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19" w:rsidRDefault="004039C3">
      <w:pPr>
        <w:rPr>
          <w:sz w:val="24"/>
          <w:szCs w:val="24"/>
        </w:rPr>
      </w:pPr>
      <w:r>
        <w:rPr>
          <w:noProof/>
          <w:sz w:val="24"/>
          <w:szCs w:val="24"/>
        </w:rPr>
        <w:drawing>
          <wp:inline distT="0" distB="0" distL="0" distR="0">
            <wp:extent cx="5727700" cy="7875588"/>
            <wp:effectExtent l="19050" t="0" r="6350" b="0"/>
            <wp:docPr id="1" name="Рисунок 1" descr="C:\Users\пк\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001.jpg"/>
                    <pic:cNvPicPr>
                      <a:picLocks noChangeAspect="1" noChangeArrowheads="1"/>
                    </pic:cNvPicPr>
                  </pic:nvPicPr>
                  <pic:blipFill>
                    <a:blip r:embed="rId8"/>
                    <a:srcRect/>
                    <a:stretch>
                      <a:fillRect/>
                    </a:stretch>
                  </pic:blipFill>
                  <pic:spPr bwMode="auto">
                    <a:xfrm>
                      <a:off x="0" y="0"/>
                      <a:ext cx="5727700" cy="7875588"/>
                    </a:xfrm>
                    <a:prstGeom prst="rect">
                      <a:avLst/>
                    </a:prstGeom>
                    <a:noFill/>
                    <a:ln w="9525">
                      <a:noFill/>
                      <a:miter lim="800000"/>
                      <a:headEnd/>
                      <a:tailEnd/>
                    </a:ln>
                  </pic:spPr>
                </pic:pic>
              </a:graphicData>
            </a:graphic>
          </wp:inline>
        </w:drawing>
      </w:r>
    </w:p>
    <w:p w:rsidR="00713CFC" w:rsidRDefault="00713CFC" w:rsidP="00713CFC">
      <w:pPr>
        <w:spacing w:line="200" w:lineRule="exact"/>
        <w:rPr>
          <w:sz w:val="20"/>
          <w:szCs w:val="20"/>
        </w:rPr>
      </w:pPr>
    </w:p>
    <w:p w:rsidR="00713CFC" w:rsidRDefault="00713CFC" w:rsidP="00713CFC">
      <w:pPr>
        <w:spacing w:line="200" w:lineRule="exact"/>
        <w:rPr>
          <w:sz w:val="20"/>
          <w:szCs w:val="20"/>
        </w:rPr>
        <w:sectPr w:rsidR="00713CFC" w:rsidSect="004039C3">
          <w:type w:val="continuous"/>
          <w:pgSz w:w="11900" w:h="16838"/>
          <w:pgMar w:top="851" w:right="1440" w:bottom="419" w:left="1440" w:header="0" w:footer="0" w:gutter="0"/>
          <w:cols w:space="709"/>
        </w:sectPr>
      </w:pPr>
    </w:p>
    <w:p w:rsidR="004039C3" w:rsidRDefault="004039C3">
      <w:pPr>
        <w:sectPr w:rsidR="004039C3">
          <w:pgSz w:w="11900" w:h="16834"/>
          <w:pgMar w:top="1440" w:right="1440" w:bottom="875" w:left="1440" w:header="0" w:footer="0" w:gutter="0"/>
          <w:cols w:space="0"/>
        </w:sectPr>
      </w:pPr>
    </w:p>
    <w:p w:rsidR="00F06319" w:rsidRDefault="000A7CCA">
      <w:pPr>
        <w:ind w:right="40"/>
        <w:jc w:val="center"/>
        <w:rPr>
          <w:sz w:val="20"/>
          <w:szCs w:val="20"/>
        </w:rPr>
      </w:pPr>
      <w:r>
        <w:rPr>
          <w:rFonts w:eastAsia="Times New Roman"/>
          <w:sz w:val="24"/>
          <w:szCs w:val="24"/>
        </w:rPr>
        <w:lastRenderedPageBreak/>
        <w:t>СОДЕРЖАНИЕ</w:t>
      </w:r>
    </w:p>
    <w:p w:rsidR="00F06319" w:rsidRDefault="00F06319">
      <w:pPr>
        <w:spacing w:line="31" w:lineRule="exact"/>
        <w:rPr>
          <w:sz w:val="20"/>
          <w:szCs w:val="20"/>
        </w:rPr>
      </w:pPr>
    </w:p>
    <w:tbl>
      <w:tblPr>
        <w:tblW w:w="0" w:type="auto"/>
        <w:tblInd w:w="130" w:type="dxa"/>
        <w:tblLayout w:type="fixed"/>
        <w:tblCellMar>
          <w:left w:w="0" w:type="dxa"/>
          <w:right w:w="0" w:type="dxa"/>
        </w:tblCellMar>
        <w:tblLook w:val="04A0"/>
      </w:tblPr>
      <w:tblGrid>
        <w:gridCol w:w="920"/>
        <w:gridCol w:w="7800"/>
        <w:gridCol w:w="1260"/>
      </w:tblGrid>
      <w:tr w:rsidR="00F06319">
        <w:trPr>
          <w:trHeight w:val="276"/>
        </w:trPr>
        <w:tc>
          <w:tcPr>
            <w:tcW w:w="920" w:type="dxa"/>
            <w:tcBorders>
              <w:top w:val="single" w:sz="8" w:space="0" w:color="auto"/>
              <w:left w:val="single" w:sz="8" w:space="0" w:color="auto"/>
              <w:right w:val="single" w:sz="8" w:space="0" w:color="auto"/>
            </w:tcBorders>
            <w:vAlign w:val="bottom"/>
          </w:tcPr>
          <w:p w:rsidR="00F06319" w:rsidRDefault="000A7CCA">
            <w:pPr>
              <w:ind w:left="680"/>
              <w:rPr>
                <w:sz w:val="20"/>
                <w:szCs w:val="20"/>
              </w:rPr>
            </w:pPr>
            <w:r>
              <w:rPr>
                <w:rFonts w:eastAsia="Times New Roman"/>
                <w:w w:val="87"/>
                <w:sz w:val="24"/>
                <w:szCs w:val="24"/>
              </w:rPr>
              <w:t>№</w:t>
            </w:r>
          </w:p>
        </w:tc>
        <w:tc>
          <w:tcPr>
            <w:tcW w:w="7800" w:type="dxa"/>
            <w:tcBorders>
              <w:top w:val="single" w:sz="8" w:space="0" w:color="auto"/>
              <w:right w:val="single" w:sz="8" w:space="0" w:color="auto"/>
            </w:tcBorders>
            <w:vAlign w:val="bottom"/>
          </w:tcPr>
          <w:p w:rsidR="00F06319" w:rsidRDefault="000A7CCA">
            <w:pPr>
              <w:ind w:left="660"/>
              <w:rPr>
                <w:sz w:val="20"/>
                <w:szCs w:val="20"/>
              </w:rPr>
            </w:pPr>
            <w:r>
              <w:rPr>
                <w:rFonts w:eastAsia="Times New Roman"/>
                <w:sz w:val="24"/>
                <w:szCs w:val="24"/>
              </w:rPr>
              <w:t>Наименование</w:t>
            </w:r>
          </w:p>
        </w:tc>
        <w:tc>
          <w:tcPr>
            <w:tcW w:w="1260" w:type="dxa"/>
            <w:tcBorders>
              <w:top w:val="single" w:sz="8" w:space="0" w:color="auto"/>
              <w:right w:val="single" w:sz="8" w:space="0" w:color="auto"/>
            </w:tcBorders>
            <w:vAlign w:val="bottom"/>
          </w:tcPr>
          <w:p w:rsidR="00F06319" w:rsidRDefault="000A7CCA">
            <w:pPr>
              <w:ind w:left="660"/>
              <w:rPr>
                <w:sz w:val="20"/>
                <w:szCs w:val="20"/>
              </w:rPr>
            </w:pPr>
            <w:r>
              <w:rPr>
                <w:rFonts w:eastAsia="Times New Roman"/>
                <w:sz w:val="24"/>
                <w:szCs w:val="24"/>
              </w:rPr>
              <w:t>Стр</w:t>
            </w:r>
          </w:p>
        </w:tc>
      </w:tr>
      <w:tr w:rsidR="00F06319">
        <w:trPr>
          <w:trHeight w:val="281"/>
        </w:trPr>
        <w:tc>
          <w:tcPr>
            <w:tcW w:w="920" w:type="dxa"/>
            <w:tcBorders>
              <w:left w:val="single" w:sz="8" w:space="0" w:color="auto"/>
              <w:bottom w:val="single" w:sz="8" w:space="0" w:color="auto"/>
              <w:right w:val="single" w:sz="8" w:space="0" w:color="auto"/>
            </w:tcBorders>
            <w:vAlign w:val="bottom"/>
          </w:tcPr>
          <w:p w:rsidR="00F06319" w:rsidRDefault="00F06319">
            <w:pPr>
              <w:rPr>
                <w:sz w:val="24"/>
                <w:szCs w:val="24"/>
              </w:rPr>
            </w:pPr>
          </w:p>
        </w:tc>
        <w:tc>
          <w:tcPr>
            <w:tcW w:w="7800" w:type="dxa"/>
            <w:tcBorders>
              <w:bottom w:val="single" w:sz="8" w:space="0" w:color="auto"/>
              <w:right w:val="single" w:sz="8" w:space="0" w:color="auto"/>
            </w:tcBorders>
            <w:vAlign w:val="bottom"/>
          </w:tcPr>
          <w:p w:rsidR="00F06319" w:rsidRDefault="00F06319">
            <w:pPr>
              <w:rPr>
                <w:sz w:val="24"/>
                <w:szCs w:val="24"/>
              </w:rPr>
            </w:pPr>
          </w:p>
        </w:tc>
        <w:tc>
          <w:tcPr>
            <w:tcW w:w="1260" w:type="dxa"/>
            <w:tcBorders>
              <w:bottom w:val="single" w:sz="8" w:space="0" w:color="auto"/>
              <w:right w:val="single" w:sz="8" w:space="0" w:color="auto"/>
            </w:tcBorders>
            <w:vAlign w:val="bottom"/>
          </w:tcPr>
          <w:p w:rsidR="00F06319" w:rsidRDefault="000A7CCA">
            <w:pPr>
              <w:ind w:left="100"/>
              <w:rPr>
                <w:sz w:val="20"/>
                <w:szCs w:val="20"/>
              </w:rPr>
            </w:pPr>
            <w:r>
              <w:rPr>
                <w:rFonts w:eastAsia="Times New Roman"/>
                <w:sz w:val="24"/>
                <w:szCs w:val="24"/>
              </w:rPr>
              <w:t>аницы</w:t>
            </w:r>
          </w:p>
        </w:tc>
      </w:tr>
      <w:tr w:rsidR="00F06319">
        <w:trPr>
          <w:trHeight w:val="268"/>
        </w:trPr>
        <w:tc>
          <w:tcPr>
            <w:tcW w:w="920" w:type="dxa"/>
            <w:tcBorders>
              <w:left w:val="single" w:sz="8" w:space="0" w:color="auto"/>
              <w:right w:val="single" w:sz="8" w:space="0" w:color="auto"/>
            </w:tcBorders>
            <w:vAlign w:val="bottom"/>
          </w:tcPr>
          <w:p w:rsidR="00F06319" w:rsidRDefault="000A7CCA">
            <w:pPr>
              <w:spacing w:line="264" w:lineRule="exact"/>
              <w:ind w:left="140"/>
              <w:rPr>
                <w:sz w:val="20"/>
                <w:szCs w:val="20"/>
              </w:rPr>
            </w:pPr>
            <w:r>
              <w:rPr>
                <w:rFonts w:eastAsia="Times New Roman"/>
                <w:sz w:val="24"/>
                <w:szCs w:val="24"/>
              </w:rPr>
              <w:t>1</w:t>
            </w:r>
          </w:p>
        </w:tc>
        <w:tc>
          <w:tcPr>
            <w:tcW w:w="7800" w:type="dxa"/>
            <w:tcBorders>
              <w:right w:val="single" w:sz="8" w:space="0" w:color="auto"/>
            </w:tcBorders>
            <w:vAlign w:val="bottom"/>
          </w:tcPr>
          <w:p w:rsidR="00F06319" w:rsidRDefault="000A7CCA">
            <w:pPr>
              <w:spacing w:line="267" w:lineRule="exact"/>
              <w:ind w:left="660"/>
              <w:rPr>
                <w:sz w:val="20"/>
                <w:szCs w:val="20"/>
              </w:rPr>
            </w:pPr>
            <w:r>
              <w:rPr>
                <w:rFonts w:eastAsia="Times New Roman"/>
                <w:b/>
                <w:bCs/>
                <w:i/>
                <w:iCs/>
                <w:sz w:val="24"/>
                <w:szCs w:val="24"/>
              </w:rPr>
              <w:t>Целевой раздел</w:t>
            </w:r>
          </w:p>
        </w:tc>
        <w:tc>
          <w:tcPr>
            <w:tcW w:w="1260" w:type="dxa"/>
            <w:tcBorders>
              <w:right w:val="single" w:sz="8" w:space="0" w:color="auto"/>
            </w:tcBorders>
            <w:vAlign w:val="bottom"/>
          </w:tcPr>
          <w:p w:rsidR="00F06319" w:rsidRDefault="000A7CCA">
            <w:pPr>
              <w:spacing w:line="264" w:lineRule="exact"/>
              <w:ind w:left="420"/>
              <w:jc w:val="center"/>
              <w:rPr>
                <w:sz w:val="20"/>
                <w:szCs w:val="20"/>
              </w:rPr>
            </w:pPr>
            <w:r>
              <w:rPr>
                <w:rFonts w:eastAsia="Times New Roman"/>
                <w:w w:val="99"/>
                <w:sz w:val="24"/>
                <w:szCs w:val="24"/>
              </w:rPr>
              <w:t>5</w:t>
            </w:r>
          </w:p>
        </w:tc>
      </w:tr>
      <w:tr w:rsidR="00F06319">
        <w:trPr>
          <w:trHeight w:val="142"/>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1.1.</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Пояснительная записка</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5</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1.1.1</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Цели и задачи реализации Программы</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5</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1.1.2.</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Принципы и подходы к формированию Программы</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6</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1.1.3.</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Значимые для разработки и реализации Программы характеристики</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7</w:t>
            </w:r>
          </w:p>
        </w:tc>
      </w:tr>
      <w:tr w:rsidR="00F06319">
        <w:trPr>
          <w:trHeight w:val="413"/>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особенностей развития детей</w:t>
            </w:r>
          </w:p>
        </w:tc>
        <w:tc>
          <w:tcPr>
            <w:tcW w:w="1260" w:type="dxa"/>
            <w:tcBorders>
              <w:right w:val="single" w:sz="8" w:space="0" w:color="auto"/>
            </w:tcBorders>
            <w:vAlign w:val="bottom"/>
          </w:tcPr>
          <w:p w:rsidR="00F06319" w:rsidRDefault="00F06319">
            <w:pPr>
              <w:rPr>
                <w:sz w:val="24"/>
                <w:szCs w:val="24"/>
              </w:rPr>
            </w:pP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1.2.</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Планируемые результаты освоения детьми с ТНР адаптированной</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9</w:t>
            </w:r>
          </w:p>
        </w:tc>
      </w:tr>
      <w:tr w:rsidR="00F06319">
        <w:trPr>
          <w:trHeight w:val="415"/>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основной образовательной программы дошкольного образования</w:t>
            </w:r>
          </w:p>
        </w:tc>
        <w:tc>
          <w:tcPr>
            <w:tcW w:w="1260" w:type="dxa"/>
            <w:tcBorders>
              <w:right w:val="single" w:sz="8" w:space="0" w:color="auto"/>
            </w:tcBorders>
            <w:vAlign w:val="bottom"/>
          </w:tcPr>
          <w:p w:rsidR="00F06319" w:rsidRDefault="00F06319">
            <w:pPr>
              <w:rPr>
                <w:sz w:val="24"/>
                <w:szCs w:val="24"/>
              </w:rPr>
            </w:pPr>
          </w:p>
        </w:tc>
      </w:tr>
      <w:tr w:rsidR="00F06319">
        <w:trPr>
          <w:trHeight w:val="145"/>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1.2.1.</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Целевые   ориентиры   освоения   Программы   детьми   младшего</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9</w:t>
            </w:r>
          </w:p>
        </w:tc>
      </w:tr>
      <w:tr w:rsidR="00F06319">
        <w:trPr>
          <w:trHeight w:val="415"/>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дошкольного возраста с ТНР</w:t>
            </w:r>
          </w:p>
        </w:tc>
        <w:tc>
          <w:tcPr>
            <w:tcW w:w="1260" w:type="dxa"/>
            <w:tcBorders>
              <w:right w:val="single" w:sz="8" w:space="0" w:color="auto"/>
            </w:tcBorders>
            <w:vAlign w:val="bottom"/>
          </w:tcPr>
          <w:p w:rsidR="00F06319" w:rsidRDefault="00F06319">
            <w:pPr>
              <w:rPr>
                <w:sz w:val="24"/>
                <w:szCs w:val="24"/>
              </w:rPr>
            </w:pP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1.2.2.</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Целевые   ориентиры   освоения   Программы   детьми   среднего</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10</w:t>
            </w:r>
          </w:p>
        </w:tc>
      </w:tr>
      <w:tr w:rsidR="00F06319">
        <w:trPr>
          <w:trHeight w:val="415"/>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дошкольного возраста с ТНР</w:t>
            </w:r>
          </w:p>
        </w:tc>
        <w:tc>
          <w:tcPr>
            <w:tcW w:w="1260" w:type="dxa"/>
            <w:tcBorders>
              <w:right w:val="single" w:sz="8" w:space="0" w:color="auto"/>
            </w:tcBorders>
            <w:vAlign w:val="bottom"/>
          </w:tcPr>
          <w:p w:rsidR="00F06319" w:rsidRDefault="00F06319">
            <w:pPr>
              <w:rPr>
                <w:sz w:val="24"/>
                <w:szCs w:val="24"/>
              </w:rPr>
            </w:pP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60"/>
        </w:trPr>
        <w:tc>
          <w:tcPr>
            <w:tcW w:w="920" w:type="dxa"/>
            <w:tcBorders>
              <w:left w:val="single" w:sz="8" w:space="0" w:color="auto"/>
              <w:right w:val="single" w:sz="8" w:space="0" w:color="auto"/>
            </w:tcBorders>
            <w:vAlign w:val="bottom"/>
          </w:tcPr>
          <w:p w:rsidR="00F06319" w:rsidRDefault="000A7CCA">
            <w:pPr>
              <w:spacing w:line="260" w:lineRule="exact"/>
              <w:ind w:left="140"/>
              <w:rPr>
                <w:sz w:val="20"/>
                <w:szCs w:val="20"/>
              </w:rPr>
            </w:pPr>
            <w:r>
              <w:rPr>
                <w:rFonts w:eastAsia="Times New Roman"/>
                <w:sz w:val="24"/>
                <w:szCs w:val="24"/>
              </w:rPr>
              <w:t>1.2.3.</w:t>
            </w:r>
          </w:p>
        </w:tc>
        <w:tc>
          <w:tcPr>
            <w:tcW w:w="7800" w:type="dxa"/>
            <w:tcBorders>
              <w:right w:val="single" w:sz="8" w:space="0" w:color="auto"/>
            </w:tcBorders>
            <w:vAlign w:val="bottom"/>
          </w:tcPr>
          <w:p w:rsidR="00F06319" w:rsidRDefault="000A7CCA">
            <w:pPr>
              <w:spacing w:line="260" w:lineRule="exact"/>
              <w:ind w:left="660"/>
              <w:rPr>
                <w:sz w:val="20"/>
                <w:szCs w:val="20"/>
              </w:rPr>
            </w:pPr>
            <w:r>
              <w:rPr>
                <w:rFonts w:eastAsia="Times New Roman"/>
                <w:sz w:val="24"/>
                <w:szCs w:val="24"/>
              </w:rPr>
              <w:t>Целевые   ориентиры   освоения   Программы   детьми   на   этапе</w:t>
            </w:r>
          </w:p>
        </w:tc>
        <w:tc>
          <w:tcPr>
            <w:tcW w:w="1260" w:type="dxa"/>
            <w:tcBorders>
              <w:right w:val="single" w:sz="8" w:space="0" w:color="auto"/>
            </w:tcBorders>
            <w:vAlign w:val="bottom"/>
          </w:tcPr>
          <w:p w:rsidR="00F06319" w:rsidRDefault="000A7CCA">
            <w:pPr>
              <w:spacing w:line="260" w:lineRule="exact"/>
              <w:ind w:left="420"/>
              <w:jc w:val="center"/>
              <w:rPr>
                <w:sz w:val="20"/>
                <w:szCs w:val="20"/>
              </w:rPr>
            </w:pPr>
            <w:r>
              <w:rPr>
                <w:rFonts w:eastAsia="Times New Roman"/>
                <w:w w:val="99"/>
                <w:sz w:val="24"/>
                <w:szCs w:val="24"/>
              </w:rPr>
              <w:t>11</w:t>
            </w:r>
          </w:p>
        </w:tc>
      </w:tr>
      <w:tr w:rsidR="00F06319">
        <w:trPr>
          <w:trHeight w:val="413"/>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завершения освоения Программы</w:t>
            </w:r>
          </w:p>
        </w:tc>
        <w:tc>
          <w:tcPr>
            <w:tcW w:w="1260" w:type="dxa"/>
            <w:tcBorders>
              <w:right w:val="single" w:sz="8" w:space="0" w:color="auto"/>
            </w:tcBorders>
            <w:vAlign w:val="bottom"/>
          </w:tcPr>
          <w:p w:rsidR="00F06319" w:rsidRDefault="00F06319">
            <w:pPr>
              <w:rPr>
                <w:sz w:val="24"/>
                <w:szCs w:val="24"/>
              </w:rPr>
            </w:pP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1.3.</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Развивающее оценивание качества образовательной деятельности</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13</w:t>
            </w:r>
          </w:p>
        </w:tc>
      </w:tr>
      <w:tr w:rsidR="00F06319">
        <w:trPr>
          <w:trHeight w:val="413"/>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по Программе</w:t>
            </w:r>
          </w:p>
        </w:tc>
        <w:tc>
          <w:tcPr>
            <w:tcW w:w="1260" w:type="dxa"/>
            <w:tcBorders>
              <w:right w:val="single" w:sz="8" w:space="0" w:color="auto"/>
            </w:tcBorders>
            <w:vAlign w:val="bottom"/>
          </w:tcPr>
          <w:p w:rsidR="00F06319" w:rsidRDefault="00F06319">
            <w:pPr>
              <w:rPr>
                <w:sz w:val="24"/>
                <w:szCs w:val="24"/>
              </w:rPr>
            </w:pP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63"/>
        </w:trPr>
        <w:tc>
          <w:tcPr>
            <w:tcW w:w="920" w:type="dxa"/>
            <w:tcBorders>
              <w:left w:val="single" w:sz="8" w:space="0" w:color="auto"/>
              <w:right w:val="single" w:sz="8" w:space="0" w:color="auto"/>
            </w:tcBorders>
            <w:vAlign w:val="bottom"/>
          </w:tcPr>
          <w:p w:rsidR="00F06319" w:rsidRDefault="000A7CCA">
            <w:pPr>
              <w:spacing w:line="263" w:lineRule="exact"/>
              <w:ind w:left="140"/>
              <w:rPr>
                <w:sz w:val="20"/>
                <w:szCs w:val="20"/>
              </w:rPr>
            </w:pPr>
            <w:r>
              <w:rPr>
                <w:rFonts w:eastAsia="Times New Roman"/>
                <w:sz w:val="24"/>
                <w:szCs w:val="24"/>
              </w:rPr>
              <w:t>2.</w:t>
            </w:r>
          </w:p>
        </w:tc>
        <w:tc>
          <w:tcPr>
            <w:tcW w:w="7800" w:type="dxa"/>
            <w:tcBorders>
              <w:right w:val="single" w:sz="8" w:space="0" w:color="auto"/>
            </w:tcBorders>
            <w:vAlign w:val="bottom"/>
          </w:tcPr>
          <w:p w:rsidR="00F06319" w:rsidRDefault="000A7CCA">
            <w:pPr>
              <w:spacing w:line="263" w:lineRule="exact"/>
              <w:ind w:left="660"/>
              <w:rPr>
                <w:sz w:val="20"/>
                <w:szCs w:val="20"/>
              </w:rPr>
            </w:pPr>
            <w:r>
              <w:rPr>
                <w:rFonts w:eastAsia="Times New Roman"/>
                <w:b/>
                <w:bCs/>
                <w:i/>
                <w:iCs/>
                <w:sz w:val="24"/>
                <w:szCs w:val="24"/>
              </w:rPr>
              <w:t>Содержательный раздел</w:t>
            </w:r>
          </w:p>
        </w:tc>
        <w:tc>
          <w:tcPr>
            <w:tcW w:w="1260" w:type="dxa"/>
            <w:tcBorders>
              <w:right w:val="single" w:sz="8" w:space="0" w:color="auto"/>
            </w:tcBorders>
            <w:vAlign w:val="bottom"/>
          </w:tcPr>
          <w:p w:rsidR="00F06319" w:rsidRDefault="000A7CCA">
            <w:pPr>
              <w:spacing w:line="263" w:lineRule="exact"/>
              <w:ind w:left="420"/>
              <w:jc w:val="center"/>
              <w:rPr>
                <w:sz w:val="20"/>
                <w:szCs w:val="20"/>
              </w:rPr>
            </w:pPr>
            <w:r>
              <w:rPr>
                <w:rFonts w:eastAsia="Times New Roman"/>
                <w:w w:val="99"/>
                <w:sz w:val="24"/>
                <w:szCs w:val="24"/>
              </w:rPr>
              <w:t>15</w:t>
            </w:r>
          </w:p>
        </w:tc>
      </w:tr>
      <w:tr w:rsidR="00F06319">
        <w:trPr>
          <w:trHeight w:val="140"/>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2.1.</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Общие положения</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15</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2.2.</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Описание   образовательной   деятельности   в   соответствии   с</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15</w:t>
            </w:r>
          </w:p>
        </w:tc>
      </w:tr>
      <w:tr w:rsidR="00F06319">
        <w:trPr>
          <w:trHeight w:val="317"/>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E91805">
            <w:pPr>
              <w:ind w:left="100"/>
              <w:rPr>
                <w:sz w:val="20"/>
                <w:szCs w:val="20"/>
              </w:rPr>
            </w:pPr>
            <w:r>
              <w:rPr>
                <w:rFonts w:eastAsia="Times New Roman"/>
                <w:sz w:val="24"/>
                <w:szCs w:val="24"/>
              </w:rPr>
              <w:t>Н</w:t>
            </w:r>
            <w:r w:rsidR="000A7CCA">
              <w:rPr>
                <w:rFonts w:eastAsia="Times New Roman"/>
                <w:sz w:val="24"/>
                <w:szCs w:val="24"/>
              </w:rPr>
              <w:t>аправлениями</w:t>
            </w:r>
            <w:r>
              <w:rPr>
                <w:rFonts w:eastAsia="Times New Roman"/>
                <w:sz w:val="24"/>
                <w:szCs w:val="24"/>
              </w:rPr>
              <w:t xml:space="preserve"> </w:t>
            </w:r>
            <w:r w:rsidR="000A7CCA">
              <w:rPr>
                <w:rFonts w:eastAsia="Times New Roman"/>
                <w:sz w:val="24"/>
                <w:szCs w:val="24"/>
              </w:rPr>
              <w:t>развития</w:t>
            </w:r>
            <w:r>
              <w:rPr>
                <w:rFonts w:eastAsia="Times New Roman"/>
                <w:sz w:val="24"/>
                <w:szCs w:val="24"/>
              </w:rPr>
              <w:t xml:space="preserve"> </w:t>
            </w:r>
            <w:r w:rsidR="000A7CCA">
              <w:rPr>
                <w:rFonts w:eastAsia="Times New Roman"/>
                <w:sz w:val="24"/>
                <w:szCs w:val="24"/>
              </w:rPr>
              <w:t>ребенка,</w:t>
            </w:r>
            <w:r>
              <w:rPr>
                <w:rFonts w:eastAsia="Times New Roman"/>
                <w:sz w:val="24"/>
                <w:szCs w:val="24"/>
              </w:rPr>
              <w:t xml:space="preserve"> </w:t>
            </w:r>
            <w:r w:rsidR="000A7CCA">
              <w:rPr>
                <w:rFonts w:eastAsia="Times New Roman"/>
                <w:sz w:val="24"/>
                <w:szCs w:val="24"/>
              </w:rPr>
              <w:t>представленными</w:t>
            </w:r>
            <w:r>
              <w:rPr>
                <w:rFonts w:eastAsia="Times New Roman"/>
                <w:sz w:val="24"/>
                <w:szCs w:val="24"/>
              </w:rPr>
              <w:t xml:space="preserve"> </w:t>
            </w:r>
            <w:r w:rsidR="000A7CCA">
              <w:rPr>
                <w:rFonts w:eastAsia="Times New Roman"/>
                <w:sz w:val="24"/>
                <w:szCs w:val="24"/>
              </w:rPr>
              <w:t>в</w:t>
            </w:r>
            <w:r>
              <w:rPr>
                <w:rFonts w:eastAsia="Times New Roman"/>
                <w:sz w:val="24"/>
                <w:szCs w:val="24"/>
              </w:rPr>
              <w:t xml:space="preserve"> </w:t>
            </w:r>
            <w:r w:rsidR="000A7CCA">
              <w:rPr>
                <w:rFonts w:eastAsia="Times New Roman"/>
                <w:sz w:val="24"/>
                <w:szCs w:val="24"/>
              </w:rPr>
              <w:t>пяти</w:t>
            </w:r>
          </w:p>
        </w:tc>
        <w:tc>
          <w:tcPr>
            <w:tcW w:w="1260" w:type="dxa"/>
            <w:tcBorders>
              <w:right w:val="single" w:sz="8" w:space="0" w:color="auto"/>
            </w:tcBorders>
            <w:vAlign w:val="bottom"/>
          </w:tcPr>
          <w:p w:rsidR="00F06319" w:rsidRDefault="00F06319">
            <w:pPr>
              <w:rPr>
                <w:sz w:val="24"/>
                <w:szCs w:val="24"/>
              </w:rPr>
            </w:pPr>
          </w:p>
        </w:tc>
      </w:tr>
      <w:tr w:rsidR="00F06319">
        <w:trPr>
          <w:trHeight w:val="319"/>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образовательных областях</w:t>
            </w:r>
            <w:r w:rsidR="00E91805">
              <w:rPr>
                <w:rFonts w:eastAsia="Times New Roman"/>
                <w:sz w:val="24"/>
                <w:szCs w:val="24"/>
              </w:rPr>
              <w:t>.</w:t>
            </w:r>
          </w:p>
        </w:tc>
        <w:tc>
          <w:tcPr>
            <w:tcW w:w="1260" w:type="dxa"/>
            <w:tcBorders>
              <w:right w:val="single" w:sz="8" w:space="0" w:color="auto"/>
            </w:tcBorders>
            <w:vAlign w:val="bottom"/>
          </w:tcPr>
          <w:p w:rsidR="00F06319" w:rsidRDefault="00F06319">
            <w:pPr>
              <w:rPr>
                <w:sz w:val="24"/>
                <w:szCs w:val="24"/>
              </w:rPr>
            </w:pPr>
          </w:p>
        </w:tc>
      </w:tr>
      <w:tr w:rsidR="00F06319">
        <w:trPr>
          <w:trHeight w:val="48"/>
        </w:trPr>
        <w:tc>
          <w:tcPr>
            <w:tcW w:w="920" w:type="dxa"/>
            <w:tcBorders>
              <w:left w:val="single" w:sz="8" w:space="0" w:color="auto"/>
              <w:bottom w:val="single" w:sz="8" w:space="0" w:color="auto"/>
              <w:right w:val="single" w:sz="8" w:space="0" w:color="auto"/>
            </w:tcBorders>
            <w:vAlign w:val="bottom"/>
          </w:tcPr>
          <w:p w:rsidR="00F06319" w:rsidRDefault="00F06319">
            <w:pPr>
              <w:rPr>
                <w:sz w:val="4"/>
                <w:szCs w:val="4"/>
              </w:rPr>
            </w:pPr>
          </w:p>
        </w:tc>
        <w:tc>
          <w:tcPr>
            <w:tcW w:w="7800" w:type="dxa"/>
            <w:tcBorders>
              <w:bottom w:val="single" w:sz="8" w:space="0" w:color="auto"/>
              <w:right w:val="single" w:sz="8" w:space="0" w:color="auto"/>
            </w:tcBorders>
            <w:vAlign w:val="bottom"/>
          </w:tcPr>
          <w:p w:rsidR="00F06319" w:rsidRDefault="00F06319">
            <w:pPr>
              <w:rPr>
                <w:sz w:val="4"/>
                <w:szCs w:val="4"/>
              </w:rPr>
            </w:pPr>
          </w:p>
        </w:tc>
        <w:tc>
          <w:tcPr>
            <w:tcW w:w="1260" w:type="dxa"/>
            <w:tcBorders>
              <w:bottom w:val="single" w:sz="8" w:space="0" w:color="auto"/>
              <w:right w:val="single" w:sz="8" w:space="0" w:color="auto"/>
            </w:tcBorders>
            <w:vAlign w:val="bottom"/>
          </w:tcPr>
          <w:p w:rsidR="00F06319" w:rsidRDefault="00F06319">
            <w:pPr>
              <w:rPr>
                <w:sz w:val="4"/>
                <w:szCs w:val="4"/>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2.2.1.</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Социально-коммуникативное развитие</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15</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60"/>
        </w:trPr>
        <w:tc>
          <w:tcPr>
            <w:tcW w:w="920" w:type="dxa"/>
            <w:tcBorders>
              <w:left w:val="single" w:sz="8" w:space="0" w:color="auto"/>
              <w:right w:val="single" w:sz="8" w:space="0" w:color="auto"/>
            </w:tcBorders>
            <w:vAlign w:val="bottom"/>
          </w:tcPr>
          <w:p w:rsidR="00F06319" w:rsidRDefault="000A7CCA">
            <w:pPr>
              <w:spacing w:line="260" w:lineRule="exact"/>
              <w:ind w:left="140"/>
              <w:rPr>
                <w:sz w:val="20"/>
                <w:szCs w:val="20"/>
              </w:rPr>
            </w:pPr>
            <w:r>
              <w:rPr>
                <w:rFonts w:eastAsia="Times New Roman"/>
                <w:sz w:val="24"/>
                <w:szCs w:val="24"/>
              </w:rPr>
              <w:t>2.2.2.</w:t>
            </w:r>
          </w:p>
        </w:tc>
        <w:tc>
          <w:tcPr>
            <w:tcW w:w="7800" w:type="dxa"/>
            <w:tcBorders>
              <w:right w:val="single" w:sz="8" w:space="0" w:color="auto"/>
            </w:tcBorders>
            <w:vAlign w:val="bottom"/>
          </w:tcPr>
          <w:p w:rsidR="00F06319" w:rsidRDefault="000A7CCA">
            <w:pPr>
              <w:spacing w:line="260" w:lineRule="exact"/>
              <w:ind w:left="660"/>
              <w:rPr>
                <w:sz w:val="20"/>
                <w:szCs w:val="20"/>
              </w:rPr>
            </w:pPr>
            <w:r>
              <w:rPr>
                <w:rFonts w:eastAsia="Times New Roman"/>
                <w:sz w:val="24"/>
                <w:szCs w:val="24"/>
              </w:rPr>
              <w:t>Познавательное развитие</w:t>
            </w:r>
          </w:p>
        </w:tc>
        <w:tc>
          <w:tcPr>
            <w:tcW w:w="1260" w:type="dxa"/>
            <w:tcBorders>
              <w:right w:val="single" w:sz="8" w:space="0" w:color="auto"/>
            </w:tcBorders>
            <w:vAlign w:val="bottom"/>
          </w:tcPr>
          <w:p w:rsidR="00F06319" w:rsidRDefault="000A7CCA">
            <w:pPr>
              <w:spacing w:line="260" w:lineRule="exact"/>
              <w:ind w:left="420"/>
              <w:jc w:val="center"/>
              <w:rPr>
                <w:sz w:val="20"/>
                <w:szCs w:val="20"/>
              </w:rPr>
            </w:pPr>
            <w:r>
              <w:rPr>
                <w:rFonts w:eastAsia="Times New Roman"/>
                <w:w w:val="99"/>
                <w:sz w:val="24"/>
                <w:szCs w:val="24"/>
              </w:rPr>
              <w:t>19</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2.2.3.</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Речевое развитие</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21</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2.2.4.</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Художественно-эстетическое развитие</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24</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61"/>
        </w:trPr>
        <w:tc>
          <w:tcPr>
            <w:tcW w:w="920" w:type="dxa"/>
            <w:tcBorders>
              <w:left w:val="single" w:sz="8" w:space="0" w:color="auto"/>
              <w:right w:val="single" w:sz="8" w:space="0" w:color="auto"/>
            </w:tcBorders>
            <w:vAlign w:val="bottom"/>
          </w:tcPr>
          <w:p w:rsidR="00F06319" w:rsidRDefault="000A7CCA">
            <w:pPr>
              <w:spacing w:line="260" w:lineRule="exact"/>
              <w:ind w:left="140"/>
              <w:rPr>
                <w:sz w:val="20"/>
                <w:szCs w:val="20"/>
              </w:rPr>
            </w:pPr>
            <w:r>
              <w:rPr>
                <w:rFonts w:eastAsia="Times New Roman"/>
                <w:sz w:val="24"/>
                <w:szCs w:val="24"/>
              </w:rPr>
              <w:t>2.2.5.</w:t>
            </w:r>
          </w:p>
        </w:tc>
        <w:tc>
          <w:tcPr>
            <w:tcW w:w="7800" w:type="dxa"/>
            <w:tcBorders>
              <w:right w:val="single" w:sz="8" w:space="0" w:color="auto"/>
            </w:tcBorders>
            <w:vAlign w:val="bottom"/>
          </w:tcPr>
          <w:p w:rsidR="00F06319" w:rsidRDefault="000A7CCA">
            <w:pPr>
              <w:spacing w:line="260" w:lineRule="exact"/>
              <w:ind w:left="660"/>
              <w:rPr>
                <w:sz w:val="20"/>
                <w:szCs w:val="20"/>
              </w:rPr>
            </w:pPr>
            <w:r>
              <w:rPr>
                <w:rFonts w:eastAsia="Times New Roman"/>
                <w:sz w:val="24"/>
                <w:szCs w:val="24"/>
              </w:rPr>
              <w:t>Физическое развитие</w:t>
            </w:r>
          </w:p>
        </w:tc>
        <w:tc>
          <w:tcPr>
            <w:tcW w:w="1260" w:type="dxa"/>
            <w:tcBorders>
              <w:right w:val="single" w:sz="8" w:space="0" w:color="auto"/>
            </w:tcBorders>
            <w:vAlign w:val="bottom"/>
          </w:tcPr>
          <w:p w:rsidR="00F06319" w:rsidRDefault="000A7CCA">
            <w:pPr>
              <w:spacing w:line="260" w:lineRule="exact"/>
              <w:ind w:left="420"/>
              <w:jc w:val="center"/>
              <w:rPr>
                <w:sz w:val="20"/>
                <w:szCs w:val="20"/>
              </w:rPr>
            </w:pPr>
            <w:r>
              <w:rPr>
                <w:rFonts w:eastAsia="Times New Roman"/>
                <w:w w:val="99"/>
                <w:sz w:val="24"/>
                <w:szCs w:val="24"/>
              </w:rPr>
              <w:t>27</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2.3.</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Взаимодействие взрослых с детьми</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30</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ind w:left="140"/>
              <w:rPr>
                <w:sz w:val="20"/>
                <w:szCs w:val="20"/>
              </w:rPr>
            </w:pPr>
            <w:r>
              <w:rPr>
                <w:rFonts w:eastAsia="Times New Roman"/>
                <w:sz w:val="24"/>
                <w:szCs w:val="24"/>
              </w:rPr>
              <w:t>2.4.</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Взаимодействие</w:t>
            </w:r>
            <w:r w:rsidR="00E91805">
              <w:rPr>
                <w:rFonts w:eastAsia="Times New Roman"/>
                <w:sz w:val="24"/>
                <w:szCs w:val="24"/>
              </w:rPr>
              <w:t xml:space="preserve"> </w:t>
            </w:r>
            <w:r>
              <w:rPr>
                <w:rFonts w:eastAsia="Times New Roman"/>
                <w:sz w:val="24"/>
                <w:szCs w:val="24"/>
              </w:rPr>
              <w:t>педагогического</w:t>
            </w:r>
            <w:r w:rsidR="00E91805">
              <w:rPr>
                <w:rFonts w:eastAsia="Times New Roman"/>
                <w:sz w:val="24"/>
                <w:szCs w:val="24"/>
              </w:rPr>
              <w:t xml:space="preserve"> </w:t>
            </w:r>
            <w:r>
              <w:rPr>
                <w:rFonts w:eastAsia="Times New Roman"/>
                <w:sz w:val="24"/>
                <w:szCs w:val="24"/>
              </w:rPr>
              <w:t>коллектива</w:t>
            </w:r>
            <w:r w:rsidR="00E91805">
              <w:rPr>
                <w:rFonts w:eastAsia="Times New Roman"/>
                <w:sz w:val="24"/>
                <w:szCs w:val="24"/>
              </w:rPr>
              <w:t xml:space="preserve"> </w:t>
            </w:r>
            <w:r>
              <w:rPr>
                <w:rFonts w:eastAsia="Times New Roman"/>
                <w:sz w:val="24"/>
                <w:szCs w:val="24"/>
              </w:rPr>
              <w:t>с</w:t>
            </w:r>
            <w:r w:rsidR="00E91805">
              <w:rPr>
                <w:rFonts w:eastAsia="Times New Roman"/>
                <w:sz w:val="24"/>
                <w:szCs w:val="24"/>
              </w:rPr>
              <w:t xml:space="preserve"> </w:t>
            </w:r>
            <w:r>
              <w:rPr>
                <w:rFonts w:eastAsia="Times New Roman"/>
                <w:sz w:val="24"/>
                <w:szCs w:val="24"/>
              </w:rPr>
              <w:t>семьями</w:t>
            </w:r>
          </w:p>
        </w:tc>
        <w:tc>
          <w:tcPr>
            <w:tcW w:w="1260" w:type="dxa"/>
            <w:tcBorders>
              <w:right w:val="single" w:sz="8" w:space="0" w:color="auto"/>
            </w:tcBorders>
            <w:vAlign w:val="bottom"/>
          </w:tcPr>
          <w:p w:rsidR="00F06319" w:rsidRDefault="000A7CCA">
            <w:pPr>
              <w:spacing w:line="258" w:lineRule="exact"/>
              <w:ind w:left="420"/>
              <w:jc w:val="center"/>
              <w:rPr>
                <w:sz w:val="20"/>
                <w:szCs w:val="20"/>
              </w:rPr>
            </w:pPr>
            <w:r>
              <w:rPr>
                <w:rFonts w:eastAsia="Times New Roman"/>
                <w:w w:val="99"/>
                <w:sz w:val="24"/>
                <w:szCs w:val="24"/>
              </w:rPr>
              <w:t>35</w:t>
            </w:r>
          </w:p>
        </w:tc>
      </w:tr>
      <w:tr w:rsidR="00F06319">
        <w:trPr>
          <w:trHeight w:val="317"/>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воспитанников</w:t>
            </w:r>
          </w:p>
        </w:tc>
        <w:tc>
          <w:tcPr>
            <w:tcW w:w="1260" w:type="dxa"/>
            <w:tcBorders>
              <w:right w:val="single" w:sz="8" w:space="0" w:color="auto"/>
            </w:tcBorders>
            <w:vAlign w:val="bottom"/>
          </w:tcPr>
          <w:p w:rsidR="00F06319" w:rsidRDefault="00F06319">
            <w:pPr>
              <w:rPr>
                <w:sz w:val="24"/>
                <w:szCs w:val="24"/>
              </w:rPr>
            </w:pPr>
          </w:p>
        </w:tc>
      </w:tr>
      <w:tr w:rsidR="00F06319">
        <w:trPr>
          <w:trHeight w:val="48"/>
        </w:trPr>
        <w:tc>
          <w:tcPr>
            <w:tcW w:w="920" w:type="dxa"/>
            <w:tcBorders>
              <w:left w:val="single" w:sz="8" w:space="0" w:color="auto"/>
              <w:bottom w:val="single" w:sz="8" w:space="0" w:color="auto"/>
              <w:right w:val="single" w:sz="8" w:space="0" w:color="auto"/>
            </w:tcBorders>
            <w:vAlign w:val="bottom"/>
          </w:tcPr>
          <w:p w:rsidR="00F06319" w:rsidRDefault="00F06319">
            <w:pPr>
              <w:rPr>
                <w:sz w:val="4"/>
                <w:szCs w:val="4"/>
              </w:rPr>
            </w:pPr>
          </w:p>
        </w:tc>
        <w:tc>
          <w:tcPr>
            <w:tcW w:w="7800" w:type="dxa"/>
            <w:tcBorders>
              <w:bottom w:val="single" w:sz="8" w:space="0" w:color="auto"/>
              <w:right w:val="single" w:sz="8" w:space="0" w:color="auto"/>
            </w:tcBorders>
            <w:vAlign w:val="bottom"/>
          </w:tcPr>
          <w:p w:rsidR="00F06319" w:rsidRDefault="00F06319">
            <w:pPr>
              <w:rPr>
                <w:sz w:val="4"/>
                <w:szCs w:val="4"/>
              </w:rPr>
            </w:pPr>
          </w:p>
        </w:tc>
        <w:tc>
          <w:tcPr>
            <w:tcW w:w="1260" w:type="dxa"/>
            <w:tcBorders>
              <w:bottom w:val="single" w:sz="8" w:space="0" w:color="auto"/>
              <w:right w:val="single" w:sz="8" w:space="0" w:color="auto"/>
            </w:tcBorders>
            <w:vAlign w:val="bottom"/>
          </w:tcPr>
          <w:p w:rsidR="00F06319" w:rsidRDefault="00F06319">
            <w:pPr>
              <w:rPr>
                <w:sz w:val="4"/>
                <w:szCs w:val="4"/>
              </w:rPr>
            </w:pPr>
          </w:p>
        </w:tc>
      </w:tr>
      <w:tr w:rsidR="00F06319">
        <w:trPr>
          <w:trHeight w:val="260"/>
        </w:trPr>
        <w:tc>
          <w:tcPr>
            <w:tcW w:w="920" w:type="dxa"/>
            <w:tcBorders>
              <w:left w:val="single" w:sz="8" w:space="0" w:color="auto"/>
              <w:right w:val="single" w:sz="8" w:space="0" w:color="auto"/>
            </w:tcBorders>
            <w:vAlign w:val="bottom"/>
          </w:tcPr>
          <w:p w:rsidR="00F06319" w:rsidRDefault="000A7CCA">
            <w:pPr>
              <w:spacing w:line="260" w:lineRule="exact"/>
              <w:ind w:left="140"/>
              <w:rPr>
                <w:sz w:val="20"/>
                <w:szCs w:val="20"/>
              </w:rPr>
            </w:pPr>
            <w:r>
              <w:rPr>
                <w:rFonts w:eastAsia="Times New Roman"/>
                <w:sz w:val="24"/>
                <w:szCs w:val="24"/>
              </w:rPr>
              <w:t>2.5.</w:t>
            </w:r>
          </w:p>
        </w:tc>
        <w:tc>
          <w:tcPr>
            <w:tcW w:w="7800" w:type="dxa"/>
            <w:tcBorders>
              <w:right w:val="single" w:sz="8" w:space="0" w:color="auto"/>
            </w:tcBorders>
            <w:vAlign w:val="bottom"/>
          </w:tcPr>
          <w:p w:rsidR="00F06319" w:rsidRDefault="000A7CCA">
            <w:pPr>
              <w:spacing w:line="260" w:lineRule="exact"/>
              <w:ind w:left="660"/>
              <w:rPr>
                <w:sz w:val="20"/>
                <w:szCs w:val="20"/>
              </w:rPr>
            </w:pPr>
            <w:r>
              <w:rPr>
                <w:rFonts w:eastAsia="Times New Roman"/>
                <w:sz w:val="24"/>
                <w:szCs w:val="24"/>
              </w:rPr>
              <w:t>Пр</w:t>
            </w:r>
            <w:r w:rsidR="00E91805">
              <w:rPr>
                <w:rFonts w:eastAsia="Times New Roman"/>
                <w:sz w:val="24"/>
                <w:szCs w:val="24"/>
              </w:rPr>
              <w:t xml:space="preserve">ограмма коррекционной работы с детьми с ТНР </w:t>
            </w:r>
            <w:r>
              <w:rPr>
                <w:rFonts w:eastAsia="Times New Roman"/>
                <w:sz w:val="24"/>
                <w:szCs w:val="24"/>
              </w:rPr>
              <w:t>(содержание</w:t>
            </w:r>
            <w:r w:rsidR="00E91805">
              <w:rPr>
                <w:rFonts w:eastAsia="Times New Roman"/>
                <w:sz w:val="24"/>
                <w:szCs w:val="24"/>
              </w:rPr>
              <w:t xml:space="preserve"> </w:t>
            </w:r>
          </w:p>
        </w:tc>
        <w:tc>
          <w:tcPr>
            <w:tcW w:w="1260" w:type="dxa"/>
            <w:tcBorders>
              <w:right w:val="single" w:sz="8" w:space="0" w:color="auto"/>
            </w:tcBorders>
            <w:vAlign w:val="bottom"/>
          </w:tcPr>
          <w:p w:rsidR="00F06319" w:rsidRDefault="000A7CCA">
            <w:pPr>
              <w:spacing w:line="260" w:lineRule="exact"/>
              <w:ind w:left="420"/>
              <w:jc w:val="center"/>
              <w:rPr>
                <w:sz w:val="20"/>
                <w:szCs w:val="20"/>
              </w:rPr>
            </w:pPr>
            <w:r>
              <w:rPr>
                <w:rFonts w:eastAsia="Times New Roman"/>
                <w:w w:val="99"/>
                <w:sz w:val="24"/>
                <w:szCs w:val="24"/>
              </w:rPr>
              <w:t>37</w:t>
            </w:r>
          </w:p>
        </w:tc>
      </w:tr>
      <w:tr w:rsidR="00F06319">
        <w:trPr>
          <w:trHeight w:val="413"/>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E91805" w:rsidP="00E91805">
            <w:pPr>
              <w:rPr>
                <w:sz w:val="20"/>
                <w:szCs w:val="20"/>
              </w:rPr>
            </w:pPr>
            <w:r>
              <w:rPr>
                <w:rFonts w:eastAsia="Times New Roman"/>
                <w:sz w:val="24"/>
                <w:szCs w:val="24"/>
              </w:rPr>
              <w:t xml:space="preserve">образовательной деятельности по профессиональной </w:t>
            </w:r>
            <w:r w:rsidR="000A7CCA">
              <w:rPr>
                <w:rFonts w:eastAsia="Times New Roman"/>
                <w:sz w:val="24"/>
                <w:szCs w:val="24"/>
              </w:rPr>
              <w:t>коррекции</w:t>
            </w:r>
          </w:p>
        </w:tc>
        <w:tc>
          <w:tcPr>
            <w:tcW w:w="1260" w:type="dxa"/>
            <w:tcBorders>
              <w:right w:val="single" w:sz="8" w:space="0" w:color="auto"/>
            </w:tcBorders>
            <w:vAlign w:val="bottom"/>
          </w:tcPr>
          <w:p w:rsidR="00F06319" w:rsidRDefault="00F06319">
            <w:pPr>
              <w:rPr>
                <w:sz w:val="24"/>
                <w:szCs w:val="24"/>
              </w:rPr>
            </w:pPr>
          </w:p>
        </w:tc>
      </w:tr>
      <w:tr w:rsidR="00F06319">
        <w:trPr>
          <w:trHeight w:val="415"/>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rsidP="00E91805">
            <w:pPr>
              <w:rPr>
                <w:sz w:val="20"/>
                <w:szCs w:val="20"/>
              </w:rPr>
            </w:pPr>
            <w:r>
              <w:rPr>
                <w:rFonts w:eastAsia="Times New Roman"/>
                <w:sz w:val="24"/>
                <w:szCs w:val="24"/>
              </w:rPr>
              <w:t>нарушений развития детей (коррекционная программа)</w:t>
            </w:r>
          </w:p>
        </w:tc>
        <w:tc>
          <w:tcPr>
            <w:tcW w:w="1260" w:type="dxa"/>
            <w:tcBorders>
              <w:right w:val="single" w:sz="8" w:space="0" w:color="auto"/>
            </w:tcBorders>
            <w:vAlign w:val="bottom"/>
          </w:tcPr>
          <w:p w:rsidR="00F06319" w:rsidRDefault="00F06319">
            <w:pPr>
              <w:rPr>
                <w:sz w:val="24"/>
                <w:szCs w:val="24"/>
              </w:rPr>
            </w:pP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63"/>
        </w:trPr>
        <w:tc>
          <w:tcPr>
            <w:tcW w:w="920" w:type="dxa"/>
            <w:tcBorders>
              <w:left w:val="single" w:sz="8" w:space="0" w:color="auto"/>
              <w:right w:val="single" w:sz="8" w:space="0" w:color="auto"/>
            </w:tcBorders>
            <w:vAlign w:val="bottom"/>
          </w:tcPr>
          <w:p w:rsidR="00F06319" w:rsidRDefault="000A7CCA">
            <w:pPr>
              <w:spacing w:line="263" w:lineRule="exact"/>
              <w:ind w:left="140"/>
              <w:rPr>
                <w:sz w:val="20"/>
                <w:szCs w:val="20"/>
              </w:rPr>
            </w:pPr>
            <w:r>
              <w:rPr>
                <w:rFonts w:eastAsia="Times New Roman"/>
                <w:sz w:val="24"/>
                <w:szCs w:val="24"/>
              </w:rPr>
              <w:t>3.</w:t>
            </w:r>
          </w:p>
        </w:tc>
        <w:tc>
          <w:tcPr>
            <w:tcW w:w="7800" w:type="dxa"/>
            <w:tcBorders>
              <w:right w:val="single" w:sz="8" w:space="0" w:color="auto"/>
            </w:tcBorders>
            <w:vAlign w:val="bottom"/>
          </w:tcPr>
          <w:p w:rsidR="00F06319" w:rsidRDefault="000A7CCA">
            <w:pPr>
              <w:spacing w:line="263" w:lineRule="exact"/>
              <w:ind w:left="660"/>
              <w:rPr>
                <w:sz w:val="20"/>
                <w:szCs w:val="20"/>
              </w:rPr>
            </w:pPr>
            <w:r>
              <w:rPr>
                <w:rFonts w:eastAsia="Times New Roman"/>
                <w:b/>
                <w:bCs/>
                <w:i/>
                <w:iCs/>
                <w:sz w:val="24"/>
                <w:szCs w:val="24"/>
              </w:rPr>
              <w:t>Организационный раздел</w:t>
            </w:r>
          </w:p>
        </w:tc>
        <w:tc>
          <w:tcPr>
            <w:tcW w:w="1260" w:type="dxa"/>
            <w:tcBorders>
              <w:right w:val="single" w:sz="8" w:space="0" w:color="auto"/>
            </w:tcBorders>
            <w:vAlign w:val="bottom"/>
          </w:tcPr>
          <w:p w:rsidR="00F06319" w:rsidRDefault="000A7CCA">
            <w:pPr>
              <w:spacing w:line="263" w:lineRule="exact"/>
              <w:ind w:left="420"/>
              <w:jc w:val="center"/>
              <w:rPr>
                <w:sz w:val="20"/>
                <w:szCs w:val="20"/>
              </w:rPr>
            </w:pPr>
            <w:r>
              <w:rPr>
                <w:rFonts w:eastAsia="Times New Roman"/>
                <w:w w:val="99"/>
                <w:sz w:val="24"/>
                <w:szCs w:val="24"/>
              </w:rPr>
              <w:t>47</w:t>
            </w:r>
          </w:p>
        </w:tc>
      </w:tr>
      <w:tr w:rsidR="00F06319">
        <w:trPr>
          <w:trHeight w:val="142"/>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bl>
    <w:p w:rsidR="00F06319" w:rsidRDefault="00F06319">
      <w:pPr>
        <w:sectPr w:rsidR="00F06319">
          <w:pgSz w:w="11920" w:h="16841"/>
          <w:pgMar w:top="1192" w:right="391" w:bottom="785" w:left="1440" w:header="0" w:footer="0" w:gutter="0"/>
          <w:cols w:space="720" w:equalWidth="0">
            <w:col w:w="10080"/>
          </w:cols>
        </w:sectPr>
      </w:pPr>
    </w:p>
    <w:tbl>
      <w:tblPr>
        <w:tblW w:w="0" w:type="auto"/>
        <w:tblInd w:w="130" w:type="dxa"/>
        <w:tblLayout w:type="fixed"/>
        <w:tblCellMar>
          <w:left w:w="0" w:type="dxa"/>
          <w:right w:w="0" w:type="dxa"/>
        </w:tblCellMar>
        <w:tblLook w:val="04A0"/>
      </w:tblPr>
      <w:tblGrid>
        <w:gridCol w:w="920"/>
        <w:gridCol w:w="7800"/>
        <w:gridCol w:w="1260"/>
      </w:tblGrid>
      <w:tr w:rsidR="00F06319">
        <w:trPr>
          <w:trHeight w:val="280"/>
        </w:trPr>
        <w:tc>
          <w:tcPr>
            <w:tcW w:w="920" w:type="dxa"/>
            <w:tcBorders>
              <w:top w:val="single" w:sz="8" w:space="0" w:color="auto"/>
              <w:left w:val="single" w:sz="8" w:space="0" w:color="auto"/>
              <w:right w:val="single" w:sz="8" w:space="0" w:color="auto"/>
            </w:tcBorders>
            <w:vAlign w:val="bottom"/>
          </w:tcPr>
          <w:p w:rsidR="00F06319" w:rsidRDefault="000A7CCA">
            <w:pPr>
              <w:jc w:val="center"/>
              <w:rPr>
                <w:sz w:val="20"/>
                <w:szCs w:val="20"/>
              </w:rPr>
            </w:pPr>
            <w:r>
              <w:rPr>
                <w:rFonts w:eastAsia="Times New Roman"/>
                <w:w w:val="99"/>
                <w:sz w:val="24"/>
                <w:szCs w:val="24"/>
              </w:rPr>
              <w:lastRenderedPageBreak/>
              <w:t>3.1.</w:t>
            </w:r>
          </w:p>
        </w:tc>
        <w:tc>
          <w:tcPr>
            <w:tcW w:w="7800" w:type="dxa"/>
            <w:tcBorders>
              <w:top w:val="single" w:sz="8" w:space="0" w:color="auto"/>
              <w:right w:val="single" w:sz="8" w:space="0" w:color="auto"/>
            </w:tcBorders>
            <w:vAlign w:val="bottom"/>
          </w:tcPr>
          <w:p w:rsidR="00F06319" w:rsidRDefault="000A7CCA">
            <w:pPr>
              <w:ind w:left="660"/>
              <w:rPr>
                <w:sz w:val="20"/>
                <w:szCs w:val="20"/>
              </w:rPr>
            </w:pPr>
            <w:r>
              <w:rPr>
                <w:rFonts w:eastAsia="Times New Roman"/>
                <w:sz w:val="24"/>
                <w:szCs w:val="24"/>
              </w:rPr>
              <w:t>Психолого-педагогические условия, обеспечивающие развитие</w:t>
            </w:r>
          </w:p>
        </w:tc>
        <w:tc>
          <w:tcPr>
            <w:tcW w:w="1260" w:type="dxa"/>
            <w:tcBorders>
              <w:top w:val="single" w:sz="8" w:space="0" w:color="auto"/>
              <w:right w:val="single" w:sz="8" w:space="0" w:color="auto"/>
            </w:tcBorders>
            <w:vAlign w:val="bottom"/>
          </w:tcPr>
          <w:p w:rsidR="00F06319" w:rsidRDefault="000A7CCA">
            <w:pPr>
              <w:ind w:right="120"/>
              <w:jc w:val="right"/>
              <w:rPr>
                <w:sz w:val="20"/>
                <w:szCs w:val="20"/>
              </w:rPr>
            </w:pPr>
            <w:r>
              <w:rPr>
                <w:rFonts w:eastAsia="Times New Roman"/>
                <w:sz w:val="24"/>
                <w:szCs w:val="24"/>
              </w:rPr>
              <w:t>48</w:t>
            </w:r>
          </w:p>
        </w:tc>
      </w:tr>
      <w:tr w:rsidR="00F06319">
        <w:trPr>
          <w:trHeight w:val="413"/>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детей с ОВЗ</w:t>
            </w:r>
          </w:p>
        </w:tc>
        <w:tc>
          <w:tcPr>
            <w:tcW w:w="1260" w:type="dxa"/>
            <w:tcBorders>
              <w:right w:val="single" w:sz="8" w:space="0" w:color="auto"/>
            </w:tcBorders>
            <w:vAlign w:val="bottom"/>
          </w:tcPr>
          <w:p w:rsidR="00F06319" w:rsidRDefault="00F06319">
            <w:pPr>
              <w:rPr>
                <w:sz w:val="24"/>
                <w:szCs w:val="24"/>
              </w:rPr>
            </w:pP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3.2.</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Организация развивающей предметно-пространственной среды</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49</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3.3.</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Кадровые условия реализации Программы</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55</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3.4.</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Материально-техническое обеспечение Программы</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58</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3.5.</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Финансовые условия реализации Программы</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59</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3.6.</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Планирование образовательной деятельности</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60</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3.7.</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Распорядок дня</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60</w:t>
            </w: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3.8.</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Перспективы работы по совершенствованию и развитию</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64</w:t>
            </w:r>
          </w:p>
        </w:tc>
      </w:tr>
      <w:tr w:rsidR="00F06319">
        <w:trPr>
          <w:trHeight w:val="413"/>
        </w:trPr>
        <w:tc>
          <w:tcPr>
            <w:tcW w:w="920" w:type="dxa"/>
            <w:tcBorders>
              <w:left w:val="single" w:sz="8" w:space="0" w:color="auto"/>
              <w:right w:val="single" w:sz="8" w:space="0" w:color="auto"/>
            </w:tcBorders>
            <w:vAlign w:val="bottom"/>
          </w:tcPr>
          <w:p w:rsidR="00F06319" w:rsidRDefault="00F06319">
            <w:pPr>
              <w:rPr>
                <w:sz w:val="24"/>
                <w:szCs w:val="24"/>
              </w:rPr>
            </w:pPr>
          </w:p>
        </w:tc>
        <w:tc>
          <w:tcPr>
            <w:tcW w:w="7800" w:type="dxa"/>
            <w:tcBorders>
              <w:right w:val="single" w:sz="8" w:space="0" w:color="auto"/>
            </w:tcBorders>
            <w:vAlign w:val="bottom"/>
          </w:tcPr>
          <w:p w:rsidR="00F06319" w:rsidRDefault="000A7CCA">
            <w:pPr>
              <w:ind w:left="100"/>
              <w:rPr>
                <w:sz w:val="20"/>
                <w:szCs w:val="20"/>
              </w:rPr>
            </w:pPr>
            <w:r>
              <w:rPr>
                <w:rFonts w:eastAsia="Times New Roman"/>
                <w:sz w:val="24"/>
                <w:szCs w:val="24"/>
              </w:rPr>
              <w:t>содержания программы</w:t>
            </w:r>
          </w:p>
        </w:tc>
        <w:tc>
          <w:tcPr>
            <w:tcW w:w="1260" w:type="dxa"/>
            <w:tcBorders>
              <w:right w:val="single" w:sz="8" w:space="0" w:color="auto"/>
            </w:tcBorders>
            <w:vAlign w:val="bottom"/>
          </w:tcPr>
          <w:p w:rsidR="00F06319" w:rsidRDefault="00F06319">
            <w:pPr>
              <w:rPr>
                <w:sz w:val="24"/>
                <w:szCs w:val="24"/>
              </w:rPr>
            </w:pPr>
          </w:p>
        </w:tc>
      </w:tr>
      <w:tr w:rsidR="00F06319">
        <w:trPr>
          <w:trHeight w:val="147"/>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58"/>
        </w:trPr>
        <w:tc>
          <w:tcPr>
            <w:tcW w:w="920" w:type="dxa"/>
            <w:tcBorders>
              <w:left w:val="single" w:sz="8" w:space="0" w:color="auto"/>
              <w:right w:val="single" w:sz="8" w:space="0" w:color="auto"/>
            </w:tcBorders>
            <w:vAlign w:val="bottom"/>
          </w:tcPr>
          <w:p w:rsidR="00F06319" w:rsidRDefault="000A7CCA">
            <w:pPr>
              <w:spacing w:line="258" w:lineRule="exact"/>
              <w:jc w:val="center"/>
              <w:rPr>
                <w:sz w:val="20"/>
                <w:szCs w:val="20"/>
              </w:rPr>
            </w:pPr>
            <w:r>
              <w:rPr>
                <w:rFonts w:eastAsia="Times New Roman"/>
                <w:w w:val="99"/>
                <w:sz w:val="24"/>
                <w:szCs w:val="24"/>
              </w:rPr>
              <w:t>3.9.</w:t>
            </w:r>
          </w:p>
        </w:tc>
        <w:tc>
          <w:tcPr>
            <w:tcW w:w="7800" w:type="dxa"/>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Перечень нормативных и нормативно-методических документов</w:t>
            </w:r>
          </w:p>
        </w:tc>
        <w:tc>
          <w:tcPr>
            <w:tcW w:w="1260" w:type="dxa"/>
            <w:tcBorders>
              <w:right w:val="single" w:sz="8" w:space="0" w:color="auto"/>
            </w:tcBorders>
            <w:vAlign w:val="bottom"/>
          </w:tcPr>
          <w:p w:rsidR="00F06319" w:rsidRDefault="000A7CCA">
            <w:pPr>
              <w:spacing w:line="258" w:lineRule="exact"/>
              <w:ind w:right="120"/>
              <w:jc w:val="right"/>
              <w:rPr>
                <w:sz w:val="20"/>
                <w:szCs w:val="20"/>
              </w:rPr>
            </w:pPr>
            <w:r>
              <w:rPr>
                <w:rFonts w:eastAsia="Times New Roman"/>
                <w:sz w:val="24"/>
                <w:szCs w:val="24"/>
              </w:rPr>
              <w:t>65</w:t>
            </w:r>
          </w:p>
        </w:tc>
      </w:tr>
      <w:tr w:rsidR="00F06319">
        <w:trPr>
          <w:trHeight w:val="144"/>
        </w:trPr>
        <w:tc>
          <w:tcPr>
            <w:tcW w:w="920" w:type="dxa"/>
            <w:tcBorders>
              <w:left w:val="single" w:sz="8" w:space="0" w:color="auto"/>
              <w:bottom w:val="single" w:sz="8" w:space="0" w:color="auto"/>
              <w:right w:val="single" w:sz="8" w:space="0" w:color="auto"/>
            </w:tcBorders>
            <w:vAlign w:val="bottom"/>
          </w:tcPr>
          <w:p w:rsidR="00F06319" w:rsidRDefault="00F06319">
            <w:pPr>
              <w:rPr>
                <w:sz w:val="12"/>
                <w:szCs w:val="12"/>
              </w:rPr>
            </w:pPr>
          </w:p>
        </w:tc>
        <w:tc>
          <w:tcPr>
            <w:tcW w:w="7800" w:type="dxa"/>
            <w:tcBorders>
              <w:bottom w:val="single" w:sz="8" w:space="0" w:color="auto"/>
              <w:right w:val="single" w:sz="8" w:space="0" w:color="auto"/>
            </w:tcBorders>
            <w:vAlign w:val="bottom"/>
          </w:tcPr>
          <w:p w:rsidR="00F06319" w:rsidRDefault="00F06319">
            <w:pPr>
              <w:rPr>
                <w:sz w:val="12"/>
                <w:szCs w:val="12"/>
              </w:rPr>
            </w:pPr>
          </w:p>
        </w:tc>
        <w:tc>
          <w:tcPr>
            <w:tcW w:w="1260" w:type="dxa"/>
            <w:tcBorders>
              <w:bottom w:val="single" w:sz="8" w:space="0" w:color="auto"/>
              <w:right w:val="single" w:sz="8" w:space="0" w:color="auto"/>
            </w:tcBorders>
            <w:vAlign w:val="bottom"/>
          </w:tcPr>
          <w:p w:rsidR="00F06319" w:rsidRDefault="00F06319">
            <w:pPr>
              <w:rPr>
                <w:sz w:val="12"/>
                <w:szCs w:val="12"/>
              </w:rPr>
            </w:pPr>
          </w:p>
        </w:tc>
      </w:tr>
      <w:tr w:rsidR="00F06319">
        <w:trPr>
          <w:trHeight w:val="260"/>
        </w:trPr>
        <w:tc>
          <w:tcPr>
            <w:tcW w:w="920" w:type="dxa"/>
            <w:tcBorders>
              <w:left w:val="single" w:sz="8" w:space="0" w:color="auto"/>
              <w:right w:val="single" w:sz="8" w:space="0" w:color="auto"/>
            </w:tcBorders>
            <w:vAlign w:val="bottom"/>
          </w:tcPr>
          <w:p w:rsidR="00F06319" w:rsidRDefault="000A7CCA">
            <w:pPr>
              <w:spacing w:line="260" w:lineRule="exact"/>
              <w:jc w:val="center"/>
              <w:rPr>
                <w:sz w:val="20"/>
                <w:szCs w:val="20"/>
              </w:rPr>
            </w:pPr>
            <w:r>
              <w:rPr>
                <w:rFonts w:eastAsia="Times New Roman"/>
                <w:w w:val="99"/>
                <w:sz w:val="24"/>
                <w:szCs w:val="24"/>
              </w:rPr>
              <w:t>3.10.</w:t>
            </w:r>
          </w:p>
        </w:tc>
        <w:tc>
          <w:tcPr>
            <w:tcW w:w="7800" w:type="dxa"/>
            <w:tcBorders>
              <w:right w:val="single" w:sz="8" w:space="0" w:color="auto"/>
            </w:tcBorders>
            <w:vAlign w:val="bottom"/>
          </w:tcPr>
          <w:p w:rsidR="00F06319" w:rsidRDefault="000A7CCA">
            <w:pPr>
              <w:spacing w:line="260" w:lineRule="exact"/>
              <w:ind w:left="660"/>
              <w:rPr>
                <w:sz w:val="20"/>
                <w:szCs w:val="20"/>
              </w:rPr>
            </w:pPr>
            <w:r>
              <w:rPr>
                <w:rFonts w:eastAsia="Times New Roman"/>
                <w:sz w:val="24"/>
                <w:szCs w:val="24"/>
              </w:rPr>
              <w:t>Перечень литературных источников</w:t>
            </w:r>
          </w:p>
        </w:tc>
        <w:tc>
          <w:tcPr>
            <w:tcW w:w="1260" w:type="dxa"/>
            <w:tcBorders>
              <w:right w:val="single" w:sz="8" w:space="0" w:color="auto"/>
            </w:tcBorders>
            <w:vAlign w:val="bottom"/>
          </w:tcPr>
          <w:p w:rsidR="00F06319" w:rsidRDefault="000A7CCA">
            <w:pPr>
              <w:spacing w:line="260" w:lineRule="exact"/>
              <w:ind w:right="120"/>
              <w:jc w:val="right"/>
              <w:rPr>
                <w:sz w:val="20"/>
                <w:szCs w:val="20"/>
              </w:rPr>
            </w:pPr>
            <w:r>
              <w:rPr>
                <w:rFonts w:eastAsia="Times New Roman"/>
                <w:sz w:val="24"/>
                <w:szCs w:val="24"/>
              </w:rPr>
              <w:t>66</w:t>
            </w:r>
          </w:p>
        </w:tc>
      </w:tr>
      <w:tr w:rsidR="00F06319">
        <w:trPr>
          <w:trHeight w:val="250"/>
        </w:trPr>
        <w:tc>
          <w:tcPr>
            <w:tcW w:w="920" w:type="dxa"/>
            <w:tcBorders>
              <w:left w:val="single" w:sz="8" w:space="0" w:color="auto"/>
              <w:bottom w:val="single" w:sz="8" w:space="0" w:color="auto"/>
              <w:right w:val="single" w:sz="8" w:space="0" w:color="auto"/>
            </w:tcBorders>
            <w:vAlign w:val="bottom"/>
          </w:tcPr>
          <w:p w:rsidR="00F06319" w:rsidRDefault="00F06319">
            <w:pPr>
              <w:rPr>
                <w:sz w:val="21"/>
                <w:szCs w:val="21"/>
              </w:rPr>
            </w:pPr>
          </w:p>
        </w:tc>
        <w:tc>
          <w:tcPr>
            <w:tcW w:w="7800" w:type="dxa"/>
            <w:tcBorders>
              <w:bottom w:val="single" w:sz="8" w:space="0" w:color="auto"/>
              <w:right w:val="single" w:sz="8" w:space="0" w:color="auto"/>
            </w:tcBorders>
            <w:vAlign w:val="bottom"/>
          </w:tcPr>
          <w:p w:rsidR="00F06319" w:rsidRDefault="00F06319">
            <w:pPr>
              <w:rPr>
                <w:sz w:val="21"/>
                <w:szCs w:val="21"/>
              </w:rPr>
            </w:pPr>
          </w:p>
        </w:tc>
        <w:tc>
          <w:tcPr>
            <w:tcW w:w="1260" w:type="dxa"/>
            <w:tcBorders>
              <w:bottom w:val="single" w:sz="8" w:space="0" w:color="auto"/>
              <w:right w:val="single" w:sz="8" w:space="0" w:color="auto"/>
            </w:tcBorders>
            <w:vAlign w:val="bottom"/>
          </w:tcPr>
          <w:p w:rsidR="00F06319" w:rsidRDefault="00F06319">
            <w:pPr>
              <w:rPr>
                <w:sz w:val="21"/>
                <w:szCs w:val="21"/>
              </w:rPr>
            </w:pPr>
          </w:p>
        </w:tc>
      </w:tr>
    </w:tbl>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346" w:lineRule="exact"/>
        <w:rPr>
          <w:sz w:val="20"/>
          <w:szCs w:val="20"/>
        </w:rPr>
      </w:pPr>
    </w:p>
    <w:p w:rsidR="00F06319" w:rsidRDefault="000A7CCA">
      <w:pPr>
        <w:ind w:right="200"/>
        <w:jc w:val="center"/>
        <w:rPr>
          <w:sz w:val="20"/>
          <w:szCs w:val="20"/>
        </w:rPr>
      </w:pPr>
      <w:r>
        <w:rPr>
          <w:rFonts w:ascii="Calibri" w:eastAsia="Calibri" w:hAnsi="Calibri" w:cs="Calibri"/>
        </w:rPr>
        <w:t>2</w:t>
      </w:r>
    </w:p>
    <w:p w:rsidR="00F06319" w:rsidRDefault="00F06319">
      <w:pPr>
        <w:sectPr w:rsidR="00F06319">
          <w:pgSz w:w="11920" w:h="16841"/>
          <w:pgMar w:top="1112" w:right="391" w:bottom="344" w:left="1440" w:header="0" w:footer="0" w:gutter="0"/>
          <w:cols w:space="720" w:equalWidth="0">
            <w:col w:w="10080"/>
          </w:cols>
        </w:sectPr>
      </w:pPr>
    </w:p>
    <w:p w:rsidR="00F06319" w:rsidRDefault="000A7CCA">
      <w:pPr>
        <w:numPr>
          <w:ilvl w:val="0"/>
          <w:numId w:val="1"/>
        </w:numPr>
        <w:tabs>
          <w:tab w:val="left" w:pos="1060"/>
        </w:tabs>
        <w:ind w:left="1060" w:hanging="232"/>
        <w:rPr>
          <w:rFonts w:eastAsia="Times New Roman"/>
          <w:b/>
          <w:bCs/>
          <w:sz w:val="24"/>
          <w:szCs w:val="24"/>
        </w:rPr>
      </w:pPr>
      <w:r>
        <w:rPr>
          <w:rFonts w:eastAsia="Times New Roman"/>
          <w:b/>
          <w:bCs/>
          <w:sz w:val="24"/>
          <w:szCs w:val="24"/>
        </w:rPr>
        <w:lastRenderedPageBreak/>
        <w:t>ЦЕЛЕВОЙ РАЗДЕЛ</w:t>
      </w:r>
    </w:p>
    <w:p w:rsidR="00F06319" w:rsidRDefault="00F06319">
      <w:pPr>
        <w:spacing w:line="43" w:lineRule="exact"/>
        <w:rPr>
          <w:sz w:val="20"/>
          <w:szCs w:val="20"/>
        </w:rPr>
      </w:pPr>
    </w:p>
    <w:p w:rsidR="00F06319" w:rsidRDefault="000A7CCA">
      <w:pPr>
        <w:numPr>
          <w:ilvl w:val="0"/>
          <w:numId w:val="2"/>
        </w:numPr>
        <w:tabs>
          <w:tab w:val="left" w:pos="1060"/>
        </w:tabs>
        <w:ind w:left="1060" w:hanging="232"/>
        <w:rPr>
          <w:rFonts w:eastAsia="Times New Roman"/>
          <w:b/>
          <w:bCs/>
          <w:sz w:val="24"/>
          <w:szCs w:val="24"/>
        </w:rPr>
      </w:pPr>
      <w:r>
        <w:rPr>
          <w:rFonts w:eastAsia="Times New Roman"/>
          <w:b/>
          <w:bCs/>
          <w:sz w:val="24"/>
          <w:szCs w:val="24"/>
        </w:rPr>
        <w:t>Пояснительная записка</w:t>
      </w:r>
    </w:p>
    <w:p w:rsidR="00F06319" w:rsidRDefault="00F06319">
      <w:pPr>
        <w:spacing w:line="41" w:lineRule="exact"/>
        <w:rPr>
          <w:sz w:val="20"/>
          <w:szCs w:val="20"/>
        </w:rPr>
      </w:pPr>
    </w:p>
    <w:p w:rsidR="00F06319" w:rsidRDefault="000A7CCA">
      <w:pPr>
        <w:tabs>
          <w:tab w:val="left" w:pos="1660"/>
        </w:tabs>
        <w:ind w:left="820"/>
        <w:rPr>
          <w:sz w:val="20"/>
          <w:szCs w:val="20"/>
        </w:rPr>
      </w:pPr>
      <w:r>
        <w:rPr>
          <w:rFonts w:eastAsia="Times New Roman"/>
          <w:b/>
          <w:bCs/>
          <w:sz w:val="24"/>
          <w:szCs w:val="24"/>
        </w:rPr>
        <w:t>1.1.1.</w:t>
      </w:r>
      <w:r>
        <w:rPr>
          <w:sz w:val="20"/>
          <w:szCs w:val="20"/>
        </w:rPr>
        <w:tab/>
      </w:r>
      <w:r>
        <w:rPr>
          <w:rFonts w:eastAsia="Times New Roman"/>
          <w:b/>
          <w:bCs/>
          <w:sz w:val="24"/>
          <w:szCs w:val="24"/>
        </w:rPr>
        <w:t>Цели и задачи Программы</w:t>
      </w:r>
    </w:p>
    <w:p w:rsidR="00F06319" w:rsidRDefault="00F06319">
      <w:pPr>
        <w:spacing w:line="48"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Адаптированная основная образовательная программа дошкольного образования детей с тяжелыми нарушениями речи» (далее «Программа») предназначена для реализации в МБДОУ д/с № 13 (далее ДОУ), для педагогов и специалистов, работающих на группах комбинированной и компенсирующей направленности, в которых воспитываются дети с тяжелыми нарушениями речи (далее - дети с ТНР).</w:t>
      </w:r>
    </w:p>
    <w:p w:rsidR="00F06319" w:rsidRDefault="00F06319">
      <w:pPr>
        <w:spacing w:line="17"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 xml:space="preserve">Программа разработана в соответствии с Федеральными законами и нормативными актами </w:t>
      </w:r>
      <w:r w:rsidR="00713CFC" w:rsidRPr="00713CFC">
        <w:rPr>
          <w:rFonts w:eastAsia="Times New Roman"/>
          <w:sz w:val="24"/>
          <w:szCs w:val="24"/>
          <w:u w:val="single"/>
        </w:rPr>
        <w:t xml:space="preserve">ООП ДО МБДОУ </w:t>
      </w:r>
      <w:r w:rsidRPr="00713CFC">
        <w:rPr>
          <w:rFonts w:eastAsia="Times New Roman"/>
          <w:sz w:val="24"/>
          <w:szCs w:val="24"/>
          <w:u w:val="single"/>
        </w:rPr>
        <w:t xml:space="preserve">№ </w:t>
      </w:r>
      <w:r w:rsidR="00780284" w:rsidRPr="00713CFC">
        <w:rPr>
          <w:rFonts w:eastAsia="Times New Roman"/>
          <w:sz w:val="24"/>
          <w:szCs w:val="24"/>
          <w:u w:val="single"/>
        </w:rPr>
        <w:t>13</w:t>
      </w:r>
      <w:r>
        <w:rPr>
          <w:rFonts w:eastAsia="Times New Roman"/>
          <w:sz w:val="24"/>
          <w:szCs w:val="24"/>
        </w:rPr>
        <w:t>.</w:t>
      </w:r>
    </w:p>
    <w:p w:rsidR="00F06319" w:rsidRDefault="00F06319">
      <w:pPr>
        <w:spacing w:line="24"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Программа разработана с учетом примерной адаптированной основной образовательной программой дошкольного образования для детей с ТНР, включённой в федеральный реестр примерных адаптированных образовательных программ от 7.12 2017 г. Протокол № 6/17.</w:t>
      </w:r>
    </w:p>
    <w:p w:rsidR="00F06319" w:rsidRDefault="00F06319">
      <w:pPr>
        <w:spacing w:line="19"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06319" w:rsidRDefault="00F06319">
      <w:pPr>
        <w:spacing w:line="17"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воспитанника с тяжёлыми нарушениями речи.</w:t>
      </w:r>
    </w:p>
    <w:p w:rsidR="00F06319" w:rsidRDefault="00F06319">
      <w:pPr>
        <w:spacing w:line="17"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Доступное и качественное образование детей дошкольного возраста с ТНР достигается через решение следующих задач:</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 создать условия для коррекции недостатков психофизического развития детей с</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ТНР;</w:t>
      </w:r>
    </w:p>
    <w:p w:rsidR="00F06319" w:rsidRDefault="00F06319">
      <w:pPr>
        <w:spacing w:line="53" w:lineRule="exact"/>
        <w:rPr>
          <w:sz w:val="20"/>
          <w:szCs w:val="20"/>
        </w:rPr>
      </w:pPr>
    </w:p>
    <w:p w:rsidR="00F06319" w:rsidRDefault="000A7CCA">
      <w:pPr>
        <w:spacing w:line="266" w:lineRule="auto"/>
        <w:ind w:left="260" w:firstLine="566"/>
        <w:rPr>
          <w:sz w:val="20"/>
          <w:szCs w:val="20"/>
        </w:rPr>
      </w:pPr>
      <w:r>
        <w:rPr>
          <w:rFonts w:eastAsia="Times New Roman"/>
          <w:sz w:val="24"/>
          <w:szCs w:val="24"/>
        </w:rPr>
        <w:t>– обеспечить охрану и укрепление физического и психического детей с ТНР, в том числе их эмоционального благополучия;</w:t>
      </w:r>
    </w:p>
    <w:p w:rsidR="00F06319" w:rsidRDefault="00F06319">
      <w:pPr>
        <w:spacing w:line="24"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обеспечить равные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F06319" w:rsidRDefault="00F06319">
      <w:pPr>
        <w:spacing w:line="21"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 создать благоприятные условий развития в соответствии с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F06319" w:rsidRDefault="00F06319">
      <w:pPr>
        <w:spacing w:line="19"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обеспечить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06319" w:rsidRDefault="00F06319">
      <w:pPr>
        <w:spacing w:line="18"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 формировать общую культуру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06319" w:rsidRDefault="00F06319">
      <w:pPr>
        <w:spacing w:line="260" w:lineRule="exact"/>
        <w:rPr>
          <w:sz w:val="20"/>
          <w:szCs w:val="20"/>
        </w:rPr>
      </w:pPr>
    </w:p>
    <w:p w:rsidR="00F06319" w:rsidRDefault="000A7CCA">
      <w:pPr>
        <w:ind w:right="-259"/>
        <w:jc w:val="center"/>
        <w:rPr>
          <w:sz w:val="20"/>
          <w:szCs w:val="20"/>
        </w:rPr>
      </w:pPr>
      <w:r>
        <w:rPr>
          <w:rFonts w:ascii="Calibri" w:eastAsia="Calibri" w:hAnsi="Calibri" w:cs="Calibri"/>
        </w:rPr>
        <w:t>3</w:t>
      </w:r>
    </w:p>
    <w:p w:rsidR="00F06319" w:rsidRDefault="00F06319">
      <w:pPr>
        <w:sectPr w:rsidR="00F06319">
          <w:pgSz w:w="11920" w:h="16841"/>
          <w:pgMar w:top="1130" w:right="851" w:bottom="344" w:left="1440" w:header="0" w:footer="0" w:gutter="0"/>
          <w:cols w:space="720" w:equalWidth="0">
            <w:col w:w="9620"/>
          </w:cols>
        </w:sectPr>
      </w:pPr>
    </w:p>
    <w:p w:rsidR="00F06319" w:rsidRDefault="000A7CCA">
      <w:pPr>
        <w:spacing w:line="266" w:lineRule="auto"/>
        <w:ind w:left="260" w:firstLine="566"/>
        <w:rPr>
          <w:sz w:val="20"/>
          <w:szCs w:val="20"/>
        </w:rPr>
      </w:pPr>
      <w:r>
        <w:rPr>
          <w:rFonts w:eastAsia="Times New Roman"/>
          <w:sz w:val="24"/>
          <w:szCs w:val="24"/>
        </w:rPr>
        <w:lastRenderedPageBreak/>
        <w:t>– формировать социокультурную среду, соответствующую психофизическим и индивидуальным особенностям детей с ТНР;</w:t>
      </w:r>
    </w:p>
    <w:p w:rsidR="00F06319" w:rsidRDefault="00F06319">
      <w:pPr>
        <w:spacing w:line="24"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F06319" w:rsidRDefault="00F06319">
      <w:pPr>
        <w:spacing w:line="21" w:lineRule="exact"/>
        <w:rPr>
          <w:sz w:val="20"/>
          <w:szCs w:val="20"/>
        </w:rPr>
      </w:pPr>
    </w:p>
    <w:p w:rsidR="00F06319" w:rsidRDefault="000A7CCA">
      <w:pPr>
        <w:spacing w:line="264" w:lineRule="auto"/>
        <w:ind w:left="260" w:firstLine="566"/>
        <w:rPr>
          <w:sz w:val="20"/>
          <w:szCs w:val="20"/>
        </w:rPr>
      </w:pPr>
      <w:r>
        <w:rPr>
          <w:rFonts w:eastAsia="Times New Roman"/>
          <w:sz w:val="24"/>
          <w:szCs w:val="24"/>
        </w:rPr>
        <w:t>– обеспечить преемственность целей, задач и содержания дошкольного общего и начального общего образования.</w:t>
      </w:r>
    </w:p>
    <w:p w:rsidR="00F06319" w:rsidRDefault="00F06319">
      <w:pPr>
        <w:spacing w:line="19" w:lineRule="exact"/>
        <w:rPr>
          <w:sz w:val="20"/>
          <w:szCs w:val="20"/>
        </w:rPr>
      </w:pPr>
    </w:p>
    <w:p w:rsidR="00F06319" w:rsidRDefault="000A7CCA">
      <w:pPr>
        <w:ind w:left="820"/>
        <w:rPr>
          <w:sz w:val="20"/>
          <w:szCs w:val="20"/>
        </w:rPr>
      </w:pPr>
      <w:r>
        <w:rPr>
          <w:rFonts w:eastAsia="Times New Roman"/>
          <w:b/>
          <w:bCs/>
          <w:sz w:val="24"/>
          <w:szCs w:val="24"/>
        </w:rPr>
        <w:t>1.1.2.   Принципы и подходы к формированию Программы</w:t>
      </w:r>
    </w:p>
    <w:p w:rsidR="00F06319" w:rsidRDefault="00F06319">
      <w:pPr>
        <w:spacing w:line="36" w:lineRule="exact"/>
        <w:rPr>
          <w:sz w:val="20"/>
          <w:szCs w:val="20"/>
        </w:rPr>
      </w:pPr>
    </w:p>
    <w:p w:rsidR="00F06319" w:rsidRDefault="000A7CCA">
      <w:pPr>
        <w:ind w:left="820"/>
        <w:rPr>
          <w:sz w:val="20"/>
          <w:szCs w:val="20"/>
        </w:rPr>
      </w:pPr>
      <w:r>
        <w:rPr>
          <w:rFonts w:eastAsia="Times New Roman"/>
          <w:sz w:val="24"/>
          <w:szCs w:val="24"/>
        </w:rPr>
        <w:t>В соответствии со Стандартом Программа построена на следующих принципах:</w:t>
      </w:r>
    </w:p>
    <w:p w:rsidR="00F06319" w:rsidRDefault="00F06319">
      <w:pPr>
        <w:spacing w:line="43" w:lineRule="exact"/>
        <w:rPr>
          <w:sz w:val="20"/>
          <w:szCs w:val="20"/>
        </w:rPr>
      </w:pPr>
    </w:p>
    <w:p w:rsidR="00F06319" w:rsidRDefault="000A7CCA" w:rsidP="00780284">
      <w:pPr>
        <w:numPr>
          <w:ilvl w:val="0"/>
          <w:numId w:val="3"/>
        </w:numPr>
        <w:tabs>
          <w:tab w:val="left" w:pos="1680"/>
        </w:tabs>
        <w:ind w:left="1680" w:hanging="852"/>
        <w:rPr>
          <w:rFonts w:eastAsia="Times New Roman"/>
          <w:sz w:val="24"/>
          <w:szCs w:val="24"/>
        </w:rPr>
      </w:pPr>
      <w:r>
        <w:rPr>
          <w:rFonts w:eastAsia="Times New Roman"/>
          <w:sz w:val="24"/>
          <w:szCs w:val="24"/>
        </w:rPr>
        <w:t>Общие принципы и подходы к формированию программы:</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поддержка разнообразия детства;</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сохранение  уникальности  и  самоценности  детства  как  важного  этапа  в  общем</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развитии человека;</w:t>
      </w:r>
    </w:p>
    <w:p w:rsidR="00F06319" w:rsidRDefault="00F06319">
      <w:pPr>
        <w:spacing w:line="44" w:lineRule="exact"/>
        <w:rPr>
          <w:sz w:val="20"/>
          <w:szCs w:val="20"/>
        </w:rPr>
      </w:pPr>
    </w:p>
    <w:p w:rsidR="00F06319" w:rsidRDefault="000A7CCA">
      <w:pPr>
        <w:ind w:left="820"/>
        <w:rPr>
          <w:sz w:val="20"/>
          <w:szCs w:val="20"/>
        </w:rPr>
      </w:pPr>
      <w:r>
        <w:rPr>
          <w:rFonts w:eastAsia="Times New Roman"/>
          <w:sz w:val="24"/>
          <w:szCs w:val="24"/>
        </w:rPr>
        <w:t>– позитивная социализация ребенка;</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личностно-развивающий и гуманистический характер взаимодействия взрослых</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(родителей (законных представителей), педагогических и иных работников Организации) и детей;</w:t>
      </w:r>
    </w:p>
    <w:p w:rsidR="00F06319" w:rsidRDefault="00F06319">
      <w:pPr>
        <w:spacing w:line="29" w:lineRule="exact"/>
        <w:rPr>
          <w:sz w:val="20"/>
          <w:szCs w:val="20"/>
        </w:rPr>
      </w:pPr>
    </w:p>
    <w:p w:rsidR="00F06319" w:rsidRDefault="000A7CCA">
      <w:pPr>
        <w:spacing w:line="264" w:lineRule="auto"/>
        <w:ind w:left="260" w:firstLine="566"/>
        <w:rPr>
          <w:sz w:val="20"/>
          <w:szCs w:val="20"/>
        </w:rPr>
      </w:pPr>
      <w:r>
        <w:rPr>
          <w:rFonts w:eastAsia="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 сотрудничество Организации с семьей;</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F06319" w:rsidRDefault="00F06319">
      <w:pPr>
        <w:spacing w:line="6" w:lineRule="exact"/>
        <w:rPr>
          <w:sz w:val="20"/>
          <w:szCs w:val="20"/>
        </w:rPr>
      </w:pPr>
    </w:p>
    <w:p w:rsidR="00F06319" w:rsidRDefault="000A7CCA" w:rsidP="00780284">
      <w:pPr>
        <w:numPr>
          <w:ilvl w:val="0"/>
          <w:numId w:val="4"/>
        </w:numPr>
        <w:tabs>
          <w:tab w:val="left" w:pos="1680"/>
        </w:tabs>
        <w:ind w:left="1680" w:hanging="852"/>
        <w:rPr>
          <w:rFonts w:eastAsia="Times New Roman"/>
          <w:sz w:val="24"/>
          <w:szCs w:val="24"/>
        </w:rPr>
      </w:pPr>
      <w:r>
        <w:rPr>
          <w:rFonts w:eastAsia="Times New Roman"/>
          <w:sz w:val="24"/>
          <w:szCs w:val="24"/>
        </w:rPr>
        <w:t>Специфические принципы и подходы к формированию программы:</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 сетевое взаимодействие с организациями социализации, образования, охраны здоровья и другими партнерами;</w:t>
      </w:r>
    </w:p>
    <w:p w:rsidR="00F06319" w:rsidRDefault="00F06319">
      <w:pPr>
        <w:spacing w:line="28"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F06319" w:rsidRDefault="00F06319">
      <w:pPr>
        <w:spacing w:line="2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F06319" w:rsidRDefault="00F06319">
      <w:pPr>
        <w:spacing w:line="23"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w:t>
      </w:r>
    </w:p>
    <w:p w:rsidR="00F06319" w:rsidRDefault="00F06319">
      <w:pPr>
        <w:spacing w:line="200" w:lineRule="exact"/>
        <w:rPr>
          <w:sz w:val="20"/>
          <w:szCs w:val="20"/>
        </w:rPr>
      </w:pPr>
    </w:p>
    <w:p w:rsidR="00F06319" w:rsidRDefault="00F06319">
      <w:pPr>
        <w:spacing w:line="381" w:lineRule="exact"/>
        <w:rPr>
          <w:sz w:val="20"/>
          <w:szCs w:val="20"/>
        </w:rPr>
      </w:pPr>
    </w:p>
    <w:p w:rsidR="00F06319" w:rsidRDefault="000A7CCA">
      <w:pPr>
        <w:ind w:right="-259"/>
        <w:jc w:val="center"/>
        <w:rPr>
          <w:sz w:val="20"/>
          <w:szCs w:val="20"/>
        </w:rPr>
      </w:pPr>
      <w:r>
        <w:rPr>
          <w:rFonts w:ascii="Calibri" w:eastAsia="Calibri" w:hAnsi="Calibri" w:cs="Calibri"/>
        </w:rPr>
        <w:t>4</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Pr>
          <w:sz w:val="20"/>
          <w:szCs w:val="20"/>
        </w:rPr>
      </w:pPr>
      <w:r>
        <w:rPr>
          <w:rFonts w:eastAsia="Times New Roman"/>
          <w:sz w:val="24"/>
          <w:szCs w:val="24"/>
        </w:rPr>
        <w:lastRenderedPageBreak/>
        <w:t>областями. Такая организация образовательного процесса соответствует особенностям развития детей с ТНР дошкольного возраста;</w:t>
      </w:r>
    </w:p>
    <w:p w:rsidR="00F06319" w:rsidRDefault="00F06319">
      <w:pPr>
        <w:spacing w:line="25" w:lineRule="exact"/>
        <w:rPr>
          <w:sz w:val="20"/>
          <w:szCs w:val="20"/>
        </w:rPr>
      </w:pPr>
    </w:p>
    <w:p w:rsidR="00F06319" w:rsidRDefault="000A7CCA">
      <w:pPr>
        <w:spacing w:line="264" w:lineRule="auto"/>
        <w:ind w:left="260" w:firstLine="566"/>
        <w:rPr>
          <w:sz w:val="20"/>
          <w:szCs w:val="20"/>
        </w:rPr>
      </w:pPr>
      <w:r>
        <w:rPr>
          <w:rFonts w:eastAsia="Times New Roman"/>
          <w:sz w:val="24"/>
          <w:szCs w:val="24"/>
        </w:rPr>
        <w:t>– инвариантность ценностей и целей при вариативности средств реализации и достижения целей Программы.</w:t>
      </w:r>
    </w:p>
    <w:p w:rsidR="00F06319" w:rsidRDefault="00F06319">
      <w:pPr>
        <w:spacing w:line="26"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Часть Программы, формируемая участниками образовательных отношений по данному подразделу, полностью совпадает с одноимённым пунктом основной образовательной программы дошко</w:t>
      </w:r>
      <w:r w:rsidR="00713CFC">
        <w:rPr>
          <w:rFonts w:eastAsia="Times New Roman"/>
          <w:sz w:val="24"/>
          <w:szCs w:val="24"/>
        </w:rPr>
        <w:t xml:space="preserve">льного образования МБДОУ </w:t>
      </w:r>
      <w:r w:rsidR="007D2564">
        <w:rPr>
          <w:rFonts w:eastAsia="Times New Roman"/>
          <w:sz w:val="24"/>
          <w:szCs w:val="24"/>
        </w:rPr>
        <w:t>№ 1</w:t>
      </w:r>
      <w:r>
        <w:rPr>
          <w:rFonts w:eastAsia="Times New Roman"/>
          <w:sz w:val="24"/>
          <w:szCs w:val="24"/>
        </w:rPr>
        <w:t>3.</w:t>
      </w:r>
    </w:p>
    <w:p w:rsidR="00F06319" w:rsidRDefault="00F06319">
      <w:pPr>
        <w:spacing w:line="22" w:lineRule="exact"/>
        <w:rPr>
          <w:sz w:val="20"/>
          <w:szCs w:val="20"/>
        </w:rPr>
      </w:pPr>
    </w:p>
    <w:p w:rsidR="00F06319" w:rsidRDefault="000A7CCA">
      <w:pPr>
        <w:spacing w:line="264" w:lineRule="auto"/>
        <w:ind w:left="260" w:firstLine="566"/>
        <w:rPr>
          <w:sz w:val="20"/>
          <w:szCs w:val="20"/>
        </w:rPr>
      </w:pPr>
      <w:r>
        <w:rPr>
          <w:rFonts w:eastAsia="Times New Roman"/>
          <w:b/>
          <w:bCs/>
          <w:sz w:val="24"/>
          <w:szCs w:val="24"/>
        </w:rPr>
        <w:t>1.1.3. Значимые для разработки и реализации Программы характеристики особенностей развития детей.</w:t>
      </w:r>
    </w:p>
    <w:p w:rsidR="00F06319" w:rsidRDefault="00F06319">
      <w:pPr>
        <w:spacing w:line="11" w:lineRule="exact"/>
        <w:rPr>
          <w:sz w:val="20"/>
          <w:szCs w:val="20"/>
        </w:rPr>
      </w:pPr>
    </w:p>
    <w:p w:rsidR="00F06319" w:rsidRDefault="000A7CCA">
      <w:pPr>
        <w:ind w:left="820"/>
        <w:rPr>
          <w:sz w:val="20"/>
          <w:szCs w:val="20"/>
        </w:rPr>
      </w:pPr>
      <w:r>
        <w:rPr>
          <w:rFonts w:eastAsia="Times New Roman"/>
          <w:sz w:val="24"/>
          <w:szCs w:val="24"/>
        </w:rPr>
        <w:t>Психолого-педагогическая характеристика дошкольников с ТНР.</w:t>
      </w:r>
    </w:p>
    <w:p w:rsidR="00F06319" w:rsidRDefault="00F06319">
      <w:pPr>
        <w:spacing w:line="53"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Дети с ТНР - это особая категория детей с отклонениями в развитии, у которых первично не нарушен интеллект, сохранен слух, но есть значительные речевые дефекты, влияющие на становление психики.</w:t>
      </w:r>
    </w:p>
    <w:p w:rsidR="00F06319" w:rsidRDefault="00F06319">
      <w:pPr>
        <w:spacing w:line="21"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Дефекты могут затрагивать различные компоненты речи, например снижение внятности речи, другие – затрагивают фонематическую сторону языка и выражаются в дефектах звукопроизношения, недостаточном овладении звуковым составом слова, который влечет за собой нарушение чтения и письма. Другие дефекты представляют коммуникативные нарушения, которые сказываются на обучении ребенка в массовой школе. Сложные речевые нарушения охватывают все стороны речи и приводят к общему недоразвитию.</w:t>
      </w:r>
    </w:p>
    <w:p w:rsidR="00F06319" w:rsidRDefault="00F06319">
      <w:pPr>
        <w:spacing w:line="2" w:lineRule="exact"/>
        <w:rPr>
          <w:sz w:val="20"/>
          <w:szCs w:val="20"/>
        </w:rPr>
      </w:pPr>
    </w:p>
    <w:p w:rsidR="00F06319" w:rsidRDefault="000A7CCA">
      <w:pPr>
        <w:ind w:left="820"/>
        <w:rPr>
          <w:sz w:val="20"/>
          <w:szCs w:val="20"/>
        </w:rPr>
      </w:pPr>
      <w:r>
        <w:rPr>
          <w:rFonts w:eastAsia="Times New Roman"/>
          <w:sz w:val="24"/>
          <w:szCs w:val="24"/>
        </w:rPr>
        <w:t>Обычно выделяются группы со следующими нарушениями:</w:t>
      </w:r>
    </w:p>
    <w:p w:rsidR="00F06319" w:rsidRDefault="00F06319">
      <w:pPr>
        <w:spacing w:line="55" w:lineRule="exact"/>
        <w:rPr>
          <w:sz w:val="20"/>
          <w:szCs w:val="20"/>
        </w:rPr>
      </w:pPr>
    </w:p>
    <w:p w:rsidR="00F06319" w:rsidRDefault="000A7CCA" w:rsidP="00780284">
      <w:pPr>
        <w:numPr>
          <w:ilvl w:val="0"/>
          <w:numId w:val="5"/>
        </w:numPr>
        <w:tabs>
          <w:tab w:val="left" w:pos="1237"/>
        </w:tabs>
        <w:spacing w:line="270" w:lineRule="auto"/>
        <w:ind w:left="260" w:firstLine="568"/>
        <w:jc w:val="both"/>
        <w:rPr>
          <w:rFonts w:eastAsia="Times New Roman"/>
          <w:sz w:val="24"/>
          <w:szCs w:val="24"/>
        </w:rPr>
      </w:pPr>
      <w:r>
        <w:rPr>
          <w:rFonts w:eastAsia="Times New Roman"/>
          <w:sz w:val="24"/>
          <w:szCs w:val="24"/>
        </w:rPr>
        <w:t>фонетико-фонематические нарушения (ФФН, дети с преимущественными недостатками звукопроизношения: с функциональными и механическими дислалиями, ринолалиями, легкими формами дизартрии);</w:t>
      </w:r>
    </w:p>
    <w:p w:rsidR="00F06319" w:rsidRDefault="00F06319">
      <w:pPr>
        <w:spacing w:line="19" w:lineRule="exact"/>
        <w:rPr>
          <w:rFonts w:eastAsia="Times New Roman"/>
          <w:sz w:val="24"/>
          <w:szCs w:val="24"/>
        </w:rPr>
      </w:pPr>
    </w:p>
    <w:p w:rsidR="00F06319" w:rsidRDefault="000A7CCA" w:rsidP="00780284">
      <w:pPr>
        <w:numPr>
          <w:ilvl w:val="0"/>
          <w:numId w:val="5"/>
        </w:numPr>
        <w:tabs>
          <w:tab w:val="left" w:pos="1191"/>
        </w:tabs>
        <w:spacing w:line="271" w:lineRule="auto"/>
        <w:ind w:left="260" w:firstLine="568"/>
        <w:jc w:val="both"/>
        <w:rPr>
          <w:rFonts w:eastAsia="Times New Roman"/>
          <w:sz w:val="24"/>
          <w:szCs w:val="24"/>
        </w:rPr>
      </w:pPr>
      <w:r>
        <w:rPr>
          <w:rFonts w:eastAsia="Times New Roman"/>
          <w:sz w:val="24"/>
          <w:szCs w:val="24"/>
        </w:rPr>
        <w:t>общее недоразвитие речи (ОНР, дети с преимущественными недостатками лексико-грамматической стороны речи, с разными уровнями речевого недоразвития: сложными формами дизартрии, алалиями, афазиями);</w:t>
      </w:r>
    </w:p>
    <w:p w:rsidR="00F06319" w:rsidRDefault="00F06319">
      <w:pPr>
        <w:spacing w:line="17" w:lineRule="exact"/>
        <w:rPr>
          <w:rFonts w:eastAsia="Times New Roman"/>
          <w:sz w:val="24"/>
          <w:szCs w:val="24"/>
        </w:rPr>
      </w:pPr>
    </w:p>
    <w:p w:rsidR="00F06319" w:rsidRDefault="000A7CCA" w:rsidP="00780284">
      <w:pPr>
        <w:numPr>
          <w:ilvl w:val="0"/>
          <w:numId w:val="5"/>
        </w:numPr>
        <w:tabs>
          <w:tab w:val="left" w:pos="1086"/>
        </w:tabs>
        <w:spacing w:line="264" w:lineRule="auto"/>
        <w:ind w:left="260" w:firstLine="568"/>
        <w:rPr>
          <w:rFonts w:eastAsia="Times New Roman"/>
          <w:sz w:val="24"/>
          <w:szCs w:val="24"/>
        </w:rPr>
      </w:pPr>
      <w:r>
        <w:rPr>
          <w:rFonts w:eastAsia="Times New Roman"/>
          <w:sz w:val="24"/>
          <w:szCs w:val="24"/>
        </w:rPr>
        <w:t>недостатки мелодико-интонационной (ринофонией, дисфонией, афонией) и темпо-ритмической стороны речи (с заиканием, итерацией, тахилалией, брадилалией).</w:t>
      </w:r>
    </w:p>
    <w:p w:rsidR="00F06319" w:rsidRDefault="00F06319">
      <w:pPr>
        <w:spacing w:line="26"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xml:space="preserve">Характеристики речевых нарушений представлены в </w:t>
      </w:r>
      <w:r>
        <w:rPr>
          <w:rFonts w:eastAsia="Times New Roman"/>
          <w:color w:val="0000FF"/>
          <w:sz w:val="24"/>
          <w:szCs w:val="24"/>
          <w:u w:val="single"/>
        </w:rPr>
        <w:t>Приложении № 1</w:t>
      </w:r>
      <w:r>
        <w:rPr>
          <w:rFonts w:eastAsia="Times New Roman"/>
          <w:sz w:val="24"/>
          <w:szCs w:val="24"/>
        </w:rPr>
        <w:t xml:space="preserve"> к данной Программе.</w:t>
      </w:r>
    </w:p>
    <w:p w:rsidR="00F06319" w:rsidRDefault="00F06319">
      <w:pPr>
        <w:spacing w:line="24"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Характеристика континге</w:t>
      </w:r>
      <w:r w:rsidR="00713CFC">
        <w:rPr>
          <w:rFonts w:eastAsia="Times New Roman"/>
          <w:sz w:val="24"/>
          <w:szCs w:val="24"/>
        </w:rPr>
        <w:t>нта детей с ТНР в МБДОУ</w:t>
      </w:r>
      <w:r w:rsidR="00773208">
        <w:rPr>
          <w:rFonts w:eastAsia="Times New Roman"/>
          <w:sz w:val="24"/>
          <w:szCs w:val="24"/>
        </w:rPr>
        <w:t xml:space="preserve"> № 13</w:t>
      </w:r>
      <w:r>
        <w:rPr>
          <w:rFonts w:eastAsia="Times New Roman"/>
          <w:sz w:val="24"/>
          <w:szCs w:val="24"/>
        </w:rPr>
        <w:t xml:space="preserve"> представлена в </w:t>
      </w:r>
      <w:r>
        <w:rPr>
          <w:rFonts w:eastAsia="Times New Roman"/>
          <w:color w:val="0000FF"/>
          <w:sz w:val="24"/>
          <w:szCs w:val="24"/>
          <w:u w:val="single"/>
        </w:rPr>
        <w:t>Приложении № 2</w:t>
      </w:r>
      <w:r>
        <w:rPr>
          <w:rFonts w:eastAsia="Times New Roman"/>
          <w:color w:val="0000FF"/>
          <w:sz w:val="24"/>
          <w:szCs w:val="24"/>
        </w:rPr>
        <w:t xml:space="preserve"> </w:t>
      </w:r>
      <w:r>
        <w:rPr>
          <w:rFonts w:eastAsia="Times New Roman"/>
          <w:color w:val="000000"/>
          <w:sz w:val="24"/>
          <w:szCs w:val="24"/>
        </w:rPr>
        <w:t>к данной Программе.</w:t>
      </w:r>
    </w:p>
    <w:p w:rsidR="00F06319" w:rsidRDefault="00F06319">
      <w:pPr>
        <w:spacing w:line="26"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Особенности речевой деятельности отражаются на формировании у детей сенсорной, интеллектуальной и аффективно-волевой сфер.</w:t>
      </w:r>
    </w:p>
    <w:p w:rsidR="00F06319" w:rsidRDefault="00F06319">
      <w:pPr>
        <w:spacing w:line="25"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Тяжёлые нарушения речи по-разному, но обязательно находят своё отражение в психической деятельности человека, что проявляется в нарушении познавательной, эмоционально-волевой сферы личности, межличностных отношений.</w:t>
      </w:r>
    </w:p>
    <w:p w:rsidR="00F06319" w:rsidRDefault="00F06319">
      <w:pPr>
        <w:spacing w:line="9" w:lineRule="exact"/>
        <w:rPr>
          <w:sz w:val="20"/>
          <w:szCs w:val="20"/>
        </w:rPr>
      </w:pPr>
    </w:p>
    <w:p w:rsidR="00F06319" w:rsidRDefault="000A7CCA">
      <w:pPr>
        <w:ind w:left="820"/>
        <w:rPr>
          <w:sz w:val="20"/>
          <w:szCs w:val="20"/>
        </w:rPr>
      </w:pPr>
      <w:r>
        <w:rPr>
          <w:rFonts w:eastAsia="Times New Roman"/>
          <w:sz w:val="24"/>
          <w:szCs w:val="24"/>
        </w:rPr>
        <w:t>Особенности  развития восприятия:</w:t>
      </w:r>
    </w:p>
    <w:p w:rsidR="00F06319" w:rsidRDefault="00F06319">
      <w:pPr>
        <w:spacing w:line="53" w:lineRule="exact"/>
        <w:rPr>
          <w:sz w:val="20"/>
          <w:szCs w:val="20"/>
        </w:rPr>
      </w:pPr>
    </w:p>
    <w:p w:rsidR="0012776E" w:rsidRDefault="0012776E">
      <w:pPr>
        <w:spacing w:line="264" w:lineRule="auto"/>
        <w:ind w:left="260" w:firstLine="566"/>
        <w:jc w:val="both"/>
        <w:rPr>
          <w:rFonts w:eastAsia="Times New Roman"/>
          <w:sz w:val="24"/>
          <w:szCs w:val="24"/>
        </w:rPr>
      </w:pPr>
    </w:p>
    <w:p w:rsidR="00F06319" w:rsidRDefault="000A7CCA">
      <w:pPr>
        <w:spacing w:line="264" w:lineRule="auto"/>
        <w:ind w:left="260" w:firstLine="566"/>
        <w:jc w:val="both"/>
        <w:rPr>
          <w:sz w:val="20"/>
          <w:szCs w:val="20"/>
        </w:rPr>
      </w:pPr>
      <w:r>
        <w:rPr>
          <w:rFonts w:eastAsia="Times New Roman"/>
          <w:sz w:val="24"/>
          <w:szCs w:val="24"/>
        </w:rPr>
        <w:t>Слухового восприятия-нарушения фонематического слуха, низкая активность припоминания.</w:t>
      </w:r>
    </w:p>
    <w:p w:rsidR="00F06319" w:rsidRDefault="00F06319">
      <w:pPr>
        <w:spacing w:line="26"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Зрительного восприятия - бедность и недифференцированность зрительных представлений. Нарушение операции синтеза при складывании картинки из частей.</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Пространственного восприятия-нарушение ориентировки в пространстве, трудности</w:t>
      </w:r>
    </w:p>
    <w:p w:rsidR="00F06319" w:rsidRDefault="00F06319">
      <w:pPr>
        <w:spacing w:line="41" w:lineRule="exact"/>
        <w:rPr>
          <w:sz w:val="20"/>
          <w:szCs w:val="20"/>
        </w:rPr>
      </w:pPr>
    </w:p>
    <w:p w:rsidR="00F06319" w:rsidRDefault="000A7CCA" w:rsidP="00780284">
      <w:pPr>
        <w:numPr>
          <w:ilvl w:val="0"/>
          <w:numId w:val="6"/>
        </w:numPr>
        <w:tabs>
          <w:tab w:val="left" w:pos="440"/>
        </w:tabs>
        <w:ind w:left="440" w:hanging="178"/>
        <w:rPr>
          <w:rFonts w:eastAsia="Times New Roman"/>
          <w:sz w:val="24"/>
          <w:szCs w:val="24"/>
        </w:rPr>
      </w:pPr>
      <w:r>
        <w:rPr>
          <w:rFonts w:eastAsia="Times New Roman"/>
          <w:sz w:val="24"/>
          <w:szCs w:val="24"/>
        </w:rPr>
        <w:t>дифференциации понятий «слева», «справа», «между», «над», «под».</w:t>
      </w:r>
    </w:p>
    <w:p w:rsidR="00F06319" w:rsidRDefault="00F06319">
      <w:pPr>
        <w:spacing w:line="294" w:lineRule="exact"/>
        <w:rPr>
          <w:rFonts w:eastAsia="Times New Roman"/>
          <w:sz w:val="24"/>
          <w:szCs w:val="24"/>
        </w:rPr>
      </w:pPr>
    </w:p>
    <w:p w:rsidR="00F06319" w:rsidRDefault="000A7CCA">
      <w:pPr>
        <w:ind w:left="4880"/>
        <w:rPr>
          <w:rFonts w:eastAsia="Times New Roman"/>
          <w:sz w:val="24"/>
          <w:szCs w:val="24"/>
        </w:rPr>
      </w:pPr>
      <w:r>
        <w:rPr>
          <w:rFonts w:ascii="Calibri" w:eastAsia="Calibri" w:hAnsi="Calibri" w:cs="Calibri"/>
        </w:rPr>
        <w:t>5</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ind w:left="820"/>
        <w:rPr>
          <w:sz w:val="20"/>
          <w:szCs w:val="20"/>
        </w:rPr>
      </w:pPr>
      <w:r>
        <w:rPr>
          <w:rFonts w:eastAsia="Times New Roman"/>
          <w:sz w:val="24"/>
          <w:szCs w:val="24"/>
        </w:rPr>
        <w:lastRenderedPageBreak/>
        <w:t>Особенности развития памяти:</w:t>
      </w:r>
    </w:p>
    <w:p w:rsidR="00F06319" w:rsidRDefault="00F06319">
      <w:pPr>
        <w:spacing w:line="43" w:lineRule="exact"/>
        <w:rPr>
          <w:sz w:val="20"/>
          <w:szCs w:val="20"/>
        </w:rPr>
      </w:pPr>
    </w:p>
    <w:p w:rsidR="00F06319" w:rsidRDefault="000A7CCA">
      <w:pPr>
        <w:ind w:left="880"/>
        <w:rPr>
          <w:sz w:val="20"/>
          <w:szCs w:val="20"/>
        </w:rPr>
      </w:pPr>
      <w:r>
        <w:rPr>
          <w:rFonts w:eastAsia="Times New Roman"/>
          <w:sz w:val="24"/>
          <w:szCs w:val="24"/>
        </w:rPr>
        <w:t>Отмечается снижение продуктивности запоминания:</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-Характерно долгое запоминание и быстрое забывание</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-Объём зрительной памяти практически не отличается от нормы</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-Объем слуховой памяти значительно снижен (трудности при запоминании стихов)</w:t>
      </w:r>
    </w:p>
    <w:p w:rsidR="00F06319" w:rsidRDefault="00F06319">
      <w:pPr>
        <w:spacing w:line="43" w:lineRule="exact"/>
        <w:rPr>
          <w:sz w:val="20"/>
          <w:szCs w:val="20"/>
        </w:rPr>
      </w:pPr>
    </w:p>
    <w:p w:rsidR="00F06319" w:rsidRDefault="000A7CCA">
      <w:pPr>
        <w:ind w:left="820"/>
        <w:rPr>
          <w:sz w:val="20"/>
          <w:szCs w:val="20"/>
        </w:rPr>
      </w:pPr>
      <w:r>
        <w:rPr>
          <w:rFonts w:eastAsia="Times New Roman"/>
          <w:sz w:val="24"/>
          <w:szCs w:val="24"/>
        </w:rPr>
        <w:t>-Относительно сохранны возможности смыслового, логического запоминания</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Особенности развития внимания:</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-неустойчивость</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-трудности переключения и распределения</w:t>
      </w:r>
    </w:p>
    <w:p w:rsidR="00F06319" w:rsidRDefault="00F06319">
      <w:pPr>
        <w:spacing w:line="55" w:lineRule="exact"/>
        <w:rPr>
          <w:sz w:val="20"/>
          <w:szCs w:val="20"/>
        </w:rPr>
      </w:pPr>
    </w:p>
    <w:p w:rsidR="00F06319" w:rsidRDefault="000A7CCA">
      <w:pPr>
        <w:spacing w:line="264" w:lineRule="auto"/>
        <w:ind w:left="820" w:right="3140"/>
        <w:rPr>
          <w:sz w:val="20"/>
          <w:szCs w:val="20"/>
        </w:rPr>
      </w:pPr>
      <w:r>
        <w:rPr>
          <w:rFonts w:eastAsia="Times New Roman"/>
          <w:sz w:val="24"/>
          <w:szCs w:val="24"/>
        </w:rPr>
        <w:t>-трудности в планировании и контроле своих действий -трудности сосредоточения на вербальном материале</w:t>
      </w:r>
    </w:p>
    <w:p w:rsidR="00F06319" w:rsidRDefault="00F06319">
      <w:pPr>
        <w:spacing w:line="26"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Так, у детей с дизартрией вследствие повышенной возбудимости наблюдаются неспособность к длительному напряжению, утомляемость, особенно при</w:t>
      </w:r>
    </w:p>
    <w:p w:rsidR="00F06319" w:rsidRDefault="00F06319">
      <w:pPr>
        <w:spacing w:line="29" w:lineRule="exact"/>
        <w:rPr>
          <w:sz w:val="20"/>
          <w:szCs w:val="20"/>
        </w:rPr>
      </w:pPr>
    </w:p>
    <w:p w:rsidR="00F06319" w:rsidRDefault="000A7CCA">
      <w:pPr>
        <w:spacing w:line="270" w:lineRule="auto"/>
        <w:ind w:left="260"/>
        <w:jc w:val="both"/>
        <w:rPr>
          <w:sz w:val="20"/>
          <w:szCs w:val="20"/>
        </w:rPr>
      </w:pPr>
      <w:r>
        <w:rPr>
          <w:rFonts w:eastAsia="Times New Roman"/>
          <w:sz w:val="24"/>
          <w:szCs w:val="24"/>
        </w:rPr>
        <w:t>интеллектуальной деятельности. Низкий уровень произвольного внимания обнаруживается у детей с моторной алалией. При этом страдают все основные звенья деятельности: инструкция воспринимается неточно, фрагментарно; задания выполняются</w:t>
      </w:r>
    </w:p>
    <w:p w:rsidR="00F06319" w:rsidRDefault="00F06319">
      <w:pPr>
        <w:spacing w:line="19" w:lineRule="exact"/>
        <w:rPr>
          <w:sz w:val="20"/>
          <w:szCs w:val="20"/>
        </w:rPr>
      </w:pPr>
    </w:p>
    <w:p w:rsidR="00F06319" w:rsidRDefault="000A7CCA" w:rsidP="00780284">
      <w:pPr>
        <w:numPr>
          <w:ilvl w:val="0"/>
          <w:numId w:val="7"/>
        </w:numPr>
        <w:tabs>
          <w:tab w:val="left" w:pos="519"/>
        </w:tabs>
        <w:spacing w:line="272" w:lineRule="auto"/>
        <w:ind w:left="260" w:firstLine="2"/>
        <w:jc w:val="both"/>
        <w:rPr>
          <w:rFonts w:eastAsia="Times New Roman"/>
          <w:sz w:val="24"/>
          <w:szCs w:val="24"/>
        </w:rPr>
      </w:pPr>
      <w:r>
        <w:rPr>
          <w:rFonts w:eastAsia="Times New Roman"/>
          <w:sz w:val="24"/>
          <w:szCs w:val="24"/>
        </w:rPr>
        <w:t>ошибками, которые не всегда самостоятельно замечаются и устраняются детьми; нарушаются все виды контроля за деятельностью (упреждающего, текущего, последующего). Причём наиболее страдают упреждающий (связанный с анализом условия задания) и текущий (в процессе выполнения задания) виды контроля.</w:t>
      </w:r>
    </w:p>
    <w:p w:rsidR="00F06319" w:rsidRDefault="00F06319">
      <w:pPr>
        <w:spacing w:line="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Особенности развития мышления:</w:t>
      </w:r>
    </w:p>
    <w:p w:rsidR="00F06319" w:rsidRDefault="00F06319">
      <w:pPr>
        <w:spacing w:line="43"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-с трудом овладевают анализом и синтезом, сравнением и обобщением.</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-вербальные задания логической направленности вызывают стойкие трудности.</w:t>
      </w:r>
    </w:p>
    <w:p w:rsidR="00F06319" w:rsidRDefault="00F06319">
      <w:pPr>
        <w:spacing w:line="53" w:lineRule="exact"/>
        <w:rPr>
          <w:rFonts w:eastAsia="Times New Roman"/>
          <w:sz w:val="24"/>
          <w:szCs w:val="24"/>
        </w:rPr>
      </w:pPr>
    </w:p>
    <w:p w:rsidR="00F06319" w:rsidRDefault="000A7CCA">
      <w:pPr>
        <w:spacing w:line="265" w:lineRule="auto"/>
        <w:ind w:left="260" w:firstLine="566"/>
        <w:rPr>
          <w:rFonts w:eastAsia="Times New Roman"/>
          <w:sz w:val="24"/>
          <w:szCs w:val="24"/>
        </w:rPr>
      </w:pPr>
      <w:r>
        <w:rPr>
          <w:rFonts w:eastAsia="Times New Roman"/>
          <w:sz w:val="24"/>
          <w:szCs w:val="24"/>
        </w:rPr>
        <w:t>-характерен недостаточный объём сведений об окружающем мире, свойствах предметов.</w:t>
      </w:r>
    </w:p>
    <w:p w:rsidR="00F06319" w:rsidRDefault="00F06319">
      <w:pPr>
        <w:spacing w:line="24"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Вследствие двигательных и сенсорных нарушений недостаточно развивается наглядно-действенное и наглядно-образное мышление. Задержано формирование словесно-логического мышления, что проявляется в трудностях установления сходства и различия между предметами, несформированности многих обобщающих понятий, в трудностях классификации предметов по существенным признакам.</w:t>
      </w:r>
    </w:p>
    <w:p w:rsidR="00F06319" w:rsidRDefault="00F06319">
      <w:pPr>
        <w:spacing w:line="7" w:lineRule="exact"/>
        <w:rPr>
          <w:sz w:val="20"/>
          <w:szCs w:val="20"/>
        </w:rPr>
      </w:pPr>
    </w:p>
    <w:p w:rsidR="00F06319" w:rsidRDefault="000A7CCA">
      <w:pPr>
        <w:ind w:left="820"/>
        <w:rPr>
          <w:sz w:val="20"/>
          <w:szCs w:val="20"/>
        </w:rPr>
      </w:pPr>
      <w:r>
        <w:rPr>
          <w:rFonts w:eastAsia="Times New Roman"/>
          <w:sz w:val="24"/>
          <w:szCs w:val="24"/>
        </w:rPr>
        <w:t>Особенности эмоционально–волевой сферы:</w:t>
      </w:r>
    </w:p>
    <w:p w:rsidR="00F06319" w:rsidRDefault="00F06319">
      <w:pPr>
        <w:spacing w:line="41" w:lineRule="exact"/>
        <w:rPr>
          <w:sz w:val="20"/>
          <w:szCs w:val="20"/>
        </w:rPr>
      </w:pPr>
    </w:p>
    <w:p w:rsidR="00F06319" w:rsidRDefault="000A7CCA" w:rsidP="00780284">
      <w:pPr>
        <w:numPr>
          <w:ilvl w:val="0"/>
          <w:numId w:val="8"/>
        </w:numPr>
        <w:tabs>
          <w:tab w:val="left" w:pos="960"/>
        </w:tabs>
        <w:ind w:left="960" w:hanging="132"/>
        <w:rPr>
          <w:rFonts w:eastAsia="Times New Roman"/>
          <w:sz w:val="24"/>
          <w:szCs w:val="24"/>
        </w:rPr>
      </w:pPr>
      <w:r>
        <w:rPr>
          <w:rFonts w:eastAsia="Times New Roman"/>
          <w:sz w:val="24"/>
          <w:szCs w:val="24"/>
        </w:rPr>
        <w:t>Эмоциональная незрелость</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-Трудности произвольного поведения</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-Зависимость от окружающих, склонность к спонтанному поведению</w:t>
      </w:r>
    </w:p>
    <w:p w:rsidR="00F06319" w:rsidRDefault="00F06319">
      <w:pPr>
        <w:spacing w:line="55" w:lineRule="exact"/>
        <w:rPr>
          <w:sz w:val="20"/>
          <w:szCs w:val="20"/>
        </w:rPr>
      </w:pPr>
    </w:p>
    <w:p w:rsidR="00F06319" w:rsidRDefault="000A7CCA">
      <w:pPr>
        <w:spacing w:line="265" w:lineRule="auto"/>
        <w:ind w:left="260" w:firstLine="566"/>
        <w:jc w:val="both"/>
        <w:rPr>
          <w:sz w:val="20"/>
          <w:szCs w:val="20"/>
        </w:rPr>
      </w:pPr>
      <w:r>
        <w:rPr>
          <w:rFonts w:eastAsia="Times New Roman"/>
          <w:sz w:val="24"/>
          <w:szCs w:val="24"/>
        </w:rPr>
        <w:t>-Нарушение коммуникативной функции, неумение ориентироваться в ситуации общения, негативизм</w:t>
      </w:r>
    </w:p>
    <w:p w:rsidR="00F06319" w:rsidRDefault="00F06319">
      <w:pPr>
        <w:spacing w:line="13" w:lineRule="exact"/>
        <w:rPr>
          <w:sz w:val="20"/>
          <w:szCs w:val="20"/>
        </w:rPr>
      </w:pPr>
    </w:p>
    <w:p w:rsidR="00F06319" w:rsidRDefault="000A7CCA">
      <w:pPr>
        <w:ind w:left="820"/>
        <w:rPr>
          <w:sz w:val="20"/>
          <w:szCs w:val="20"/>
        </w:rPr>
      </w:pPr>
      <w:r>
        <w:rPr>
          <w:rFonts w:eastAsia="Times New Roman"/>
          <w:sz w:val="24"/>
          <w:szCs w:val="24"/>
        </w:rPr>
        <w:t>-Заниженная самооценка</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-Повышенная обидчивость, ранимость</w:t>
      </w:r>
    </w:p>
    <w:p w:rsidR="00F06319" w:rsidRDefault="00F06319">
      <w:pPr>
        <w:spacing w:line="43" w:lineRule="exact"/>
        <w:rPr>
          <w:sz w:val="20"/>
          <w:szCs w:val="20"/>
        </w:rPr>
      </w:pPr>
    </w:p>
    <w:p w:rsidR="00F06319" w:rsidRDefault="000A7CCA">
      <w:pPr>
        <w:ind w:left="820"/>
        <w:rPr>
          <w:sz w:val="20"/>
          <w:szCs w:val="20"/>
        </w:rPr>
      </w:pPr>
      <w:r>
        <w:rPr>
          <w:rFonts w:eastAsia="Times New Roman"/>
          <w:sz w:val="24"/>
          <w:szCs w:val="24"/>
        </w:rPr>
        <w:t>-Тревожность</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-Агрессивное поведение разной степени выраженности</w:t>
      </w:r>
    </w:p>
    <w:p w:rsidR="00F06319" w:rsidRDefault="00F06319">
      <w:pPr>
        <w:spacing w:line="53"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Наличие у детей тяжелых нарушений речи отрицательно сказывается на формировании личности, вызывает специфические особенности эмоционально-волевой сферы: застенчивость, нерешительность, замкнутость, речевой негативизм, уход от общения, чувство неполноценности.</w:t>
      </w:r>
    </w:p>
    <w:p w:rsidR="00F06319" w:rsidRDefault="00F06319">
      <w:pPr>
        <w:spacing w:line="200" w:lineRule="exact"/>
        <w:rPr>
          <w:sz w:val="20"/>
          <w:szCs w:val="20"/>
        </w:rPr>
      </w:pPr>
    </w:p>
    <w:p w:rsidR="00F06319" w:rsidRDefault="00F06319">
      <w:pPr>
        <w:spacing w:line="377" w:lineRule="exact"/>
        <w:rPr>
          <w:sz w:val="20"/>
          <w:szCs w:val="20"/>
        </w:rPr>
      </w:pPr>
    </w:p>
    <w:p w:rsidR="00F06319" w:rsidRDefault="000A7CCA">
      <w:pPr>
        <w:ind w:right="-259"/>
        <w:jc w:val="center"/>
        <w:rPr>
          <w:sz w:val="20"/>
          <w:szCs w:val="20"/>
        </w:rPr>
      </w:pPr>
      <w:r>
        <w:rPr>
          <w:rFonts w:ascii="Calibri" w:eastAsia="Calibri" w:hAnsi="Calibri" w:cs="Calibri"/>
        </w:rPr>
        <w:t>6</w:t>
      </w:r>
    </w:p>
    <w:p w:rsidR="00F06319" w:rsidRDefault="00F06319">
      <w:pPr>
        <w:sectPr w:rsidR="00F06319">
          <w:pgSz w:w="11920" w:h="16841"/>
          <w:pgMar w:top="1125" w:right="851" w:bottom="344" w:left="1440" w:header="0" w:footer="0" w:gutter="0"/>
          <w:cols w:space="720" w:equalWidth="0">
            <w:col w:w="9620"/>
          </w:cols>
        </w:sectPr>
      </w:pPr>
    </w:p>
    <w:p w:rsidR="00F06319" w:rsidRDefault="000A7CCA" w:rsidP="00780284">
      <w:pPr>
        <w:numPr>
          <w:ilvl w:val="1"/>
          <w:numId w:val="9"/>
        </w:numPr>
        <w:tabs>
          <w:tab w:val="left" w:pos="1167"/>
        </w:tabs>
        <w:spacing w:line="274" w:lineRule="auto"/>
        <w:ind w:left="260" w:firstLine="568"/>
        <w:jc w:val="both"/>
        <w:rPr>
          <w:rFonts w:eastAsia="Times New Roman"/>
          <w:sz w:val="24"/>
          <w:szCs w:val="24"/>
        </w:rPr>
      </w:pPr>
      <w:r>
        <w:rPr>
          <w:rFonts w:eastAsia="Times New Roman"/>
          <w:sz w:val="24"/>
          <w:szCs w:val="24"/>
        </w:rPr>
        <w:lastRenderedPageBreak/>
        <w:t>детей с дизартрией эмоционально-волевые нарушения проявляются в виде повышенной эмоциональной возбудимости и истощаемости нервной системы. Одни склонны к раздражительности, двигательно - беспокойны, часто проявляют грубость, непослушание, другие заторможены, пугливы, избегают трудностей, плохо приспосабливаются к изменению обстановки. Большинство детей характеризуются малой инициативностью, зависимостью от окружающих, у некоторых недостаточно развито чувство дистанции. Характерологические и патохарактерологические реакции носят характер протеста, отказа. Неуверенные в себе, обидчивые они часто плохо уживаются в кругу нормально говорящих сверстников, замыкаются в себе.</w:t>
      </w:r>
    </w:p>
    <w:p w:rsidR="00F06319" w:rsidRDefault="00F06319">
      <w:pPr>
        <w:spacing w:line="23"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Дети с моторной алалией весьма разнородны по особенностям эмоционально - волевой сферы. Чаще всего для них типичны повышенная заторможенность, снижение активности, неуверенность в себе, речевой негативизм. Малочисленной является группа детей, которым свойственна повышенная возбудимость. У них отмечаются гиперактивность (не всегда продуктивная), суетливость, лабильность настроения, отсутствие переживания своего языкового расстройства.</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1.2. Планируемые результаты</w:t>
      </w:r>
    </w:p>
    <w:p w:rsidR="00F06319" w:rsidRDefault="00F06319">
      <w:pPr>
        <w:spacing w:line="48"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F06319" w:rsidRDefault="00F06319">
      <w:pPr>
        <w:spacing w:line="18" w:lineRule="exact"/>
        <w:rPr>
          <w:rFonts w:eastAsia="Times New Roman"/>
          <w:sz w:val="24"/>
          <w:szCs w:val="24"/>
        </w:rPr>
      </w:pPr>
    </w:p>
    <w:p w:rsidR="00F06319" w:rsidRDefault="000A7CCA" w:rsidP="00780284">
      <w:pPr>
        <w:numPr>
          <w:ilvl w:val="0"/>
          <w:numId w:val="9"/>
        </w:numPr>
        <w:tabs>
          <w:tab w:val="left" w:pos="461"/>
        </w:tabs>
        <w:spacing w:line="266" w:lineRule="auto"/>
        <w:ind w:left="260" w:firstLine="2"/>
        <w:rPr>
          <w:rFonts w:eastAsia="Times New Roman"/>
          <w:sz w:val="24"/>
          <w:szCs w:val="24"/>
        </w:rPr>
      </w:pPr>
      <w:r>
        <w:rPr>
          <w:rFonts w:eastAsia="Times New Roman"/>
          <w:sz w:val="24"/>
          <w:szCs w:val="24"/>
        </w:rPr>
        <w:t>представляют собой возрастные характеристики возможных достижений ребенка с ТНР к концу дошкольного образования.</w:t>
      </w:r>
    </w:p>
    <w:p w:rsidR="00F06319" w:rsidRDefault="00F06319">
      <w:pPr>
        <w:spacing w:line="24"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ниже представленных целевых ориентиров.</w:t>
      </w:r>
    </w:p>
    <w:p w:rsidR="00F06319" w:rsidRDefault="00F06319">
      <w:pPr>
        <w:spacing w:line="24"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b/>
          <w:bCs/>
          <w:sz w:val="24"/>
          <w:szCs w:val="24"/>
        </w:rPr>
        <w:t>1.2.1. Целевые ориентиры освоения Программы детьми младшего дошкольного возраста с ТНР</w:t>
      </w:r>
    </w:p>
    <w:p w:rsidR="00F06319" w:rsidRDefault="00F06319">
      <w:pPr>
        <w:spacing w:line="7"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К концу данного возрастного этапа ребенок:</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способен к устойчивому эмоциональному контакту со взрослым и сверстниками;</w:t>
      </w:r>
    </w:p>
    <w:p w:rsidR="00F06319" w:rsidRDefault="00F06319">
      <w:pPr>
        <w:spacing w:line="53"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F06319" w:rsidRDefault="00F06319">
      <w:pPr>
        <w:spacing w:line="24"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понимает названия предметов, действий, признаков, встречающихся в повседневной речи;</w:t>
      </w:r>
    </w:p>
    <w:p w:rsidR="00F06319" w:rsidRDefault="00F06319">
      <w:pPr>
        <w:spacing w:line="26"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пополняет активный словарный запас с последующим включением его в простые фразы;</w:t>
      </w:r>
    </w:p>
    <w:p w:rsidR="00F06319" w:rsidRDefault="00F06319">
      <w:pPr>
        <w:spacing w:line="24"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различает лексические значения слов и грамматических форм слова;</w:t>
      </w:r>
    </w:p>
    <w:p w:rsidR="00F06319" w:rsidRDefault="00F06319">
      <w:pPr>
        <w:spacing w:line="43" w:lineRule="exact"/>
        <w:rPr>
          <w:sz w:val="20"/>
          <w:szCs w:val="20"/>
        </w:rPr>
      </w:pPr>
    </w:p>
    <w:p w:rsidR="00F06319" w:rsidRDefault="000A7CCA">
      <w:pPr>
        <w:tabs>
          <w:tab w:val="left" w:pos="2360"/>
          <w:tab w:val="left" w:pos="3780"/>
          <w:tab w:val="left" w:pos="5200"/>
          <w:tab w:val="left" w:pos="7320"/>
          <w:tab w:val="left" w:pos="8040"/>
        </w:tabs>
        <w:ind w:left="820"/>
        <w:rPr>
          <w:sz w:val="20"/>
          <w:szCs w:val="20"/>
        </w:rPr>
      </w:pPr>
      <w:r>
        <w:rPr>
          <w:rFonts w:eastAsia="Times New Roman"/>
          <w:sz w:val="24"/>
          <w:szCs w:val="24"/>
        </w:rPr>
        <w:t>– называет</w:t>
      </w:r>
      <w:r>
        <w:rPr>
          <w:sz w:val="20"/>
          <w:szCs w:val="20"/>
        </w:rPr>
        <w:tab/>
      </w:r>
      <w:r>
        <w:rPr>
          <w:rFonts w:eastAsia="Times New Roman"/>
          <w:sz w:val="24"/>
          <w:szCs w:val="24"/>
        </w:rPr>
        <w:t>действия,</w:t>
      </w:r>
      <w:r>
        <w:rPr>
          <w:sz w:val="20"/>
          <w:szCs w:val="20"/>
        </w:rPr>
        <w:tab/>
      </w:r>
      <w:r>
        <w:rPr>
          <w:rFonts w:eastAsia="Times New Roman"/>
          <w:sz w:val="24"/>
          <w:szCs w:val="24"/>
        </w:rPr>
        <w:t>предметы,</w:t>
      </w:r>
      <w:r>
        <w:rPr>
          <w:sz w:val="20"/>
          <w:szCs w:val="20"/>
        </w:rPr>
        <w:tab/>
      </w:r>
      <w:r>
        <w:rPr>
          <w:rFonts w:eastAsia="Times New Roman"/>
          <w:sz w:val="24"/>
          <w:szCs w:val="24"/>
        </w:rPr>
        <w:t>изображенные</w:t>
      </w:r>
      <w:r>
        <w:rPr>
          <w:sz w:val="20"/>
          <w:szCs w:val="20"/>
        </w:rPr>
        <w:tab/>
      </w:r>
      <w:r>
        <w:rPr>
          <w:rFonts w:eastAsia="Times New Roman"/>
          <w:sz w:val="24"/>
          <w:szCs w:val="24"/>
        </w:rPr>
        <w:t>на</w:t>
      </w:r>
      <w:r>
        <w:rPr>
          <w:sz w:val="20"/>
          <w:szCs w:val="20"/>
        </w:rPr>
        <w:tab/>
      </w:r>
      <w:r>
        <w:rPr>
          <w:rFonts w:eastAsia="Times New Roman"/>
          <w:sz w:val="23"/>
          <w:szCs w:val="23"/>
        </w:rPr>
        <w:t>картинке,</w:t>
      </w:r>
    </w:p>
    <w:p w:rsidR="00F06319" w:rsidRDefault="00F06319">
      <w:pPr>
        <w:spacing w:line="41" w:lineRule="exact"/>
        <w:rPr>
          <w:sz w:val="20"/>
          <w:szCs w:val="20"/>
        </w:rPr>
      </w:pPr>
    </w:p>
    <w:p w:rsidR="00F06319" w:rsidRDefault="000A7CCA">
      <w:pPr>
        <w:ind w:left="980"/>
        <w:rPr>
          <w:sz w:val="20"/>
          <w:szCs w:val="20"/>
        </w:rPr>
      </w:pPr>
      <w:r>
        <w:rPr>
          <w:rFonts w:eastAsia="Times New Roman"/>
          <w:sz w:val="24"/>
          <w:szCs w:val="24"/>
        </w:rPr>
        <w:t>выполненные персонажами сказок или другими объектами;</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F06319" w:rsidRDefault="00F06319">
      <w:pPr>
        <w:spacing w:line="5" w:lineRule="exact"/>
        <w:rPr>
          <w:sz w:val="20"/>
          <w:szCs w:val="20"/>
        </w:rPr>
      </w:pPr>
    </w:p>
    <w:p w:rsidR="00F06319" w:rsidRDefault="000A7CCA">
      <w:pPr>
        <w:ind w:left="820"/>
        <w:rPr>
          <w:sz w:val="20"/>
          <w:szCs w:val="20"/>
        </w:rPr>
      </w:pPr>
      <w:r>
        <w:rPr>
          <w:rFonts w:eastAsia="Times New Roman"/>
          <w:sz w:val="24"/>
          <w:szCs w:val="24"/>
        </w:rPr>
        <w:t>– рассказывает двустишья;</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11" w:lineRule="exact"/>
        <w:rPr>
          <w:sz w:val="20"/>
          <w:szCs w:val="20"/>
        </w:rPr>
      </w:pPr>
    </w:p>
    <w:p w:rsidR="00F06319" w:rsidRDefault="000A7CCA">
      <w:pPr>
        <w:ind w:right="-259"/>
        <w:jc w:val="center"/>
        <w:rPr>
          <w:sz w:val="20"/>
          <w:szCs w:val="20"/>
        </w:rPr>
      </w:pPr>
      <w:r>
        <w:rPr>
          <w:rFonts w:ascii="Calibri" w:eastAsia="Calibri" w:hAnsi="Calibri" w:cs="Calibri"/>
        </w:rPr>
        <w:t>7</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rPr>
          <w:sz w:val="20"/>
          <w:szCs w:val="20"/>
        </w:rPr>
      </w:pPr>
      <w:r>
        <w:rPr>
          <w:rFonts w:eastAsia="Times New Roman"/>
          <w:sz w:val="24"/>
          <w:szCs w:val="24"/>
        </w:rPr>
        <w:lastRenderedPageBreak/>
        <w:t>– использует слова, простые предложения, состоящие из двух-трех слов, которые могут сопровождаться жестами;</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 произносит простые по артикуляции звуки;</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 воспроизводит звукослоговую структуру двухсложных слов, состоящих из открытых, закрытых слогов;</w:t>
      </w:r>
    </w:p>
    <w:p w:rsidR="00F06319" w:rsidRDefault="00F06319">
      <w:pPr>
        <w:spacing w:line="28"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 соблюдает в игре элементарные правила;</w:t>
      </w:r>
    </w:p>
    <w:p w:rsidR="00F06319" w:rsidRDefault="00F06319">
      <w:pPr>
        <w:spacing w:line="55" w:lineRule="exact"/>
        <w:rPr>
          <w:sz w:val="20"/>
          <w:szCs w:val="20"/>
        </w:rPr>
      </w:pPr>
    </w:p>
    <w:p w:rsidR="00F06319" w:rsidRDefault="000A7CCA">
      <w:pPr>
        <w:spacing w:line="264" w:lineRule="auto"/>
        <w:ind w:left="260" w:firstLine="566"/>
        <w:rPr>
          <w:sz w:val="20"/>
          <w:szCs w:val="20"/>
        </w:rPr>
      </w:pPr>
      <w:r>
        <w:rPr>
          <w:rFonts w:eastAsia="Times New Roman"/>
          <w:sz w:val="24"/>
          <w:szCs w:val="24"/>
        </w:rPr>
        <w:t>– осуществляет перенос, сформированных ранее игровых действий в различные игры;</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 проявляет интерес к действиям других детей, может им подражать;</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замечает несоответствие поведения других детей требованиям взрослого;</w:t>
      </w:r>
    </w:p>
    <w:p w:rsidR="00F06319" w:rsidRDefault="00F06319">
      <w:pPr>
        <w:spacing w:line="56" w:lineRule="exact"/>
        <w:rPr>
          <w:sz w:val="20"/>
          <w:szCs w:val="20"/>
        </w:rPr>
      </w:pPr>
    </w:p>
    <w:p w:rsidR="00F06319" w:rsidRDefault="000A7CCA">
      <w:pPr>
        <w:spacing w:line="264" w:lineRule="auto"/>
        <w:ind w:left="260" w:firstLine="566"/>
        <w:rPr>
          <w:sz w:val="20"/>
          <w:szCs w:val="20"/>
        </w:rPr>
      </w:pPr>
      <w:r>
        <w:rPr>
          <w:rFonts w:eastAsia="Times New Roman"/>
          <w:sz w:val="24"/>
          <w:szCs w:val="24"/>
        </w:rPr>
        <w:t>– выражает интерес и проявляет внимание к различным эмоциональным состояниям человека;</w:t>
      </w:r>
    </w:p>
    <w:p w:rsidR="00F06319" w:rsidRDefault="00F06319">
      <w:pPr>
        <w:spacing w:line="26" w:lineRule="exact"/>
        <w:rPr>
          <w:sz w:val="20"/>
          <w:szCs w:val="20"/>
        </w:rPr>
      </w:pPr>
    </w:p>
    <w:p w:rsidR="00F06319" w:rsidRDefault="000A7CCA">
      <w:pPr>
        <w:spacing w:line="264" w:lineRule="auto"/>
        <w:ind w:left="260" w:firstLine="566"/>
        <w:rPr>
          <w:sz w:val="20"/>
          <w:szCs w:val="20"/>
        </w:rPr>
      </w:pPr>
      <w:r>
        <w:rPr>
          <w:rFonts w:eastAsia="Times New Roman"/>
          <w:sz w:val="24"/>
          <w:szCs w:val="24"/>
        </w:rPr>
        <w:t>– показывает по словесной инструкции и может назвать два-четыре основных цвета и две-три формы;</w:t>
      </w:r>
    </w:p>
    <w:p w:rsidR="00F06319" w:rsidRDefault="00F06319">
      <w:pPr>
        <w:spacing w:line="28" w:lineRule="exact"/>
        <w:rPr>
          <w:sz w:val="20"/>
          <w:szCs w:val="20"/>
        </w:rPr>
      </w:pPr>
    </w:p>
    <w:p w:rsidR="00F06319" w:rsidRDefault="000A7CCA">
      <w:pPr>
        <w:spacing w:line="264" w:lineRule="auto"/>
        <w:ind w:left="260" w:firstLine="566"/>
        <w:rPr>
          <w:sz w:val="20"/>
          <w:szCs w:val="20"/>
        </w:rPr>
      </w:pPr>
      <w:r>
        <w:rPr>
          <w:rFonts w:eastAsia="Times New Roman"/>
          <w:sz w:val="24"/>
          <w:szCs w:val="24"/>
        </w:rPr>
        <w:t>– выбирает из трех предметов разной величины «самый большой» («самый маленький»);</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 усваивает сведения о мире людей и рукотворных материалах;</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считает с соблюдением принципа «один к одному» (в доступных пределах счета);</w:t>
      </w:r>
    </w:p>
    <w:p w:rsidR="00F06319" w:rsidRDefault="00F06319">
      <w:pPr>
        <w:spacing w:line="43" w:lineRule="exact"/>
        <w:rPr>
          <w:sz w:val="20"/>
          <w:szCs w:val="20"/>
        </w:rPr>
      </w:pPr>
    </w:p>
    <w:p w:rsidR="00F06319" w:rsidRDefault="000A7CCA">
      <w:pPr>
        <w:ind w:left="820"/>
        <w:rPr>
          <w:sz w:val="20"/>
          <w:szCs w:val="20"/>
        </w:rPr>
      </w:pPr>
      <w:r>
        <w:rPr>
          <w:rFonts w:eastAsia="Times New Roman"/>
          <w:sz w:val="24"/>
          <w:szCs w:val="24"/>
        </w:rPr>
        <w:t>– знает реальные явления и их изображения: контрастные времена года (лето и зима)</w:t>
      </w:r>
    </w:p>
    <w:p w:rsidR="00F06319" w:rsidRDefault="00F06319">
      <w:pPr>
        <w:spacing w:line="40" w:lineRule="exact"/>
        <w:rPr>
          <w:sz w:val="20"/>
          <w:szCs w:val="20"/>
        </w:rPr>
      </w:pPr>
    </w:p>
    <w:p w:rsidR="00F06319" w:rsidRDefault="000A7CCA" w:rsidP="00780284">
      <w:pPr>
        <w:numPr>
          <w:ilvl w:val="0"/>
          <w:numId w:val="10"/>
        </w:numPr>
        <w:tabs>
          <w:tab w:val="left" w:pos="460"/>
        </w:tabs>
        <w:ind w:left="460" w:hanging="198"/>
        <w:rPr>
          <w:rFonts w:eastAsia="Times New Roman"/>
          <w:sz w:val="24"/>
          <w:szCs w:val="24"/>
        </w:rPr>
      </w:pPr>
      <w:r>
        <w:rPr>
          <w:rFonts w:eastAsia="Times New Roman"/>
          <w:sz w:val="24"/>
          <w:szCs w:val="24"/>
        </w:rPr>
        <w:t>части суток (день и ночь);</w:t>
      </w:r>
    </w:p>
    <w:p w:rsidR="00F06319" w:rsidRDefault="00F06319">
      <w:pPr>
        <w:spacing w:line="53" w:lineRule="exact"/>
        <w:rPr>
          <w:rFonts w:eastAsia="Times New Roman"/>
          <w:sz w:val="24"/>
          <w:szCs w:val="24"/>
        </w:rPr>
      </w:pPr>
    </w:p>
    <w:p w:rsidR="00F06319" w:rsidRDefault="000A7CCA">
      <w:pPr>
        <w:spacing w:line="265" w:lineRule="auto"/>
        <w:ind w:left="260" w:firstLine="566"/>
        <w:rPr>
          <w:rFonts w:eastAsia="Times New Roman"/>
          <w:sz w:val="24"/>
          <w:szCs w:val="24"/>
        </w:rPr>
      </w:pPr>
      <w:r>
        <w:rPr>
          <w:rFonts w:eastAsia="Times New Roman"/>
          <w:sz w:val="24"/>
          <w:szCs w:val="24"/>
        </w:rPr>
        <w:t>– эмоционально положительно относится ко всем видам детской деятельности, ее процессу и результатам;</w:t>
      </w:r>
    </w:p>
    <w:p w:rsidR="00F06319" w:rsidRDefault="00F06319">
      <w:pPr>
        <w:spacing w:line="24"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планирует основные этапы предстоящей работы с помощью взрослого;</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с помощью взрослого и самостоятельно выполняет ритмические движения с музыкальным сопровождением;</w:t>
      </w:r>
    </w:p>
    <w:p w:rsidR="00F06319" w:rsidRDefault="00F06319">
      <w:pPr>
        <w:spacing w:line="1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осваивает различные виды движения (бег, лазанье, перешагивание и пр.);</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т.п.);</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действует в соответствии с инструкцией;</w:t>
      </w:r>
    </w:p>
    <w:p w:rsidR="00F06319" w:rsidRDefault="00F06319">
      <w:pPr>
        <w:spacing w:line="55"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F06319" w:rsidRDefault="00F06319">
      <w:pPr>
        <w:spacing w:line="7"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стремится принимать активное участие в подвижных играх;</w:t>
      </w:r>
    </w:p>
    <w:p w:rsidR="00F06319" w:rsidRDefault="00F06319">
      <w:pPr>
        <w:spacing w:line="55"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выполняет орудийные действия с предметами бытового назначения с незначительной помощью взрослого;</w:t>
      </w:r>
    </w:p>
    <w:p w:rsidR="00F06319" w:rsidRDefault="00F06319">
      <w:pPr>
        <w:spacing w:line="26"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F06319" w:rsidRDefault="00F06319">
      <w:pPr>
        <w:spacing w:line="22"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sz w:val="24"/>
          <w:szCs w:val="24"/>
        </w:rPr>
        <w:t>2.2. Целевые ориентиры освоения Программы детьми среднего дошкольного возраста с ТНР</w:t>
      </w:r>
    </w:p>
    <w:p w:rsidR="00F06319" w:rsidRDefault="00F06319">
      <w:pPr>
        <w:spacing w:line="263" w:lineRule="exact"/>
        <w:rPr>
          <w:sz w:val="20"/>
          <w:szCs w:val="20"/>
        </w:rPr>
      </w:pPr>
    </w:p>
    <w:p w:rsidR="00F06319" w:rsidRDefault="000A7CCA">
      <w:pPr>
        <w:ind w:right="-259"/>
        <w:jc w:val="center"/>
        <w:rPr>
          <w:sz w:val="20"/>
          <w:szCs w:val="20"/>
        </w:rPr>
      </w:pPr>
      <w:r>
        <w:rPr>
          <w:rFonts w:ascii="Calibri" w:eastAsia="Calibri" w:hAnsi="Calibri" w:cs="Calibri"/>
        </w:rPr>
        <w:t>8</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ind w:left="820"/>
        <w:rPr>
          <w:sz w:val="20"/>
          <w:szCs w:val="20"/>
        </w:rPr>
      </w:pPr>
      <w:r>
        <w:rPr>
          <w:rFonts w:eastAsia="Times New Roman"/>
          <w:sz w:val="24"/>
          <w:szCs w:val="24"/>
        </w:rPr>
        <w:lastRenderedPageBreak/>
        <w:t>К концу данного возрастного этапа ребенок:</w:t>
      </w:r>
    </w:p>
    <w:p w:rsidR="00F06319" w:rsidRDefault="00F06319">
      <w:pPr>
        <w:spacing w:line="55" w:lineRule="exact"/>
        <w:rPr>
          <w:sz w:val="20"/>
          <w:szCs w:val="20"/>
        </w:rPr>
      </w:pPr>
    </w:p>
    <w:p w:rsidR="00F06319" w:rsidRDefault="000A7CCA">
      <w:pPr>
        <w:spacing w:line="265" w:lineRule="auto"/>
        <w:ind w:left="260" w:firstLine="566"/>
        <w:rPr>
          <w:sz w:val="20"/>
          <w:szCs w:val="20"/>
        </w:rPr>
      </w:pPr>
      <w:r>
        <w:rPr>
          <w:rFonts w:eastAsia="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F06319" w:rsidRDefault="00F06319">
      <w:pPr>
        <w:spacing w:line="24" w:lineRule="exact"/>
        <w:rPr>
          <w:sz w:val="20"/>
          <w:szCs w:val="20"/>
        </w:rPr>
      </w:pPr>
    </w:p>
    <w:p w:rsidR="00F06319" w:rsidRDefault="000A7CCA">
      <w:pPr>
        <w:spacing w:line="264" w:lineRule="auto"/>
        <w:ind w:left="260" w:firstLine="566"/>
        <w:rPr>
          <w:sz w:val="20"/>
          <w:szCs w:val="20"/>
        </w:rPr>
      </w:pPr>
      <w:r>
        <w:rPr>
          <w:rFonts w:eastAsia="Times New Roman"/>
          <w:sz w:val="24"/>
          <w:szCs w:val="24"/>
        </w:rPr>
        <w:t>– понимает и употребляет слова, обозначающие названия предметов, действий, признаков, состояний, свойств, качеств;</w:t>
      </w:r>
    </w:p>
    <w:p w:rsidR="00F06319" w:rsidRDefault="00F06319">
      <w:pPr>
        <w:spacing w:line="16" w:lineRule="exact"/>
        <w:rPr>
          <w:sz w:val="20"/>
          <w:szCs w:val="20"/>
        </w:rPr>
      </w:pPr>
    </w:p>
    <w:p w:rsidR="00F06319" w:rsidRDefault="000A7CCA">
      <w:pPr>
        <w:ind w:left="820"/>
        <w:rPr>
          <w:sz w:val="20"/>
          <w:szCs w:val="20"/>
        </w:rPr>
      </w:pPr>
      <w:r>
        <w:rPr>
          <w:rFonts w:eastAsia="Times New Roman"/>
          <w:sz w:val="24"/>
          <w:szCs w:val="24"/>
        </w:rPr>
        <w:t>– использует слова в соответствии с коммуникативной ситуацией;</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 различает разные формы слов (словообразовательные модели и грамматические формы);</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 использует в речи сложносочиненные предложения с сочинительными союзами;</w:t>
      </w:r>
    </w:p>
    <w:p w:rsidR="00F06319" w:rsidRDefault="00F06319">
      <w:pPr>
        <w:spacing w:line="55" w:lineRule="exact"/>
        <w:rPr>
          <w:sz w:val="20"/>
          <w:szCs w:val="20"/>
        </w:rPr>
      </w:pPr>
    </w:p>
    <w:p w:rsidR="00F06319" w:rsidRDefault="000A7CCA">
      <w:pPr>
        <w:spacing w:line="264" w:lineRule="auto"/>
        <w:ind w:left="260" w:firstLine="566"/>
        <w:rPr>
          <w:sz w:val="20"/>
          <w:szCs w:val="20"/>
        </w:rPr>
      </w:pPr>
      <w:r>
        <w:rPr>
          <w:rFonts w:eastAsia="Times New Roman"/>
          <w:sz w:val="24"/>
          <w:szCs w:val="24"/>
        </w:rPr>
        <w:t>– пересказывает (с помощью взрослого) небольшую сказку, рассказ, с помощью взрослого рассказывает по картинке;</w:t>
      </w:r>
    </w:p>
    <w:p w:rsidR="00F06319" w:rsidRDefault="00F06319">
      <w:pPr>
        <w:spacing w:line="26" w:lineRule="exact"/>
        <w:rPr>
          <w:sz w:val="20"/>
          <w:szCs w:val="20"/>
        </w:rPr>
      </w:pPr>
    </w:p>
    <w:p w:rsidR="00F06319" w:rsidRDefault="000A7CCA">
      <w:pPr>
        <w:spacing w:line="264" w:lineRule="auto"/>
        <w:ind w:left="260" w:firstLine="566"/>
        <w:rPr>
          <w:sz w:val="20"/>
          <w:szCs w:val="20"/>
        </w:rPr>
      </w:pPr>
      <w:r>
        <w:rPr>
          <w:rFonts w:eastAsia="Times New Roman"/>
          <w:sz w:val="24"/>
          <w:szCs w:val="24"/>
        </w:rPr>
        <w:t>– составляет описательный рассказ по вопросам (с помощью взрослого), ориентируясь на игрушки, картинки, из личного опыта;</w:t>
      </w:r>
    </w:p>
    <w:p w:rsidR="00F06319" w:rsidRDefault="00F06319">
      <w:pPr>
        <w:spacing w:line="17" w:lineRule="exact"/>
        <w:rPr>
          <w:sz w:val="20"/>
          <w:szCs w:val="20"/>
        </w:rPr>
      </w:pPr>
    </w:p>
    <w:p w:rsidR="00F06319" w:rsidRDefault="000A7CCA">
      <w:pPr>
        <w:ind w:left="820"/>
        <w:rPr>
          <w:sz w:val="20"/>
          <w:szCs w:val="20"/>
        </w:rPr>
      </w:pPr>
      <w:r>
        <w:rPr>
          <w:rFonts w:eastAsia="Times New Roman"/>
          <w:sz w:val="24"/>
          <w:szCs w:val="24"/>
        </w:rPr>
        <w:t>– владеет простыми формами фонематического анализа;</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использует различные виды интонационных конструкций;</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 выполняет взаимосвязанные ролевые действия, изображающие социальные функции людей, понимает и называет свою роль;</w:t>
      </w:r>
    </w:p>
    <w:p w:rsidR="00F06319" w:rsidRDefault="00F06319">
      <w:pPr>
        <w:spacing w:line="28" w:lineRule="exact"/>
        <w:rPr>
          <w:sz w:val="20"/>
          <w:szCs w:val="20"/>
        </w:rPr>
      </w:pPr>
    </w:p>
    <w:p w:rsidR="00F06319" w:rsidRDefault="000A7CCA">
      <w:pPr>
        <w:spacing w:line="264" w:lineRule="auto"/>
        <w:ind w:left="260" w:firstLine="566"/>
        <w:rPr>
          <w:sz w:val="20"/>
          <w:szCs w:val="20"/>
        </w:rPr>
      </w:pPr>
      <w:r>
        <w:rPr>
          <w:rFonts w:eastAsia="Times New Roman"/>
          <w:sz w:val="24"/>
          <w:szCs w:val="24"/>
        </w:rPr>
        <w:t>– использует в ходе игры различные натуральные предметы, их модели, предметы - заместители;</w:t>
      </w:r>
    </w:p>
    <w:p w:rsidR="00F06319" w:rsidRDefault="00F06319">
      <w:pPr>
        <w:spacing w:line="14" w:lineRule="exact"/>
        <w:rPr>
          <w:sz w:val="20"/>
          <w:szCs w:val="20"/>
        </w:rPr>
      </w:pPr>
    </w:p>
    <w:p w:rsidR="00F06319" w:rsidRDefault="000A7CCA">
      <w:pPr>
        <w:tabs>
          <w:tab w:val="left" w:pos="2360"/>
          <w:tab w:val="left" w:pos="3080"/>
          <w:tab w:val="left" w:pos="5200"/>
          <w:tab w:val="left" w:pos="5900"/>
          <w:tab w:val="left" w:pos="8040"/>
        </w:tabs>
        <w:ind w:left="820"/>
        <w:rPr>
          <w:sz w:val="20"/>
          <w:szCs w:val="20"/>
        </w:rPr>
      </w:pPr>
      <w:r>
        <w:rPr>
          <w:rFonts w:eastAsia="Times New Roman"/>
          <w:sz w:val="24"/>
          <w:szCs w:val="24"/>
        </w:rPr>
        <w:t>– передает</w:t>
      </w:r>
      <w:r>
        <w:rPr>
          <w:sz w:val="20"/>
          <w:szCs w:val="20"/>
        </w:rPr>
        <w:tab/>
      </w:r>
      <w:r>
        <w:rPr>
          <w:rFonts w:eastAsia="Times New Roman"/>
          <w:sz w:val="24"/>
          <w:szCs w:val="24"/>
        </w:rPr>
        <w:t>в</w:t>
      </w:r>
      <w:r>
        <w:rPr>
          <w:sz w:val="20"/>
          <w:szCs w:val="20"/>
        </w:rPr>
        <w:tab/>
      </w:r>
      <w:r>
        <w:rPr>
          <w:rFonts w:eastAsia="Times New Roman"/>
          <w:sz w:val="24"/>
          <w:szCs w:val="24"/>
        </w:rPr>
        <w:t>сюжетно-ролевых</w:t>
      </w:r>
      <w:r>
        <w:rPr>
          <w:rFonts w:eastAsia="Times New Roman"/>
          <w:sz w:val="24"/>
          <w:szCs w:val="24"/>
        </w:rPr>
        <w:tab/>
        <w:t>и</w:t>
      </w:r>
      <w:r>
        <w:rPr>
          <w:sz w:val="20"/>
          <w:szCs w:val="20"/>
        </w:rPr>
        <w:tab/>
      </w:r>
      <w:r>
        <w:rPr>
          <w:rFonts w:eastAsia="Times New Roman"/>
          <w:sz w:val="24"/>
          <w:szCs w:val="24"/>
        </w:rPr>
        <w:t>театрализованных</w:t>
      </w:r>
      <w:r>
        <w:rPr>
          <w:sz w:val="20"/>
          <w:szCs w:val="20"/>
        </w:rPr>
        <w:tab/>
      </w:r>
      <w:r>
        <w:rPr>
          <w:rFonts w:eastAsia="Times New Roman"/>
          <w:sz w:val="23"/>
          <w:szCs w:val="23"/>
        </w:rPr>
        <w:t>играх</w:t>
      </w:r>
    </w:p>
    <w:p w:rsidR="00F06319" w:rsidRDefault="00F06319">
      <w:pPr>
        <w:spacing w:line="41" w:lineRule="exact"/>
        <w:rPr>
          <w:sz w:val="20"/>
          <w:szCs w:val="20"/>
        </w:rPr>
      </w:pPr>
    </w:p>
    <w:p w:rsidR="00F06319" w:rsidRDefault="000A7CCA">
      <w:pPr>
        <w:tabs>
          <w:tab w:val="left" w:pos="1660"/>
        </w:tabs>
        <w:ind w:left="260"/>
        <w:rPr>
          <w:sz w:val="20"/>
          <w:szCs w:val="20"/>
        </w:rPr>
      </w:pPr>
      <w:r>
        <w:rPr>
          <w:rFonts w:eastAsia="Times New Roman"/>
          <w:sz w:val="24"/>
          <w:szCs w:val="24"/>
        </w:rPr>
        <w:t>различные</w:t>
      </w:r>
      <w:r>
        <w:rPr>
          <w:sz w:val="20"/>
          <w:szCs w:val="20"/>
        </w:rPr>
        <w:tab/>
      </w:r>
      <w:r>
        <w:rPr>
          <w:rFonts w:eastAsia="Times New Roman"/>
          <w:sz w:val="24"/>
          <w:szCs w:val="24"/>
        </w:rPr>
        <w:t>виды социальных отношений;</w:t>
      </w:r>
    </w:p>
    <w:p w:rsidR="00F06319" w:rsidRDefault="00F06319">
      <w:pPr>
        <w:spacing w:line="43" w:lineRule="exact"/>
        <w:rPr>
          <w:sz w:val="20"/>
          <w:szCs w:val="20"/>
        </w:rPr>
      </w:pPr>
    </w:p>
    <w:p w:rsidR="00F06319" w:rsidRDefault="000A7CCA">
      <w:pPr>
        <w:tabs>
          <w:tab w:val="left" w:pos="2360"/>
          <w:tab w:val="left" w:pos="3080"/>
          <w:tab w:val="left" w:pos="6620"/>
        </w:tabs>
        <w:ind w:left="820"/>
        <w:rPr>
          <w:sz w:val="20"/>
          <w:szCs w:val="20"/>
        </w:rPr>
      </w:pPr>
      <w:r>
        <w:rPr>
          <w:rFonts w:eastAsia="Times New Roman"/>
          <w:sz w:val="24"/>
          <w:szCs w:val="24"/>
        </w:rPr>
        <w:t>– стремится</w:t>
      </w:r>
      <w:r>
        <w:rPr>
          <w:sz w:val="20"/>
          <w:szCs w:val="20"/>
        </w:rPr>
        <w:tab/>
      </w:r>
      <w:r>
        <w:rPr>
          <w:rFonts w:eastAsia="Times New Roman"/>
          <w:sz w:val="24"/>
          <w:szCs w:val="24"/>
        </w:rPr>
        <w:t>к</w:t>
      </w:r>
      <w:r>
        <w:rPr>
          <w:sz w:val="20"/>
          <w:szCs w:val="20"/>
        </w:rPr>
        <w:tab/>
      </w:r>
      <w:r>
        <w:rPr>
          <w:rFonts w:eastAsia="Times New Roman"/>
          <w:sz w:val="24"/>
          <w:szCs w:val="24"/>
        </w:rPr>
        <w:t>самостоятельности, проявляет</w:t>
      </w:r>
      <w:r>
        <w:rPr>
          <w:sz w:val="20"/>
          <w:szCs w:val="20"/>
        </w:rPr>
        <w:tab/>
      </w:r>
      <w:r>
        <w:rPr>
          <w:rFonts w:eastAsia="Times New Roman"/>
          <w:sz w:val="23"/>
          <w:szCs w:val="23"/>
        </w:rPr>
        <w:t>относительную</w:t>
      </w:r>
    </w:p>
    <w:p w:rsidR="00F06319" w:rsidRDefault="00F06319">
      <w:pPr>
        <w:spacing w:line="41" w:lineRule="exact"/>
        <w:rPr>
          <w:sz w:val="20"/>
          <w:szCs w:val="20"/>
        </w:rPr>
      </w:pPr>
    </w:p>
    <w:p w:rsidR="00F06319" w:rsidRDefault="000A7CCA">
      <w:pPr>
        <w:tabs>
          <w:tab w:val="left" w:pos="2360"/>
        </w:tabs>
        <w:ind w:left="260"/>
        <w:rPr>
          <w:sz w:val="20"/>
          <w:szCs w:val="20"/>
        </w:rPr>
      </w:pPr>
      <w:r>
        <w:rPr>
          <w:rFonts w:eastAsia="Times New Roman"/>
          <w:sz w:val="24"/>
          <w:szCs w:val="24"/>
        </w:rPr>
        <w:t>независимость</w:t>
      </w:r>
      <w:r>
        <w:rPr>
          <w:sz w:val="20"/>
          <w:szCs w:val="20"/>
        </w:rPr>
        <w:tab/>
      </w:r>
      <w:r>
        <w:rPr>
          <w:rFonts w:eastAsia="Times New Roman"/>
          <w:sz w:val="24"/>
          <w:szCs w:val="24"/>
        </w:rPr>
        <w:t>от взрослого;</w:t>
      </w:r>
    </w:p>
    <w:p w:rsidR="00F06319" w:rsidRDefault="00F06319">
      <w:pPr>
        <w:spacing w:line="53" w:lineRule="exact"/>
        <w:rPr>
          <w:sz w:val="20"/>
          <w:szCs w:val="20"/>
        </w:rPr>
      </w:pPr>
    </w:p>
    <w:p w:rsidR="00F06319" w:rsidRDefault="000A7CCA">
      <w:pPr>
        <w:spacing w:line="265" w:lineRule="auto"/>
        <w:ind w:left="260" w:firstLine="566"/>
        <w:rPr>
          <w:sz w:val="20"/>
          <w:szCs w:val="20"/>
        </w:rPr>
      </w:pPr>
      <w:r>
        <w:rPr>
          <w:rFonts w:eastAsia="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F06319" w:rsidRDefault="00F06319">
      <w:pPr>
        <w:spacing w:line="24" w:lineRule="exact"/>
        <w:rPr>
          <w:sz w:val="20"/>
          <w:szCs w:val="20"/>
        </w:rPr>
      </w:pPr>
    </w:p>
    <w:p w:rsidR="00F06319" w:rsidRDefault="000A7CCA">
      <w:pPr>
        <w:spacing w:line="266" w:lineRule="auto"/>
        <w:ind w:left="260" w:firstLine="566"/>
        <w:rPr>
          <w:sz w:val="20"/>
          <w:szCs w:val="20"/>
        </w:rPr>
      </w:pPr>
      <w:r>
        <w:rPr>
          <w:rFonts w:eastAsia="Times New Roman"/>
          <w:sz w:val="24"/>
          <w:szCs w:val="24"/>
        </w:rPr>
        <w:t>– занимается различными видами детской деятельности, не отвлекаясь, в течение некоторого времени (не менее 15 мин.);</w:t>
      </w:r>
    </w:p>
    <w:p w:rsidR="00F06319" w:rsidRDefault="00F06319">
      <w:pPr>
        <w:spacing w:line="24"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06319" w:rsidRDefault="00F06319">
      <w:pPr>
        <w:spacing w:line="21" w:lineRule="exact"/>
        <w:rPr>
          <w:sz w:val="20"/>
          <w:szCs w:val="20"/>
        </w:rPr>
      </w:pPr>
    </w:p>
    <w:p w:rsidR="00F06319" w:rsidRDefault="000A7CCA">
      <w:pPr>
        <w:spacing w:line="264" w:lineRule="auto"/>
        <w:ind w:left="260" w:firstLine="566"/>
        <w:rPr>
          <w:sz w:val="20"/>
          <w:szCs w:val="20"/>
        </w:rPr>
      </w:pPr>
      <w:r>
        <w:rPr>
          <w:rFonts w:eastAsia="Times New Roman"/>
          <w:sz w:val="24"/>
          <w:szCs w:val="24"/>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F06319" w:rsidRDefault="00F06319">
      <w:pPr>
        <w:spacing w:line="26"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 использует схему для ориентировки в пространстве;</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F06319" w:rsidRDefault="00F06319">
      <w:pPr>
        <w:spacing w:line="17" w:lineRule="exact"/>
        <w:rPr>
          <w:sz w:val="20"/>
          <w:szCs w:val="20"/>
        </w:rPr>
      </w:pPr>
    </w:p>
    <w:p w:rsidR="00F06319" w:rsidRDefault="000A7CCA">
      <w:pPr>
        <w:spacing w:line="264" w:lineRule="auto"/>
        <w:ind w:left="260" w:firstLine="566"/>
        <w:rPr>
          <w:sz w:val="20"/>
          <w:szCs w:val="20"/>
        </w:rPr>
      </w:pPr>
      <w:r>
        <w:rPr>
          <w:rFonts w:eastAsia="Times New Roman"/>
          <w:sz w:val="24"/>
          <w:szCs w:val="24"/>
        </w:rPr>
        <w:t>– может самостоятельно получать новую информацию (задает вопросы, экспериментирует);</w:t>
      </w:r>
    </w:p>
    <w:p w:rsidR="00F06319" w:rsidRDefault="00F06319">
      <w:pPr>
        <w:spacing w:line="26" w:lineRule="exact"/>
        <w:rPr>
          <w:sz w:val="20"/>
          <w:szCs w:val="20"/>
        </w:rPr>
      </w:pPr>
    </w:p>
    <w:p w:rsidR="00F06319" w:rsidRDefault="000A7CCA">
      <w:pPr>
        <w:spacing w:line="266" w:lineRule="auto"/>
        <w:ind w:left="260" w:firstLine="566"/>
        <w:rPr>
          <w:sz w:val="20"/>
          <w:szCs w:val="20"/>
        </w:rPr>
      </w:pPr>
      <w:r>
        <w:rPr>
          <w:rFonts w:eastAsia="Times New Roman"/>
          <w:sz w:val="24"/>
          <w:szCs w:val="24"/>
        </w:rPr>
        <w:t>– в речи употребляет все части речи, кроме причастий и деепричастий, проявляет словотворчество;</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99" w:lineRule="exact"/>
        <w:rPr>
          <w:sz w:val="20"/>
          <w:szCs w:val="20"/>
        </w:rPr>
      </w:pPr>
    </w:p>
    <w:p w:rsidR="00F06319" w:rsidRDefault="000A7CCA">
      <w:pPr>
        <w:ind w:right="-259"/>
        <w:jc w:val="center"/>
        <w:rPr>
          <w:sz w:val="20"/>
          <w:szCs w:val="20"/>
        </w:rPr>
      </w:pPr>
      <w:r>
        <w:rPr>
          <w:rFonts w:ascii="Calibri" w:eastAsia="Calibri" w:hAnsi="Calibri" w:cs="Calibri"/>
        </w:rPr>
        <w:t>9</w:t>
      </w:r>
    </w:p>
    <w:p w:rsidR="00F06319" w:rsidRDefault="00F06319">
      <w:pPr>
        <w:sectPr w:rsidR="00F06319">
          <w:pgSz w:w="11920" w:h="16841"/>
          <w:pgMar w:top="1125" w:right="851" w:bottom="344" w:left="1440" w:header="0" w:footer="0" w:gutter="0"/>
          <w:cols w:space="720" w:equalWidth="0">
            <w:col w:w="9620"/>
          </w:cols>
        </w:sectPr>
      </w:pPr>
    </w:p>
    <w:p w:rsidR="00F06319" w:rsidRDefault="000A7CCA">
      <w:pPr>
        <w:spacing w:line="271" w:lineRule="auto"/>
        <w:ind w:left="260" w:firstLine="566"/>
        <w:jc w:val="both"/>
        <w:rPr>
          <w:sz w:val="20"/>
          <w:szCs w:val="20"/>
        </w:rPr>
      </w:pPr>
      <w:r>
        <w:rPr>
          <w:rFonts w:eastAsia="Times New Roman"/>
          <w:sz w:val="24"/>
          <w:szCs w:val="24"/>
        </w:rPr>
        <w:lastRenderedPageBreak/>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 изображает предметы с деталями, появляются элементы сюжета, композиции;</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06319" w:rsidRDefault="00F06319">
      <w:pPr>
        <w:spacing w:line="5" w:lineRule="exact"/>
        <w:rPr>
          <w:sz w:val="20"/>
          <w:szCs w:val="20"/>
        </w:rPr>
      </w:pPr>
    </w:p>
    <w:p w:rsidR="00F06319" w:rsidRDefault="000A7CCA">
      <w:pPr>
        <w:ind w:left="820"/>
        <w:rPr>
          <w:sz w:val="20"/>
          <w:szCs w:val="20"/>
        </w:rPr>
      </w:pPr>
      <w:r>
        <w:rPr>
          <w:rFonts w:eastAsia="Times New Roman"/>
          <w:sz w:val="24"/>
          <w:szCs w:val="24"/>
        </w:rPr>
        <w:t>– знает основные цвета и их оттенки;</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сотрудничает с другими детьми в процессе выполнения коллективных работ;</w:t>
      </w:r>
    </w:p>
    <w:p w:rsidR="00F06319" w:rsidRDefault="00F06319">
      <w:pPr>
        <w:spacing w:line="55" w:lineRule="exact"/>
        <w:rPr>
          <w:sz w:val="20"/>
          <w:szCs w:val="20"/>
        </w:rPr>
      </w:pPr>
    </w:p>
    <w:p w:rsidR="00F06319" w:rsidRDefault="000A7CCA">
      <w:pPr>
        <w:spacing w:line="264" w:lineRule="auto"/>
        <w:ind w:left="260" w:firstLine="566"/>
        <w:rPr>
          <w:sz w:val="20"/>
          <w:szCs w:val="20"/>
        </w:rPr>
      </w:pPr>
      <w:r>
        <w:rPr>
          <w:rFonts w:eastAsia="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 выполняет двигательные цепочки из трех-пяти элементов;</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выполняет общеразвивающие упражнения, ходьбу, бег в заданном темпе;</w:t>
      </w:r>
    </w:p>
    <w:p w:rsidR="00F06319" w:rsidRDefault="00F06319">
      <w:pPr>
        <w:spacing w:line="56" w:lineRule="exact"/>
        <w:rPr>
          <w:sz w:val="20"/>
          <w:szCs w:val="20"/>
        </w:rPr>
      </w:pPr>
    </w:p>
    <w:p w:rsidR="00F06319" w:rsidRDefault="000A7CCA">
      <w:pPr>
        <w:spacing w:line="264" w:lineRule="auto"/>
        <w:ind w:left="260" w:firstLine="566"/>
        <w:rPr>
          <w:sz w:val="20"/>
          <w:szCs w:val="20"/>
        </w:rPr>
      </w:pPr>
      <w:r>
        <w:rPr>
          <w:rFonts w:eastAsia="Times New Roman"/>
          <w:sz w:val="24"/>
          <w:szCs w:val="24"/>
        </w:rPr>
        <w:t>– описывает по вопросам взрослого свое самочувствие, может привлечь его внимание в случае плохого самочувствия, боли и т.п.;</w:t>
      </w:r>
    </w:p>
    <w:p w:rsidR="00F06319" w:rsidRDefault="00F06319">
      <w:pPr>
        <w:spacing w:line="26" w:lineRule="exact"/>
        <w:rPr>
          <w:sz w:val="20"/>
          <w:szCs w:val="20"/>
        </w:rPr>
      </w:pPr>
    </w:p>
    <w:p w:rsidR="00F06319" w:rsidRDefault="000A7CCA">
      <w:pPr>
        <w:spacing w:line="264" w:lineRule="auto"/>
        <w:ind w:left="260" w:firstLine="566"/>
        <w:rPr>
          <w:sz w:val="20"/>
          <w:szCs w:val="20"/>
        </w:rPr>
      </w:pPr>
      <w:r>
        <w:rPr>
          <w:rFonts w:eastAsia="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F06319" w:rsidRDefault="00F06319">
      <w:pPr>
        <w:spacing w:line="33" w:lineRule="exact"/>
        <w:rPr>
          <w:sz w:val="20"/>
          <w:szCs w:val="20"/>
        </w:rPr>
      </w:pPr>
    </w:p>
    <w:p w:rsidR="00415B61" w:rsidRDefault="000A7CCA">
      <w:pPr>
        <w:spacing w:line="260" w:lineRule="auto"/>
        <w:ind w:left="820" w:right="960"/>
        <w:rPr>
          <w:rFonts w:eastAsia="Times New Roman"/>
          <w:b/>
          <w:bCs/>
          <w:sz w:val="24"/>
          <w:szCs w:val="24"/>
        </w:rPr>
      </w:pPr>
      <w:r>
        <w:rPr>
          <w:rFonts w:eastAsia="Times New Roman"/>
          <w:b/>
          <w:bCs/>
          <w:sz w:val="24"/>
          <w:szCs w:val="24"/>
        </w:rPr>
        <w:t xml:space="preserve">1.2.3. Целевые ориентиры на этапе завершения освоения Программы </w:t>
      </w:r>
    </w:p>
    <w:p w:rsidR="00F06319" w:rsidRDefault="000A7CCA">
      <w:pPr>
        <w:spacing w:line="260" w:lineRule="auto"/>
        <w:ind w:left="820" w:right="960"/>
        <w:rPr>
          <w:sz w:val="20"/>
          <w:szCs w:val="20"/>
        </w:rPr>
      </w:pPr>
      <w:r>
        <w:rPr>
          <w:rFonts w:eastAsia="Times New Roman"/>
          <w:sz w:val="24"/>
          <w:szCs w:val="24"/>
        </w:rPr>
        <w:t>К концу данного возрастного этапа ребенок:</w:t>
      </w:r>
    </w:p>
    <w:p w:rsidR="00F06319" w:rsidRDefault="00F06319">
      <w:pPr>
        <w:spacing w:line="18" w:lineRule="exact"/>
        <w:rPr>
          <w:sz w:val="20"/>
          <w:szCs w:val="20"/>
        </w:rPr>
      </w:pPr>
    </w:p>
    <w:p w:rsidR="00F06319" w:rsidRDefault="000A7CCA">
      <w:pPr>
        <w:ind w:left="820"/>
        <w:rPr>
          <w:sz w:val="20"/>
          <w:szCs w:val="20"/>
        </w:rPr>
      </w:pPr>
      <w:r>
        <w:rPr>
          <w:rFonts w:eastAsia="Times New Roman"/>
          <w:sz w:val="24"/>
          <w:szCs w:val="24"/>
        </w:rPr>
        <w:t>– обладает сформированной мотивацией к школьному обучению;</w:t>
      </w:r>
    </w:p>
    <w:p w:rsidR="00F06319" w:rsidRDefault="00F06319">
      <w:pPr>
        <w:spacing w:line="53" w:lineRule="exact"/>
        <w:rPr>
          <w:sz w:val="20"/>
          <w:szCs w:val="20"/>
        </w:rPr>
      </w:pPr>
    </w:p>
    <w:p w:rsidR="00F06319" w:rsidRDefault="000A7CCA">
      <w:pPr>
        <w:spacing w:line="266" w:lineRule="auto"/>
        <w:ind w:left="260" w:firstLine="566"/>
        <w:rPr>
          <w:sz w:val="20"/>
          <w:szCs w:val="20"/>
        </w:rPr>
      </w:pPr>
      <w:r>
        <w:rPr>
          <w:rFonts w:eastAsia="Times New Roman"/>
          <w:sz w:val="24"/>
          <w:szCs w:val="24"/>
        </w:rPr>
        <w:t>– усваивает значения новых слов на основе знаний о предметах и явлениях окружающего мира;</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 употребляет слова, обозначающие личностные характеристики, многозначные;</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умеет подбирать слова с противоположным и сходным значением;</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 правильно употребляет основные грамматические формы слова;</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06319" w:rsidRDefault="00F06319">
      <w:pPr>
        <w:spacing w:line="17"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06319" w:rsidRDefault="00F06319">
      <w:pPr>
        <w:spacing w:line="17"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06319" w:rsidRDefault="00F06319">
      <w:pPr>
        <w:spacing w:line="9" w:lineRule="exact"/>
        <w:rPr>
          <w:sz w:val="20"/>
          <w:szCs w:val="20"/>
        </w:rPr>
      </w:pPr>
    </w:p>
    <w:p w:rsidR="00F06319" w:rsidRDefault="000A7CCA">
      <w:pPr>
        <w:ind w:left="820"/>
        <w:rPr>
          <w:sz w:val="20"/>
          <w:szCs w:val="20"/>
        </w:rPr>
      </w:pPr>
      <w:r>
        <w:rPr>
          <w:rFonts w:eastAsia="Times New Roman"/>
          <w:sz w:val="24"/>
          <w:szCs w:val="24"/>
        </w:rPr>
        <w:t>– правильно произносит звуки (в соответствии с онтогенезом);</w:t>
      </w:r>
    </w:p>
    <w:p w:rsidR="00F06319" w:rsidRDefault="00F06319">
      <w:pPr>
        <w:spacing w:line="53"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F06319" w:rsidRDefault="00F06319">
      <w:pPr>
        <w:spacing w:line="26" w:lineRule="exact"/>
        <w:rPr>
          <w:sz w:val="20"/>
          <w:szCs w:val="20"/>
        </w:rPr>
      </w:pPr>
    </w:p>
    <w:p w:rsidR="00F06319" w:rsidRDefault="000A7CCA">
      <w:pPr>
        <w:spacing w:line="266" w:lineRule="auto"/>
        <w:ind w:left="260" w:firstLine="566"/>
        <w:rPr>
          <w:sz w:val="20"/>
          <w:szCs w:val="20"/>
        </w:rPr>
      </w:pPr>
      <w:r>
        <w:rPr>
          <w:rFonts w:eastAsia="Times New Roman"/>
          <w:sz w:val="24"/>
          <w:szCs w:val="24"/>
        </w:rPr>
        <w:t>– выбирает род занятий, участников по совместной деятельности, избирательно и устойчиво взаимодействует с детьми;</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 участвует в коллективном создании замысла в игре и на занятиях;</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 передает как можно более точное сообщение другому, проявляя внимание к собеседнику;</w:t>
      </w:r>
    </w:p>
    <w:p w:rsidR="00F06319" w:rsidRDefault="00F06319">
      <w:pPr>
        <w:spacing w:line="28"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10</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ind w:left="820"/>
        <w:rPr>
          <w:sz w:val="20"/>
          <w:szCs w:val="20"/>
        </w:rPr>
      </w:pPr>
      <w:r>
        <w:rPr>
          <w:rFonts w:eastAsia="Times New Roman"/>
          <w:sz w:val="23"/>
          <w:szCs w:val="23"/>
        </w:rPr>
        <w:lastRenderedPageBreak/>
        <w:t>– отстаивает усвоенные нормы и правила перед ровесниками и взрослыми, стремится</w:t>
      </w:r>
    </w:p>
    <w:p w:rsidR="00F06319" w:rsidRDefault="00F06319">
      <w:pPr>
        <w:spacing w:line="43" w:lineRule="exact"/>
        <w:rPr>
          <w:sz w:val="20"/>
          <w:szCs w:val="20"/>
        </w:rPr>
      </w:pPr>
    </w:p>
    <w:p w:rsidR="00F06319" w:rsidRDefault="000A7CCA" w:rsidP="00780284">
      <w:pPr>
        <w:numPr>
          <w:ilvl w:val="0"/>
          <w:numId w:val="11"/>
        </w:numPr>
        <w:tabs>
          <w:tab w:val="left" w:pos="440"/>
        </w:tabs>
        <w:ind w:left="440" w:hanging="178"/>
        <w:rPr>
          <w:rFonts w:eastAsia="Times New Roman"/>
          <w:sz w:val="24"/>
          <w:szCs w:val="24"/>
        </w:rPr>
      </w:pPr>
      <w:r>
        <w:rPr>
          <w:rFonts w:eastAsia="Times New Roman"/>
          <w:sz w:val="24"/>
          <w:szCs w:val="24"/>
        </w:rPr>
        <w:t>самостоятельности, проявляет относительную независимость от взрослого;</w:t>
      </w:r>
    </w:p>
    <w:p w:rsidR="00F06319" w:rsidRDefault="00F06319">
      <w:pPr>
        <w:spacing w:line="53"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F06319" w:rsidRDefault="00F06319">
      <w:pPr>
        <w:spacing w:line="21"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06319" w:rsidRDefault="00F06319">
      <w:pPr>
        <w:spacing w:line="26"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06319" w:rsidRDefault="00F06319">
      <w:pPr>
        <w:spacing w:line="17"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определяет пространственное расположение предметов относительно себя, геометрические фигуры;</w:t>
      </w:r>
    </w:p>
    <w:p w:rsidR="00F06319" w:rsidRDefault="00F06319">
      <w:pPr>
        <w:spacing w:line="2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06319" w:rsidRDefault="00F06319">
      <w:pPr>
        <w:spacing w:line="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определяет времена года, части суток;</w:t>
      </w:r>
    </w:p>
    <w:p w:rsidR="00F06319" w:rsidRDefault="00F06319">
      <w:pPr>
        <w:spacing w:line="43"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самостоятельно получает новую информацию (задает вопросы, экспериментирует);</w:t>
      </w:r>
    </w:p>
    <w:p w:rsidR="00F06319" w:rsidRDefault="00F06319">
      <w:pPr>
        <w:spacing w:line="53"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06319" w:rsidRDefault="00F06319">
      <w:pPr>
        <w:spacing w:line="21"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F06319" w:rsidRDefault="00F06319">
      <w:pPr>
        <w:spacing w:line="26" w:lineRule="exact"/>
        <w:rPr>
          <w:rFonts w:eastAsia="Times New Roman"/>
          <w:sz w:val="24"/>
          <w:szCs w:val="24"/>
        </w:rPr>
      </w:pPr>
    </w:p>
    <w:p w:rsidR="00F06319" w:rsidRDefault="000A7CCA">
      <w:pPr>
        <w:spacing w:line="265" w:lineRule="auto"/>
        <w:ind w:left="260" w:firstLine="566"/>
        <w:rPr>
          <w:rFonts w:eastAsia="Times New Roman"/>
          <w:sz w:val="24"/>
          <w:szCs w:val="24"/>
        </w:rPr>
      </w:pPr>
      <w:r>
        <w:rPr>
          <w:rFonts w:eastAsia="Times New Roman"/>
          <w:sz w:val="24"/>
          <w:szCs w:val="24"/>
        </w:rPr>
        <w:t>– составляет с помощью взрослого небольшие сообщения, рассказы из личного опыта;</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владеет предпосылками овладения грамотой;</w:t>
      </w:r>
    </w:p>
    <w:p w:rsidR="00F06319" w:rsidRDefault="00F06319">
      <w:pPr>
        <w:spacing w:line="55"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стремится к использованию различных средств и материалов в процессе изобразительной деятельности;</w:t>
      </w:r>
    </w:p>
    <w:p w:rsidR="00F06319" w:rsidRDefault="00F06319">
      <w:pPr>
        <w:spacing w:line="26"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06319" w:rsidRDefault="00F06319">
      <w:pPr>
        <w:spacing w:line="17"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проявляет интерес к произведениям народной, классической и современной музыки, к музыкальным инструментам;</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сопереживает персонажам художественных произведений;</w:t>
      </w:r>
    </w:p>
    <w:p w:rsidR="00F06319" w:rsidRDefault="00F06319">
      <w:pPr>
        <w:spacing w:line="55"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F06319" w:rsidRDefault="00F06319">
      <w:pPr>
        <w:spacing w:line="19"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осуществляет элементарное двигательное и словесное планирование действий в ходе спортивных упражнений;</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знает и подчиняется правилам подвижных игр, эстафет, игр с элементами спорта;</w:t>
      </w:r>
    </w:p>
    <w:p w:rsidR="00F06319" w:rsidRDefault="00F06319">
      <w:pPr>
        <w:spacing w:line="53" w:lineRule="exact"/>
        <w:rPr>
          <w:rFonts w:eastAsia="Times New Roman"/>
          <w:sz w:val="24"/>
          <w:szCs w:val="24"/>
        </w:rPr>
      </w:pPr>
    </w:p>
    <w:p w:rsidR="00F06319" w:rsidRDefault="000A7CCA">
      <w:pPr>
        <w:spacing w:line="264" w:lineRule="auto"/>
        <w:ind w:left="820" w:right="60"/>
        <w:rPr>
          <w:rFonts w:eastAsia="Times New Roman"/>
          <w:sz w:val="24"/>
          <w:szCs w:val="24"/>
        </w:rPr>
      </w:pPr>
      <w:r>
        <w:rPr>
          <w:rFonts w:eastAsia="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21" w:lineRule="exact"/>
        <w:rPr>
          <w:sz w:val="20"/>
          <w:szCs w:val="20"/>
        </w:rPr>
      </w:pPr>
    </w:p>
    <w:p w:rsidR="00F06319" w:rsidRDefault="000A7CCA">
      <w:pPr>
        <w:ind w:right="-259"/>
        <w:jc w:val="center"/>
        <w:rPr>
          <w:sz w:val="20"/>
          <w:szCs w:val="20"/>
        </w:rPr>
      </w:pPr>
      <w:r>
        <w:rPr>
          <w:rFonts w:ascii="Calibri" w:eastAsia="Calibri" w:hAnsi="Calibri" w:cs="Calibri"/>
        </w:rPr>
        <w:t>11</w:t>
      </w:r>
    </w:p>
    <w:p w:rsidR="00F06319" w:rsidRDefault="00F06319">
      <w:pPr>
        <w:sectPr w:rsidR="00F06319">
          <w:pgSz w:w="11920" w:h="16841"/>
          <w:pgMar w:top="1136" w:right="851" w:bottom="344" w:left="1440" w:header="0" w:footer="0" w:gutter="0"/>
          <w:cols w:space="720" w:equalWidth="0">
            <w:col w:w="9620"/>
          </w:cols>
        </w:sectPr>
      </w:pPr>
    </w:p>
    <w:p w:rsidR="00F06319" w:rsidRDefault="000A7CCA">
      <w:pPr>
        <w:spacing w:line="266" w:lineRule="auto"/>
        <w:ind w:left="260" w:firstLine="566"/>
        <w:jc w:val="both"/>
        <w:rPr>
          <w:sz w:val="20"/>
          <w:szCs w:val="20"/>
        </w:rPr>
      </w:pPr>
      <w:r>
        <w:rPr>
          <w:rFonts w:eastAsia="Times New Roman"/>
          <w:b/>
          <w:bCs/>
          <w:sz w:val="24"/>
          <w:szCs w:val="24"/>
        </w:rPr>
        <w:lastRenderedPageBreak/>
        <w:t>1.3. Развивающее оценивание качества образовательной деятельности по Программе</w:t>
      </w:r>
    </w:p>
    <w:p w:rsidR="00F06319" w:rsidRDefault="00F06319">
      <w:pPr>
        <w:spacing w:line="20"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Оценка качества дошкольного образования (соответствия образовательной деятельности, реализуемой ДОУ, заданным требованиям Стандарта и Программы в дошкольном образовании детей с ТНР) направлена, в первую очередь, на оценивание созданных ДОУ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ДОУ и т.д.</w:t>
      </w:r>
    </w:p>
    <w:p w:rsidR="00F06319" w:rsidRDefault="00F06319">
      <w:pPr>
        <w:spacing w:line="20"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Программой не предусматривается оценивание качества образовательной деятельности ДОУ на основе достижения детьми с ТНР планируемых результатов освоения Программы.</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Целевые ориентиры, представленные в Программе:</w:t>
      </w:r>
    </w:p>
    <w:p w:rsidR="00F06319" w:rsidRDefault="00F06319">
      <w:pPr>
        <w:spacing w:line="41" w:lineRule="exact"/>
        <w:rPr>
          <w:sz w:val="20"/>
          <w:szCs w:val="20"/>
        </w:rPr>
      </w:pPr>
    </w:p>
    <w:p w:rsidR="00F06319" w:rsidRDefault="000A7CCA" w:rsidP="00780284">
      <w:pPr>
        <w:numPr>
          <w:ilvl w:val="0"/>
          <w:numId w:val="12"/>
        </w:numPr>
        <w:tabs>
          <w:tab w:val="left" w:pos="980"/>
        </w:tabs>
        <w:ind w:left="980" w:hanging="152"/>
        <w:rPr>
          <w:rFonts w:eastAsia="Times New Roman"/>
          <w:sz w:val="24"/>
          <w:szCs w:val="24"/>
        </w:rPr>
      </w:pPr>
      <w:r>
        <w:rPr>
          <w:rFonts w:eastAsia="Times New Roman"/>
          <w:sz w:val="24"/>
          <w:szCs w:val="24"/>
        </w:rPr>
        <w:t>не подлежат непосредственной оценке;</w:t>
      </w:r>
    </w:p>
    <w:p w:rsidR="00F06319" w:rsidRDefault="00F06319">
      <w:pPr>
        <w:spacing w:line="43" w:lineRule="exact"/>
        <w:rPr>
          <w:sz w:val="20"/>
          <w:szCs w:val="20"/>
        </w:rPr>
      </w:pPr>
    </w:p>
    <w:p w:rsidR="00F06319" w:rsidRDefault="000A7CCA" w:rsidP="00415B61">
      <w:pPr>
        <w:tabs>
          <w:tab w:val="left" w:pos="1660"/>
          <w:tab w:val="left" w:pos="3080"/>
          <w:tab w:val="left" w:pos="5200"/>
          <w:tab w:val="left" w:pos="6620"/>
          <w:tab w:val="left" w:pos="8040"/>
          <w:tab w:val="left" w:pos="8520"/>
        </w:tabs>
        <w:ind w:left="820"/>
        <w:rPr>
          <w:sz w:val="20"/>
          <w:szCs w:val="20"/>
        </w:rPr>
      </w:pPr>
      <w:r>
        <w:rPr>
          <w:rFonts w:eastAsia="Times New Roman"/>
          <w:sz w:val="24"/>
          <w:szCs w:val="24"/>
        </w:rPr>
        <w:t>- не</w:t>
      </w:r>
      <w:r w:rsidR="00415B61">
        <w:rPr>
          <w:sz w:val="20"/>
          <w:szCs w:val="20"/>
        </w:rPr>
        <w:t xml:space="preserve"> </w:t>
      </w:r>
      <w:r>
        <w:rPr>
          <w:rFonts w:eastAsia="Times New Roman"/>
          <w:sz w:val="24"/>
          <w:szCs w:val="24"/>
        </w:rPr>
        <w:t>являются</w:t>
      </w:r>
      <w:r w:rsidR="00415B61">
        <w:rPr>
          <w:sz w:val="20"/>
          <w:szCs w:val="20"/>
        </w:rPr>
        <w:t xml:space="preserve"> </w:t>
      </w:r>
      <w:r w:rsidR="00415B61">
        <w:rPr>
          <w:rFonts w:eastAsia="Times New Roman"/>
          <w:sz w:val="24"/>
          <w:szCs w:val="24"/>
        </w:rPr>
        <w:t xml:space="preserve">непосредственным основанием </w:t>
      </w:r>
      <w:r>
        <w:rPr>
          <w:rFonts w:eastAsia="Times New Roman"/>
          <w:sz w:val="24"/>
          <w:szCs w:val="24"/>
        </w:rPr>
        <w:t>оценки</w:t>
      </w:r>
      <w:r w:rsidR="00415B61">
        <w:rPr>
          <w:sz w:val="20"/>
          <w:szCs w:val="20"/>
        </w:rPr>
        <w:t xml:space="preserve"> </w:t>
      </w:r>
      <w:r>
        <w:rPr>
          <w:rFonts w:eastAsia="Times New Roman"/>
          <w:sz w:val="24"/>
          <w:szCs w:val="24"/>
        </w:rPr>
        <w:t>как</w:t>
      </w:r>
      <w:r w:rsidR="00415B61">
        <w:rPr>
          <w:sz w:val="20"/>
          <w:szCs w:val="20"/>
        </w:rPr>
        <w:t xml:space="preserve"> </w:t>
      </w:r>
      <w:r>
        <w:rPr>
          <w:rFonts w:eastAsia="Times New Roman"/>
          <w:sz w:val="23"/>
          <w:szCs w:val="23"/>
        </w:rPr>
        <w:t>итогового,</w:t>
      </w:r>
      <w:r w:rsidR="00415B61">
        <w:rPr>
          <w:sz w:val="20"/>
          <w:szCs w:val="20"/>
        </w:rPr>
        <w:t xml:space="preserve"> </w:t>
      </w:r>
      <w:r>
        <w:rPr>
          <w:rFonts w:eastAsia="Times New Roman"/>
          <w:sz w:val="24"/>
          <w:szCs w:val="24"/>
        </w:rPr>
        <w:t>так</w:t>
      </w:r>
      <w:r w:rsidR="00415B61">
        <w:rPr>
          <w:sz w:val="20"/>
          <w:szCs w:val="20"/>
        </w:rPr>
        <w:t xml:space="preserve"> </w:t>
      </w:r>
      <w:r>
        <w:rPr>
          <w:rFonts w:eastAsia="Times New Roman"/>
          <w:sz w:val="24"/>
          <w:szCs w:val="24"/>
        </w:rPr>
        <w:t>и промежуточного уровня развития обучающихся с ТНР;</w:t>
      </w:r>
    </w:p>
    <w:p w:rsidR="00F06319" w:rsidRDefault="00F06319">
      <w:pPr>
        <w:spacing w:line="53" w:lineRule="exact"/>
        <w:rPr>
          <w:sz w:val="20"/>
          <w:szCs w:val="20"/>
        </w:rPr>
      </w:pPr>
    </w:p>
    <w:p w:rsidR="00F06319" w:rsidRDefault="000A7CCA" w:rsidP="00780284">
      <w:pPr>
        <w:numPr>
          <w:ilvl w:val="0"/>
          <w:numId w:val="13"/>
        </w:numPr>
        <w:tabs>
          <w:tab w:val="left" w:pos="968"/>
        </w:tabs>
        <w:spacing w:line="264" w:lineRule="auto"/>
        <w:ind w:left="260" w:firstLine="568"/>
        <w:rPr>
          <w:rFonts w:eastAsia="Times New Roman"/>
          <w:sz w:val="24"/>
          <w:szCs w:val="24"/>
        </w:rPr>
      </w:pPr>
      <w:r>
        <w:rPr>
          <w:rFonts w:eastAsia="Times New Roman"/>
          <w:sz w:val="24"/>
          <w:szCs w:val="24"/>
        </w:rPr>
        <w:t>не являются основанием для их формального сравнения с реальными достижениями детей с ТНР;</w:t>
      </w:r>
    </w:p>
    <w:p w:rsidR="00F06319" w:rsidRDefault="00F06319">
      <w:pPr>
        <w:spacing w:line="28" w:lineRule="exact"/>
        <w:rPr>
          <w:rFonts w:eastAsia="Times New Roman"/>
          <w:sz w:val="24"/>
          <w:szCs w:val="24"/>
        </w:rPr>
      </w:pPr>
    </w:p>
    <w:p w:rsidR="00F06319" w:rsidRDefault="000A7CCA" w:rsidP="00780284">
      <w:pPr>
        <w:numPr>
          <w:ilvl w:val="0"/>
          <w:numId w:val="13"/>
        </w:numPr>
        <w:tabs>
          <w:tab w:val="left" w:pos="968"/>
        </w:tabs>
        <w:spacing w:line="264" w:lineRule="auto"/>
        <w:ind w:left="260" w:firstLine="568"/>
        <w:rPr>
          <w:rFonts w:eastAsia="Times New Roman"/>
          <w:sz w:val="24"/>
          <w:szCs w:val="24"/>
        </w:rPr>
      </w:pPr>
      <w:r>
        <w:rPr>
          <w:rFonts w:eastAsia="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p>
    <w:p w:rsidR="00F06319" w:rsidRDefault="00F06319">
      <w:pPr>
        <w:spacing w:line="26" w:lineRule="exact"/>
        <w:rPr>
          <w:rFonts w:eastAsia="Times New Roman"/>
          <w:sz w:val="24"/>
          <w:szCs w:val="24"/>
        </w:rPr>
      </w:pPr>
    </w:p>
    <w:p w:rsidR="00F06319" w:rsidRDefault="000A7CCA" w:rsidP="00780284">
      <w:pPr>
        <w:numPr>
          <w:ilvl w:val="0"/>
          <w:numId w:val="13"/>
        </w:numPr>
        <w:tabs>
          <w:tab w:val="left" w:pos="980"/>
        </w:tabs>
        <w:ind w:left="980" w:hanging="152"/>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F06319" w:rsidRDefault="00F06319">
      <w:pPr>
        <w:spacing w:line="344" w:lineRule="exact"/>
        <w:rPr>
          <w:sz w:val="20"/>
          <w:szCs w:val="20"/>
        </w:rPr>
      </w:pPr>
    </w:p>
    <w:p w:rsidR="00F06319" w:rsidRDefault="000A7CCA">
      <w:pPr>
        <w:spacing w:line="271" w:lineRule="auto"/>
        <w:ind w:left="260" w:firstLine="566"/>
        <w:rPr>
          <w:sz w:val="20"/>
          <w:szCs w:val="20"/>
        </w:rPr>
      </w:pPr>
      <w:r>
        <w:rPr>
          <w:rFonts w:eastAsia="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06319" w:rsidRDefault="00F06319">
      <w:pPr>
        <w:spacing w:line="18" w:lineRule="exact"/>
        <w:rPr>
          <w:sz w:val="20"/>
          <w:szCs w:val="20"/>
        </w:rPr>
      </w:pPr>
    </w:p>
    <w:p w:rsidR="00F06319" w:rsidRDefault="000A7CCA">
      <w:pPr>
        <w:spacing w:line="264" w:lineRule="auto"/>
        <w:ind w:left="260" w:firstLine="566"/>
        <w:rPr>
          <w:sz w:val="20"/>
          <w:szCs w:val="20"/>
        </w:rPr>
      </w:pPr>
      <w:r>
        <w:rPr>
          <w:rFonts w:eastAsia="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06319" w:rsidRDefault="00F06319">
      <w:pPr>
        <w:spacing w:line="26" w:lineRule="exact"/>
        <w:rPr>
          <w:sz w:val="20"/>
          <w:szCs w:val="20"/>
        </w:rPr>
      </w:pPr>
    </w:p>
    <w:p w:rsidR="00F06319" w:rsidRDefault="000A7CCA">
      <w:pPr>
        <w:spacing w:line="266" w:lineRule="auto"/>
        <w:ind w:left="260" w:firstLine="566"/>
        <w:rPr>
          <w:sz w:val="20"/>
          <w:szCs w:val="20"/>
        </w:rPr>
      </w:pPr>
      <w:r>
        <w:rPr>
          <w:rFonts w:eastAsia="Times New Roman"/>
          <w:sz w:val="24"/>
          <w:szCs w:val="24"/>
        </w:rPr>
        <w:t>– детские портфолио, фиксирующие достижения ребенка в ходе образовательной деятельности;</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 карты развития ребенка дошкольного возраста с ТНР;</w:t>
      </w:r>
    </w:p>
    <w:p w:rsidR="00F06319" w:rsidRDefault="00F06319">
      <w:pPr>
        <w:spacing w:line="40" w:lineRule="exact"/>
        <w:rPr>
          <w:sz w:val="20"/>
          <w:szCs w:val="20"/>
        </w:rPr>
      </w:pPr>
    </w:p>
    <w:p w:rsidR="00F06319" w:rsidRDefault="000A7CCA">
      <w:pPr>
        <w:ind w:left="820"/>
        <w:rPr>
          <w:sz w:val="20"/>
          <w:szCs w:val="20"/>
        </w:rPr>
      </w:pPr>
      <w:r>
        <w:rPr>
          <w:rFonts w:eastAsia="Times New Roman"/>
          <w:sz w:val="24"/>
          <w:szCs w:val="24"/>
        </w:rPr>
        <w:t>– различные шкалы индивидуального развития ребенка с ТНР.</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Программа предоставляет педагогам право самостоятельного выбора инструментов педагогической и психологической диагностики развития детей, в том числе, его динамики.</w:t>
      </w:r>
    </w:p>
    <w:p w:rsidR="00F06319" w:rsidRDefault="00F06319">
      <w:pPr>
        <w:spacing w:line="19" w:lineRule="exact"/>
        <w:rPr>
          <w:sz w:val="20"/>
          <w:szCs w:val="20"/>
        </w:rPr>
      </w:pPr>
    </w:p>
    <w:p w:rsidR="00F06319" w:rsidRDefault="000A7CCA" w:rsidP="00780284">
      <w:pPr>
        <w:numPr>
          <w:ilvl w:val="0"/>
          <w:numId w:val="14"/>
        </w:numPr>
        <w:tabs>
          <w:tab w:val="left" w:pos="1189"/>
        </w:tabs>
        <w:spacing w:line="264" w:lineRule="auto"/>
        <w:ind w:left="260" w:firstLine="568"/>
        <w:rPr>
          <w:rFonts w:eastAsia="Times New Roman"/>
          <w:sz w:val="24"/>
          <w:szCs w:val="24"/>
        </w:rPr>
      </w:pPr>
      <w:r>
        <w:rPr>
          <w:rFonts w:eastAsia="Times New Roman"/>
          <w:sz w:val="24"/>
          <w:szCs w:val="24"/>
        </w:rPr>
        <w:t>соответствии со Стандартом и принципами Программы оценка качества образовательной деятельности по Программе:</w:t>
      </w:r>
    </w:p>
    <w:p w:rsidR="00F06319" w:rsidRDefault="00F06319">
      <w:pPr>
        <w:spacing w:line="29" w:lineRule="exact"/>
        <w:rPr>
          <w:sz w:val="20"/>
          <w:szCs w:val="20"/>
        </w:rPr>
      </w:pPr>
    </w:p>
    <w:p w:rsidR="00F06319" w:rsidRDefault="000A7CCA" w:rsidP="00780284">
      <w:pPr>
        <w:numPr>
          <w:ilvl w:val="0"/>
          <w:numId w:val="15"/>
        </w:numPr>
        <w:tabs>
          <w:tab w:val="left" w:pos="1676"/>
        </w:tabs>
        <w:spacing w:line="264" w:lineRule="auto"/>
        <w:ind w:left="260" w:firstLine="568"/>
        <w:rPr>
          <w:rFonts w:eastAsia="Times New Roman"/>
          <w:sz w:val="24"/>
          <w:szCs w:val="24"/>
        </w:rPr>
      </w:pPr>
      <w:r>
        <w:rPr>
          <w:rFonts w:eastAsia="Times New Roman"/>
          <w:sz w:val="24"/>
          <w:szCs w:val="24"/>
        </w:rPr>
        <w:t>поддерживает ценности развития и позитивной социализации ребенка дошкольного возраста с ТНР;</w:t>
      </w:r>
    </w:p>
    <w:p w:rsidR="00F06319" w:rsidRDefault="00F06319">
      <w:pPr>
        <w:spacing w:line="14" w:lineRule="exact"/>
        <w:rPr>
          <w:rFonts w:eastAsia="Times New Roman"/>
          <w:sz w:val="24"/>
          <w:szCs w:val="24"/>
        </w:rPr>
      </w:pPr>
    </w:p>
    <w:p w:rsidR="00F06319" w:rsidRDefault="000A7CCA" w:rsidP="00780284">
      <w:pPr>
        <w:numPr>
          <w:ilvl w:val="0"/>
          <w:numId w:val="15"/>
        </w:numPr>
        <w:tabs>
          <w:tab w:val="left" w:pos="1680"/>
        </w:tabs>
        <w:ind w:left="1680" w:hanging="852"/>
        <w:rPr>
          <w:rFonts w:eastAsia="Times New Roman"/>
          <w:sz w:val="24"/>
          <w:szCs w:val="24"/>
        </w:rPr>
      </w:pPr>
      <w:r>
        <w:rPr>
          <w:rFonts w:eastAsia="Times New Roman"/>
          <w:sz w:val="24"/>
          <w:szCs w:val="24"/>
        </w:rPr>
        <w:t>учитывает факт разнообразия путей развития ребенка с ТНР;</w:t>
      </w:r>
    </w:p>
    <w:p w:rsidR="00F06319" w:rsidRDefault="00F06319">
      <w:pPr>
        <w:spacing w:line="53" w:lineRule="exact"/>
        <w:rPr>
          <w:rFonts w:eastAsia="Times New Roman"/>
          <w:sz w:val="24"/>
          <w:szCs w:val="24"/>
        </w:rPr>
      </w:pPr>
    </w:p>
    <w:p w:rsidR="00F06319" w:rsidRDefault="000A7CCA" w:rsidP="00780284">
      <w:pPr>
        <w:numPr>
          <w:ilvl w:val="0"/>
          <w:numId w:val="15"/>
        </w:numPr>
        <w:tabs>
          <w:tab w:val="left" w:pos="1676"/>
        </w:tabs>
        <w:spacing w:line="271" w:lineRule="auto"/>
        <w:ind w:left="260" w:firstLine="568"/>
        <w:jc w:val="both"/>
        <w:rPr>
          <w:rFonts w:eastAsia="Times New Roman"/>
          <w:sz w:val="24"/>
          <w:szCs w:val="24"/>
        </w:rPr>
      </w:pPr>
      <w:r>
        <w:rPr>
          <w:rFonts w:eastAsia="Times New Roman"/>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F06319" w:rsidRDefault="00F06319">
      <w:pPr>
        <w:spacing w:line="200" w:lineRule="exact"/>
        <w:rPr>
          <w:sz w:val="20"/>
          <w:szCs w:val="20"/>
        </w:rPr>
      </w:pPr>
    </w:p>
    <w:p w:rsidR="00F06319" w:rsidRDefault="00F06319">
      <w:pPr>
        <w:spacing w:line="376" w:lineRule="exact"/>
        <w:rPr>
          <w:sz w:val="20"/>
          <w:szCs w:val="20"/>
        </w:rPr>
      </w:pPr>
    </w:p>
    <w:p w:rsidR="00F06319" w:rsidRDefault="000A7CCA">
      <w:pPr>
        <w:ind w:right="-259"/>
        <w:jc w:val="center"/>
        <w:rPr>
          <w:sz w:val="20"/>
          <w:szCs w:val="20"/>
        </w:rPr>
      </w:pPr>
      <w:r>
        <w:rPr>
          <w:rFonts w:ascii="Calibri" w:eastAsia="Calibri" w:hAnsi="Calibri" w:cs="Calibri"/>
        </w:rPr>
        <w:t>12</w:t>
      </w:r>
    </w:p>
    <w:p w:rsidR="00F06319" w:rsidRDefault="00F06319">
      <w:pPr>
        <w:sectPr w:rsidR="00F06319">
          <w:pgSz w:w="11920" w:h="16841"/>
          <w:pgMar w:top="1142" w:right="851" w:bottom="344" w:left="1440" w:header="0" w:footer="0" w:gutter="0"/>
          <w:cols w:space="720" w:equalWidth="0">
            <w:col w:w="9620"/>
          </w:cols>
        </w:sectPr>
      </w:pPr>
    </w:p>
    <w:p w:rsidR="00F06319" w:rsidRDefault="000A7CCA" w:rsidP="00780284">
      <w:pPr>
        <w:numPr>
          <w:ilvl w:val="0"/>
          <w:numId w:val="16"/>
        </w:numPr>
        <w:tabs>
          <w:tab w:val="left" w:pos="1676"/>
        </w:tabs>
        <w:spacing w:line="266" w:lineRule="auto"/>
        <w:ind w:left="260" w:firstLine="568"/>
        <w:rPr>
          <w:rFonts w:eastAsia="Times New Roman"/>
          <w:sz w:val="24"/>
          <w:szCs w:val="24"/>
        </w:rPr>
      </w:pPr>
      <w:r>
        <w:rPr>
          <w:rFonts w:eastAsia="Times New Roman"/>
          <w:sz w:val="24"/>
          <w:szCs w:val="24"/>
        </w:rPr>
        <w:lastRenderedPageBreak/>
        <w:t>обеспечивает выбор методов и инструментов оценивания для семьи, образовательной организации и для педагогов Организации в соответствии:</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с разнообразием вариантов развития ребенка с ТНР в дошкольном детстве,</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разнообразием вариантов образовательной среды,</w:t>
      </w:r>
    </w:p>
    <w:p w:rsidR="00F06319" w:rsidRDefault="00F06319">
      <w:pPr>
        <w:spacing w:line="53"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разнообразием местных условий в разных регионах и муниципальных образованиях Российской Федерации;</w:t>
      </w:r>
    </w:p>
    <w:p w:rsidR="00F06319" w:rsidRDefault="00F06319">
      <w:pPr>
        <w:spacing w:line="24" w:lineRule="exact"/>
        <w:rPr>
          <w:rFonts w:eastAsia="Times New Roman"/>
          <w:sz w:val="24"/>
          <w:szCs w:val="24"/>
        </w:rPr>
      </w:pPr>
    </w:p>
    <w:p w:rsidR="00F06319" w:rsidRDefault="000A7CCA" w:rsidP="00780284">
      <w:pPr>
        <w:numPr>
          <w:ilvl w:val="0"/>
          <w:numId w:val="16"/>
        </w:numPr>
        <w:tabs>
          <w:tab w:val="left" w:pos="1676"/>
        </w:tabs>
        <w:spacing w:line="272" w:lineRule="auto"/>
        <w:ind w:left="260" w:firstLine="568"/>
        <w:jc w:val="both"/>
        <w:rPr>
          <w:rFonts w:eastAsia="Times New Roman"/>
          <w:sz w:val="24"/>
          <w:szCs w:val="24"/>
        </w:rPr>
      </w:pPr>
      <w:r>
        <w:rPr>
          <w:rFonts w:eastAsia="Times New Roman"/>
          <w:sz w:val="24"/>
          <w:szCs w:val="24"/>
        </w:rPr>
        <w:t>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F06319" w:rsidRDefault="00F06319">
      <w:pPr>
        <w:spacing w:line="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Программой предусмотрены следующие уровни системы оценки качества:</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внутреннее самообследование, оценка, самооценка дошкольной образовательной организации;</w:t>
      </w:r>
    </w:p>
    <w:p w:rsidR="00F06319" w:rsidRDefault="00F06319">
      <w:pPr>
        <w:spacing w:line="29"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внешняя оценка дошкольной образовательной организации, в том числе независимая профессиональная и общественная оценка.</w:t>
      </w:r>
    </w:p>
    <w:p w:rsidR="00F06319" w:rsidRDefault="00F06319">
      <w:pPr>
        <w:spacing w:line="26"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На уровне образовательной организации система оценки качества реализации Программы решает задачи:</w:t>
      </w:r>
    </w:p>
    <w:p w:rsidR="00F06319" w:rsidRDefault="00F06319">
      <w:pPr>
        <w:spacing w:line="1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повышения качества реализации программы дошкольного образования;</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реализации требований Стандарта к структуре, условиям и целевым ориентирам основной образовательной программы дошкольной организации;</w:t>
      </w:r>
    </w:p>
    <w:p w:rsidR="00F06319" w:rsidRDefault="00F06319">
      <w:pPr>
        <w:spacing w:line="26"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обеспечения объективной экспертизы деятельности МБДОУ в процессе оценки качества основной адаптированной образовательной программы дошкольного образования детей с ТНР;</w:t>
      </w:r>
    </w:p>
    <w:p w:rsidR="00F06319" w:rsidRDefault="00F06319">
      <w:pPr>
        <w:spacing w:line="17" w:lineRule="exact"/>
        <w:rPr>
          <w:rFonts w:eastAsia="Times New Roman"/>
          <w:sz w:val="24"/>
          <w:szCs w:val="24"/>
        </w:rPr>
      </w:pPr>
    </w:p>
    <w:p w:rsidR="00F06319" w:rsidRDefault="000A7CCA">
      <w:pPr>
        <w:spacing w:line="265" w:lineRule="auto"/>
        <w:ind w:left="260" w:firstLine="566"/>
        <w:rPr>
          <w:rFonts w:eastAsia="Times New Roman"/>
          <w:sz w:val="24"/>
          <w:szCs w:val="24"/>
        </w:rPr>
      </w:pPr>
      <w:r>
        <w:rPr>
          <w:rFonts w:eastAsia="Times New Roman"/>
          <w:sz w:val="24"/>
          <w:szCs w:val="24"/>
        </w:rPr>
        <w:t>- задания ориентиров педагогам в их профессиональной деятельности и перспектив развития самой Организации;</w:t>
      </w:r>
    </w:p>
    <w:p w:rsidR="00F06319" w:rsidRDefault="00F06319">
      <w:pPr>
        <w:spacing w:line="24"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создания оснований преемственности между дошкольным и начальным общим образованием обучающихся с ТНР.</w:t>
      </w:r>
    </w:p>
    <w:p w:rsidR="00F06319" w:rsidRDefault="00F06319">
      <w:pPr>
        <w:spacing w:line="24"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адаптированной образовательной программы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06319" w:rsidRDefault="00F06319">
      <w:pPr>
        <w:spacing w:line="19"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F06319" w:rsidRDefault="00F06319">
      <w:pPr>
        <w:spacing w:line="18"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образовательной деятельности ДОУ.</w:t>
      </w:r>
    </w:p>
    <w:p w:rsidR="00F06319" w:rsidRDefault="00F06319">
      <w:pPr>
        <w:spacing w:line="11"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2. СОДЕРЖАТЕЛЬНЫЙ РАЗДЕЛ</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2.1.Общие положения</w:t>
      </w:r>
    </w:p>
    <w:p w:rsidR="00F06319" w:rsidRDefault="00F06319">
      <w:pPr>
        <w:spacing w:line="38"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В содержательном разделе представлены:</w:t>
      </w:r>
    </w:p>
    <w:p w:rsidR="00F06319" w:rsidRDefault="00F06319">
      <w:pPr>
        <w:spacing w:line="52"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13</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jc w:val="both"/>
        <w:rPr>
          <w:sz w:val="20"/>
          <w:szCs w:val="20"/>
        </w:rPr>
      </w:pPr>
      <w:r>
        <w:rPr>
          <w:rFonts w:eastAsia="Times New Roman"/>
          <w:sz w:val="24"/>
          <w:szCs w:val="24"/>
        </w:rPr>
        <w:lastRenderedPageBreak/>
        <w:t>областях: социально-коммуникативной, познавательной, речевой, художественно -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06319" w:rsidRDefault="00F06319">
      <w:pPr>
        <w:spacing w:line="7" w:lineRule="exact"/>
        <w:rPr>
          <w:sz w:val="20"/>
          <w:szCs w:val="20"/>
        </w:rPr>
      </w:pPr>
    </w:p>
    <w:p w:rsidR="00F06319" w:rsidRDefault="000A7CCA">
      <w:pPr>
        <w:ind w:left="820"/>
        <w:rPr>
          <w:sz w:val="20"/>
          <w:szCs w:val="20"/>
        </w:rPr>
      </w:pPr>
      <w:r>
        <w:rPr>
          <w:rFonts w:eastAsia="Times New Roman"/>
          <w:sz w:val="24"/>
          <w:szCs w:val="24"/>
        </w:rPr>
        <w:t>– описание вариативных форм, способов, методов и средств реализации Программы</w:t>
      </w:r>
    </w:p>
    <w:p w:rsidR="00F06319" w:rsidRDefault="00F06319">
      <w:pPr>
        <w:spacing w:line="55" w:lineRule="exact"/>
        <w:rPr>
          <w:sz w:val="20"/>
          <w:szCs w:val="20"/>
        </w:rPr>
      </w:pPr>
    </w:p>
    <w:p w:rsidR="00F06319" w:rsidRDefault="000A7CCA" w:rsidP="00780284">
      <w:pPr>
        <w:numPr>
          <w:ilvl w:val="0"/>
          <w:numId w:val="17"/>
        </w:numPr>
        <w:tabs>
          <w:tab w:val="left" w:pos="457"/>
        </w:tabs>
        <w:spacing w:line="270" w:lineRule="auto"/>
        <w:ind w:left="260" w:firstLine="2"/>
        <w:jc w:val="both"/>
        <w:rPr>
          <w:rFonts w:eastAsia="Times New Roman"/>
          <w:sz w:val="24"/>
          <w:szCs w:val="24"/>
        </w:rPr>
      </w:pPr>
      <w:r>
        <w:rPr>
          <w:rFonts w:eastAsia="Times New Roman"/>
          <w:sz w:val="24"/>
          <w:szCs w:val="24"/>
        </w:rPr>
        <w:t>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rsidR="00F06319" w:rsidRDefault="00F06319">
      <w:pPr>
        <w:spacing w:line="18"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F06319" w:rsidRDefault="00F06319">
      <w:pPr>
        <w:spacing w:line="24"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F06319" w:rsidRDefault="00F06319">
      <w:pPr>
        <w:spacing w:line="22"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F06319" w:rsidRDefault="00F06319">
      <w:pPr>
        <w:spacing w:line="16"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2.2.1. Социально-коммуникативное развитие</w:t>
      </w:r>
    </w:p>
    <w:p w:rsidR="00F06319" w:rsidRDefault="00F06319">
      <w:pPr>
        <w:spacing w:line="48"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rFonts w:eastAsia="Times New Roman"/>
          <w:i/>
          <w:iCs/>
          <w:sz w:val="24"/>
          <w:szCs w:val="24"/>
        </w:rPr>
        <w:t xml:space="preserve">задачами образовательной деятельности </w:t>
      </w:r>
      <w:r>
        <w:rPr>
          <w:rFonts w:eastAsia="Times New Roman"/>
          <w:sz w:val="24"/>
          <w:szCs w:val="24"/>
        </w:rPr>
        <w:t>являются создание условий для:</w:t>
      </w:r>
    </w:p>
    <w:p w:rsidR="00F06319" w:rsidRDefault="00F06319">
      <w:pPr>
        <w:spacing w:line="21"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усвоения норм и ценностей, принятых в обществе, включая моральные и нравственные ценности;</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развития общения и взаимодействия ребенка с ТНР со взрослыми и сверстниками;</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становления самостоятельности, целенаправленности и саморегуляции собственных действий;</w:t>
      </w:r>
    </w:p>
    <w:p w:rsidR="00F06319" w:rsidRDefault="00F06319">
      <w:pPr>
        <w:spacing w:line="1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развития эмоциональной отзывчивости, сопереживания,</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формирования готовности к совместной деятельности со сверстниками и взрослыми,</w:t>
      </w:r>
    </w:p>
    <w:p w:rsidR="00F06319" w:rsidRDefault="00F06319">
      <w:pPr>
        <w:spacing w:line="26"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формирования уважительного отношения и чувства принадлежности к своей семье и к сообществу детей и взрослых в ДОУ;</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формирования позитивных установок к различным видам труда и творчества;</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формирования основ безопасного поведения в быту, социуме, природе;</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развития коммуникативных и социальных навыков ребенка с ТНР;</w:t>
      </w:r>
    </w:p>
    <w:p w:rsidR="00F06319" w:rsidRDefault="00F06319">
      <w:pPr>
        <w:spacing w:line="43"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развития игровой деятельности.</w:t>
      </w:r>
    </w:p>
    <w:p w:rsidR="00F06319" w:rsidRDefault="00F06319">
      <w:pPr>
        <w:spacing w:line="58" w:lineRule="exact"/>
        <w:rPr>
          <w:sz w:val="20"/>
          <w:szCs w:val="20"/>
        </w:rPr>
      </w:pPr>
    </w:p>
    <w:p w:rsidR="00F06319" w:rsidRDefault="000A7CCA">
      <w:pPr>
        <w:spacing w:line="264" w:lineRule="auto"/>
        <w:ind w:left="260" w:firstLine="566"/>
        <w:rPr>
          <w:sz w:val="20"/>
          <w:szCs w:val="20"/>
        </w:rPr>
      </w:pPr>
      <w:r>
        <w:rPr>
          <w:rFonts w:eastAsia="Times New Roman"/>
          <w:b/>
          <w:bCs/>
          <w:i/>
          <w:iCs/>
          <w:sz w:val="24"/>
          <w:szCs w:val="24"/>
        </w:rPr>
        <w:t>Основное содержание образовательной деятельности с детьми младшего дошкольного возраста</w:t>
      </w:r>
    </w:p>
    <w:p w:rsidR="00F06319" w:rsidRDefault="00F06319">
      <w:pPr>
        <w:spacing w:line="22" w:lineRule="exact"/>
        <w:rPr>
          <w:sz w:val="20"/>
          <w:szCs w:val="20"/>
        </w:rPr>
      </w:pPr>
    </w:p>
    <w:p w:rsidR="00F06319" w:rsidRDefault="000A7CCA">
      <w:pPr>
        <w:spacing w:line="266" w:lineRule="auto"/>
        <w:ind w:left="260" w:firstLine="566"/>
        <w:rPr>
          <w:sz w:val="20"/>
          <w:szCs w:val="20"/>
        </w:rPr>
      </w:pPr>
      <w:r>
        <w:rPr>
          <w:rFonts w:eastAsia="Times New Roman"/>
          <w:sz w:val="24"/>
          <w:szCs w:val="24"/>
        </w:rPr>
        <w:t>Совместная образовательная деятельность педагогов с детьми с ТНР на первой ступени образования предполагает следующие направления работы:</w:t>
      </w:r>
    </w:p>
    <w:p w:rsidR="00F06319" w:rsidRDefault="00F06319">
      <w:pPr>
        <w:spacing w:line="24" w:lineRule="exact"/>
        <w:rPr>
          <w:sz w:val="20"/>
          <w:szCs w:val="20"/>
        </w:rPr>
      </w:pPr>
    </w:p>
    <w:p w:rsidR="00F06319" w:rsidRDefault="000A7CCA">
      <w:pPr>
        <w:spacing w:line="264" w:lineRule="auto"/>
        <w:ind w:left="260" w:firstLine="566"/>
        <w:rPr>
          <w:sz w:val="20"/>
          <w:szCs w:val="20"/>
        </w:rPr>
      </w:pPr>
      <w:r>
        <w:rPr>
          <w:rFonts w:eastAsia="Times New Roman"/>
          <w:sz w:val="24"/>
          <w:szCs w:val="24"/>
        </w:rPr>
        <w:t>– формирование представлений детей о разнообразии окружающего их мира и людей;</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 воспитание правильного отношения к людям, вещам и т.д.;</w:t>
      </w:r>
    </w:p>
    <w:p w:rsidR="00F06319" w:rsidRDefault="00F06319">
      <w:pPr>
        <w:spacing w:line="55" w:lineRule="exact"/>
        <w:rPr>
          <w:sz w:val="20"/>
          <w:szCs w:val="20"/>
        </w:rPr>
      </w:pPr>
    </w:p>
    <w:p w:rsidR="00F06319" w:rsidRDefault="000A7CCA">
      <w:pPr>
        <w:spacing w:line="264" w:lineRule="auto"/>
        <w:ind w:left="260" w:firstLine="566"/>
        <w:rPr>
          <w:sz w:val="20"/>
          <w:szCs w:val="20"/>
        </w:rPr>
      </w:pPr>
      <w:r>
        <w:rPr>
          <w:rFonts w:eastAsia="Times New Roman"/>
          <w:sz w:val="24"/>
          <w:szCs w:val="24"/>
        </w:rPr>
        <w:t>– обучение способам поведения в обществе, отражающим желания, возможности и предпочтения детей («хочу – не хочу», «могу – не могу», «нравится – не нравится»).</w:t>
      </w:r>
    </w:p>
    <w:p w:rsidR="00F06319" w:rsidRDefault="00F06319">
      <w:pPr>
        <w:spacing w:line="200" w:lineRule="exact"/>
        <w:rPr>
          <w:sz w:val="20"/>
          <w:szCs w:val="20"/>
        </w:rPr>
      </w:pPr>
    </w:p>
    <w:p w:rsidR="00F06319" w:rsidRDefault="00F06319">
      <w:pPr>
        <w:spacing w:line="385" w:lineRule="exact"/>
        <w:rPr>
          <w:sz w:val="20"/>
          <w:szCs w:val="20"/>
        </w:rPr>
      </w:pPr>
    </w:p>
    <w:p w:rsidR="00F06319" w:rsidRDefault="000A7CCA">
      <w:pPr>
        <w:ind w:right="-259"/>
        <w:jc w:val="center"/>
        <w:rPr>
          <w:sz w:val="20"/>
          <w:szCs w:val="20"/>
        </w:rPr>
      </w:pPr>
      <w:r>
        <w:rPr>
          <w:rFonts w:ascii="Calibri" w:eastAsia="Calibri" w:hAnsi="Calibri" w:cs="Calibri"/>
        </w:rPr>
        <w:t>14</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ind w:left="820"/>
        <w:rPr>
          <w:sz w:val="20"/>
          <w:szCs w:val="20"/>
        </w:rPr>
      </w:pPr>
      <w:r>
        <w:rPr>
          <w:rFonts w:eastAsia="Times New Roman"/>
          <w:sz w:val="24"/>
          <w:szCs w:val="24"/>
        </w:rPr>
        <w:lastRenderedPageBreak/>
        <w:t>Характер решаемых задач позволяет структурировать содержание образовательной</w:t>
      </w:r>
    </w:p>
    <w:p w:rsidR="00F06319" w:rsidRDefault="00F06319">
      <w:pPr>
        <w:spacing w:line="43" w:lineRule="exact"/>
        <w:rPr>
          <w:sz w:val="20"/>
          <w:szCs w:val="20"/>
        </w:rPr>
      </w:pPr>
    </w:p>
    <w:p w:rsidR="00F06319" w:rsidRDefault="000A7CCA">
      <w:pPr>
        <w:tabs>
          <w:tab w:val="left" w:pos="4500"/>
          <w:tab w:val="left" w:pos="5900"/>
          <w:tab w:val="left" w:pos="6620"/>
          <w:tab w:val="left" w:pos="8040"/>
        </w:tabs>
        <w:ind w:left="260"/>
        <w:rPr>
          <w:sz w:val="20"/>
          <w:szCs w:val="20"/>
        </w:rPr>
      </w:pPr>
      <w:r>
        <w:rPr>
          <w:rFonts w:eastAsia="Times New Roman"/>
          <w:sz w:val="24"/>
          <w:szCs w:val="24"/>
        </w:rPr>
        <w:t>области «Социально-коммуникативное</w:t>
      </w:r>
      <w:r>
        <w:rPr>
          <w:rFonts w:eastAsia="Times New Roman"/>
          <w:sz w:val="24"/>
          <w:szCs w:val="24"/>
        </w:rPr>
        <w:tab/>
        <w:t>развитие»</w:t>
      </w:r>
      <w:r>
        <w:rPr>
          <w:sz w:val="20"/>
          <w:szCs w:val="20"/>
        </w:rPr>
        <w:tab/>
      </w:r>
      <w:r>
        <w:rPr>
          <w:rFonts w:eastAsia="Times New Roman"/>
          <w:sz w:val="24"/>
          <w:szCs w:val="24"/>
        </w:rPr>
        <w:t>по</w:t>
      </w:r>
      <w:r>
        <w:rPr>
          <w:sz w:val="20"/>
          <w:szCs w:val="20"/>
        </w:rPr>
        <w:tab/>
      </w:r>
      <w:r>
        <w:rPr>
          <w:rFonts w:eastAsia="Times New Roman"/>
          <w:sz w:val="24"/>
          <w:szCs w:val="24"/>
        </w:rPr>
        <w:t>следующим</w:t>
      </w:r>
      <w:r>
        <w:rPr>
          <w:sz w:val="20"/>
          <w:szCs w:val="20"/>
        </w:rPr>
        <w:tab/>
      </w:r>
      <w:r>
        <w:rPr>
          <w:rFonts w:eastAsia="Times New Roman"/>
          <w:sz w:val="23"/>
          <w:szCs w:val="23"/>
        </w:rPr>
        <w:t>разделам:</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1)игра;</w:t>
      </w:r>
    </w:p>
    <w:p w:rsidR="00F06319" w:rsidRDefault="00F06319">
      <w:pPr>
        <w:spacing w:line="41" w:lineRule="exact"/>
        <w:rPr>
          <w:sz w:val="20"/>
          <w:szCs w:val="20"/>
        </w:rPr>
      </w:pPr>
    </w:p>
    <w:p w:rsidR="00F06319" w:rsidRDefault="000A7CCA" w:rsidP="00780284">
      <w:pPr>
        <w:numPr>
          <w:ilvl w:val="0"/>
          <w:numId w:val="18"/>
        </w:numPr>
        <w:tabs>
          <w:tab w:val="left" w:pos="1080"/>
        </w:tabs>
        <w:ind w:left="1080" w:hanging="252"/>
        <w:rPr>
          <w:rFonts w:eastAsia="Times New Roman"/>
          <w:sz w:val="24"/>
          <w:szCs w:val="24"/>
        </w:rPr>
      </w:pPr>
      <w:r>
        <w:rPr>
          <w:rFonts w:eastAsia="Times New Roman"/>
          <w:sz w:val="24"/>
          <w:szCs w:val="24"/>
        </w:rPr>
        <w:t>представления о мире людей и рукотворных материалах;</w:t>
      </w:r>
    </w:p>
    <w:p w:rsidR="00F06319" w:rsidRDefault="00F06319">
      <w:pPr>
        <w:spacing w:line="40" w:lineRule="exact"/>
        <w:rPr>
          <w:rFonts w:eastAsia="Times New Roman"/>
          <w:sz w:val="24"/>
          <w:szCs w:val="24"/>
        </w:rPr>
      </w:pPr>
    </w:p>
    <w:p w:rsidR="00F06319" w:rsidRDefault="000A7CCA" w:rsidP="00780284">
      <w:pPr>
        <w:numPr>
          <w:ilvl w:val="0"/>
          <w:numId w:val="18"/>
        </w:numPr>
        <w:tabs>
          <w:tab w:val="left" w:pos="1080"/>
        </w:tabs>
        <w:ind w:left="1080" w:hanging="252"/>
        <w:rPr>
          <w:rFonts w:eastAsia="Times New Roman"/>
          <w:sz w:val="24"/>
          <w:szCs w:val="24"/>
        </w:rPr>
      </w:pPr>
      <w:r>
        <w:rPr>
          <w:rFonts w:eastAsia="Times New Roman"/>
          <w:sz w:val="24"/>
          <w:szCs w:val="24"/>
        </w:rPr>
        <w:t>безопасное поведение в быту, социуме, природе;</w:t>
      </w:r>
    </w:p>
    <w:p w:rsidR="00F06319" w:rsidRDefault="00F06319">
      <w:pPr>
        <w:spacing w:line="43" w:lineRule="exact"/>
        <w:rPr>
          <w:rFonts w:eastAsia="Times New Roman"/>
          <w:sz w:val="24"/>
          <w:szCs w:val="24"/>
        </w:rPr>
      </w:pPr>
    </w:p>
    <w:p w:rsidR="00F06319" w:rsidRDefault="000A7CCA" w:rsidP="00780284">
      <w:pPr>
        <w:numPr>
          <w:ilvl w:val="0"/>
          <w:numId w:val="18"/>
        </w:numPr>
        <w:tabs>
          <w:tab w:val="left" w:pos="1080"/>
        </w:tabs>
        <w:ind w:left="1080" w:hanging="252"/>
        <w:rPr>
          <w:rFonts w:eastAsia="Times New Roman"/>
          <w:sz w:val="24"/>
          <w:szCs w:val="24"/>
        </w:rPr>
      </w:pPr>
      <w:r>
        <w:rPr>
          <w:rFonts w:eastAsia="Times New Roman"/>
          <w:sz w:val="24"/>
          <w:szCs w:val="24"/>
        </w:rPr>
        <w:t>труд.</w:t>
      </w:r>
    </w:p>
    <w:p w:rsidR="00F06319" w:rsidRDefault="00F06319">
      <w:pPr>
        <w:spacing w:line="53"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F06319" w:rsidRDefault="00F06319">
      <w:pPr>
        <w:spacing w:line="19" w:lineRule="exact"/>
        <w:rPr>
          <w:sz w:val="20"/>
          <w:szCs w:val="20"/>
        </w:rPr>
      </w:pPr>
    </w:p>
    <w:p w:rsidR="00F06319" w:rsidRDefault="000A7CCA" w:rsidP="00780284">
      <w:pPr>
        <w:numPr>
          <w:ilvl w:val="1"/>
          <w:numId w:val="19"/>
        </w:numPr>
        <w:tabs>
          <w:tab w:val="left" w:pos="1136"/>
        </w:tabs>
        <w:spacing w:line="272" w:lineRule="auto"/>
        <w:ind w:left="260" w:firstLine="568"/>
        <w:jc w:val="both"/>
        <w:rPr>
          <w:rFonts w:eastAsia="Times New Roman"/>
          <w:sz w:val="24"/>
          <w:szCs w:val="24"/>
        </w:rPr>
      </w:pPr>
      <w:r>
        <w:rPr>
          <w:rFonts w:eastAsia="Times New Roman"/>
          <w:sz w:val="24"/>
          <w:szCs w:val="24"/>
        </w:rPr>
        <w:t>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F06319" w:rsidRDefault="00F06319">
      <w:pPr>
        <w:spacing w:line="19" w:lineRule="exact"/>
        <w:rPr>
          <w:rFonts w:eastAsia="Times New Roman"/>
          <w:sz w:val="24"/>
          <w:szCs w:val="24"/>
        </w:rPr>
      </w:pPr>
    </w:p>
    <w:p w:rsidR="00F06319" w:rsidRDefault="000A7CCA" w:rsidP="00780284">
      <w:pPr>
        <w:numPr>
          <w:ilvl w:val="1"/>
          <w:numId w:val="19"/>
        </w:numPr>
        <w:tabs>
          <w:tab w:val="left" w:pos="1153"/>
        </w:tabs>
        <w:spacing w:line="274" w:lineRule="auto"/>
        <w:ind w:left="260" w:firstLine="568"/>
        <w:jc w:val="both"/>
        <w:rPr>
          <w:rFonts w:eastAsia="Times New Roman"/>
          <w:sz w:val="24"/>
          <w:szCs w:val="24"/>
        </w:rPr>
      </w:pPr>
      <w:r>
        <w:rPr>
          <w:rFonts w:eastAsia="Times New Roman"/>
          <w:sz w:val="24"/>
          <w:szCs w:val="24"/>
        </w:rPr>
        <w:t>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F06319" w:rsidRDefault="00F06319">
      <w:pPr>
        <w:spacing w:line="16"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w:t>
      </w:r>
    </w:p>
    <w:p w:rsidR="00F06319" w:rsidRDefault="00F06319">
      <w:pPr>
        <w:spacing w:line="19"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Всеми педагогами образовательной организации в подборе доступного детямречевого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F06319" w:rsidRDefault="00F06319">
      <w:pPr>
        <w:spacing w:line="18"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w:t>
      </w:r>
    </w:p>
    <w:p w:rsidR="00F06319" w:rsidRDefault="00F06319">
      <w:pPr>
        <w:spacing w:line="28" w:lineRule="exact"/>
        <w:rPr>
          <w:rFonts w:eastAsia="Times New Roman"/>
          <w:sz w:val="24"/>
          <w:szCs w:val="24"/>
        </w:rPr>
      </w:pPr>
    </w:p>
    <w:p w:rsidR="00F06319" w:rsidRDefault="000A7CCA" w:rsidP="00780284">
      <w:pPr>
        <w:numPr>
          <w:ilvl w:val="0"/>
          <w:numId w:val="19"/>
        </w:numPr>
        <w:tabs>
          <w:tab w:val="left" w:pos="409"/>
        </w:tabs>
        <w:spacing w:line="270" w:lineRule="auto"/>
        <w:ind w:left="260" w:firstLine="2"/>
        <w:jc w:val="both"/>
        <w:rPr>
          <w:rFonts w:eastAsia="Times New Roman"/>
          <w:sz w:val="24"/>
          <w:szCs w:val="24"/>
        </w:rPr>
      </w:pPr>
      <w:r>
        <w:rPr>
          <w:rFonts w:eastAsia="Times New Roman"/>
          <w:sz w:val="24"/>
          <w:szCs w:val="24"/>
        </w:rPr>
        <w:t>логопедом. Активными участниками образовательного процесса в области «Социально - коммуникативное развитие» должны стать родители детей, а также все остальные специалисты, работающие с детьми с тяжелыми нарушениями речи.</w:t>
      </w:r>
    </w:p>
    <w:p w:rsidR="00F06319" w:rsidRDefault="00F06319">
      <w:pPr>
        <w:spacing w:line="24"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b/>
          <w:bCs/>
          <w:i/>
          <w:iCs/>
          <w:sz w:val="24"/>
          <w:szCs w:val="24"/>
        </w:rPr>
        <w:t>Основное содержание образовательной деятельности с детьми среднего дошкольного возраста</w:t>
      </w:r>
    </w:p>
    <w:p w:rsidR="00F06319" w:rsidRDefault="00F06319">
      <w:pPr>
        <w:spacing w:line="19"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1) игра;</w:t>
      </w:r>
    </w:p>
    <w:p w:rsidR="00F06319" w:rsidRDefault="00F06319">
      <w:pPr>
        <w:spacing w:line="43"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2) представления о мире людей и рукотворных материалах;</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3) безопасное поведение в быту, социуме, природе;</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4) труд.</w:t>
      </w:r>
    </w:p>
    <w:p w:rsidR="00F06319" w:rsidRDefault="00F06319">
      <w:pPr>
        <w:spacing w:line="295" w:lineRule="exact"/>
        <w:rPr>
          <w:sz w:val="20"/>
          <w:szCs w:val="20"/>
        </w:rPr>
      </w:pPr>
    </w:p>
    <w:p w:rsidR="00F06319" w:rsidRDefault="000A7CCA">
      <w:pPr>
        <w:ind w:right="-259"/>
        <w:jc w:val="center"/>
        <w:rPr>
          <w:sz w:val="20"/>
          <w:szCs w:val="20"/>
        </w:rPr>
      </w:pPr>
      <w:r>
        <w:rPr>
          <w:rFonts w:ascii="Calibri" w:eastAsia="Calibri" w:hAnsi="Calibri" w:cs="Calibri"/>
        </w:rPr>
        <w:t>15</w:t>
      </w:r>
    </w:p>
    <w:p w:rsidR="00F06319" w:rsidRDefault="00F06319">
      <w:pPr>
        <w:sectPr w:rsidR="00F06319">
          <w:pgSz w:w="11920" w:h="16841"/>
          <w:pgMar w:top="1125" w:right="851" w:bottom="344" w:left="1440" w:header="0" w:footer="0" w:gutter="0"/>
          <w:cols w:space="720" w:equalWidth="0">
            <w:col w:w="9620"/>
          </w:cols>
        </w:sectPr>
      </w:pPr>
    </w:p>
    <w:p w:rsidR="00F06319" w:rsidRDefault="000A7CCA">
      <w:pPr>
        <w:spacing w:line="273" w:lineRule="auto"/>
        <w:ind w:left="260" w:firstLine="566"/>
        <w:jc w:val="both"/>
        <w:rPr>
          <w:sz w:val="20"/>
          <w:szCs w:val="20"/>
        </w:rPr>
      </w:pPr>
      <w:r>
        <w:rPr>
          <w:rFonts w:eastAsia="Times New Roman"/>
          <w:sz w:val="24"/>
          <w:szCs w:val="24"/>
        </w:rPr>
        <w:lastRenderedPageBreak/>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w:t>
      </w:r>
    </w:p>
    <w:p w:rsidR="00F06319" w:rsidRDefault="00F06319">
      <w:pPr>
        <w:spacing w:line="20" w:lineRule="exact"/>
        <w:rPr>
          <w:sz w:val="20"/>
          <w:szCs w:val="20"/>
        </w:rPr>
      </w:pPr>
    </w:p>
    <w:p w:rsidR="00F06319" w:rsidRDefault="000A7CCA" w:rsidP="00780284">
      <w:pPr>
        <w:numPr>
          <w:ilvl w:val="0"/>
          <w:numId w:val="20"/>
        </w:numPr>
        <w:tabs>
          <w:tab w:val="left" w:pos="569"/>
        </w:tabs>
        <w:spacing w:line="271" w:lineRule="auto"/>
        <w:ind w:left="260" w:firstLine="2"/>
        <w:jc w:val="both"/>
        <w:rPr>
          <w:rFonts w:eastAsia="Times New Roman"/>
          <w:sz w:val="24"/>
          <w:szCs w:val="24"/>
        </w:rPr>
      </w:pPr>
      <w:r>
        <w:rPr>
          <w:rFonts w:eastAsia="Times New Roman"/>
          <w:sz w:val="24"/>
          <w:szCs w:val="24"/>
        </w:rPr>
        <w:t>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F06319" w:rsidRDefault="00F06319">
      <w:pPr>
        <w:spacing w:line="23"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F06319" w:rsidRDefault="00F06319">
      <w:pPr>
        <w:spacing w:line="20"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w:t>
      </w:r>
    </w:p>
    <w:p w:rsidR="00F06319" w:rsidRDefault="00F06319">
      <w:pPr>
        <w:spacing w:line="2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w:t>
      </w:r>
    </w:p>
    <w:p w:rsidR="00F06319" w:rsidRDefault="00F06319">
      <w:pPr>
        <w:spacing w:line="1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F06319" w:rsidRDefault="00F06319">
      <w:pPr>
        <w:spacing w:line="18"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F06319" w:rsidRDefault="00F06319">
      <w:pPr>
        <w:spacing w:line="14" w:lineRule="exact"/>
        <w:rPr>
          <w:rFonts w:eastAsia="Times New Roman"/>
          <w:sz w:val="24"/>
          <w:szCs w:val="24"/>
        </w:rPr>
      </w:pPr>
    </w:p>
    <w:p w:rsidR="00F06319" w:rsidRDefault="000A7CCA" w:rsidP="00780284">
      <w:pPr>
        <w:numPr>
          <w:ilvl w:val="1"/>
          <w:numId w:val="20"/>
        </w:numPr>
        <w:tabs>
          <w:tab w:val="left" w:pos="1150"/>
        </w:tabs>
        <w:spacing w:line="271" w:lineRule="auto"/>
        <w:ind w:left="260" w:firstLine="568"/>
        <w:jc w:val="both"/>
        <w:rPr>
          <w:rFonts w:eastAsia="Times New Roman"/>
          <w:sz w:val="24"/>
          <w:szCs w:val="24"/>
        </w:rPr>
      </w:pPr>
      <w:r>
        <w:rPr>
          <w:rFonts w:eastAsia="Times New Roman"/>
          <w:sz w:val="24"/>
          <w:szCs w:val="24"/>
        </w:rPr>
        <w:t>образовательной процесс в области «Социально-коммуникативное развитие» привлекаются родители детей, а также все остальные специалисты, работающие с детьми с тяжелыми нарушениями речи.</w:t>
      </w:r>
    </w:p>
    <w:p w:rsidR="00F06319" w:rsidRDefault="00F06319">
      <w:pPr>
        <w:spacing w:line="2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Основное содержание образовательной деятельности с детьми старшего дошкольного возраста</w:t>
      </w:r>
    </w:p>
    <w:p w:rsidR="00F06319" w:rsidRDefault="00F06319">
      <w:pPr>
        <w:spacing w:line="24"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F06319" w:rsidRDefault="00F06319">
      <w:pPr>
        <w:spacing w:line="16" w:lineRule="exact"/>
        <w:rPr>
          <w:rFonts w:eastAsia="Times New Roman"/>
          <w:sz w:val="24"/>
          <w:szCs w:val="24"/>
        </w:rPr>
      </w:pPr>
    </w:p>
    <w:p w:rsidR="00F06319" w:rsidRDefault="000A7CCA" w:rsidP="00780284">
      <w:pPr>
        <w:numPr>
          <w:ilvl w:val="1"/>
          <w:numId w:val="20"/>
        </w:numPr>
        <w:tabs>
          <w:tab w:val="left" w:pos="1088"/>
        </w:tabs>
        <w:spacing w:line="264" w:lineRule="auto"/>
        <w:ind w:left="260" w:firstLine="568"/>
        <w:jc w:val="both"/>
        <w:rPr>
          <w:rFonts w:eastAsia="Times New Roman"/>
          <w:sz w:val="24"/>
          <w:szCs w:val="24"/>
        </w:rPr>
      </w:pPr>
      <w:r>
        <w:rPr>
          <w:rFonts w:eastAsia="Times New Roman"/>
          <w:sz w:val="24"/>
          <w:szCs w:val="24"/>
        </w:rPr>
        <w:t>этот период в коррекционно-развивающей работе с детьми взрослые создают и расширяют знакомые образовательные ситуации, направленные на стимулирование</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16</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jc w:val="both"/>
        <w:rPr>
          <w:sz w:val="20"/>
          <w:szCs w:val="20"/>
        </w:rPr>
      </w:pPr>
      <w:r>
        <w:rPr>
          <w:rFonts w:eastAsia="Times New Roman"/>
          <w:sz w:val="24"/>
          <w:szCs w:val="24"/>
        </w:rPr>
        <w:lastRenderedPageBreak/>
        <w:t>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F06319" w:rsidRDefault="00F06319">
      <w:pPr>
        <w:spacing w:line="18"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F06319" w:rsidRDefault="00F06319">
      <w:pPr>
        <w:spacing w:line="17" w:lineRule="exact"/>
        <w:rPr>
          <w:sz w:val="20"/>
          <w:szCs w:val="20"/>
        </w:rPr>
      </w:pPr>
    </w:p>
    <w:p w:rsidR="00F06319" w:rsidRDefault="000A7CCA" w:rsidP="00780284">
      <w:pPr>
        <w:numPr>
          <w:ilvl w:val="0"/>
          <w:numId w:val="21"/>
        </w:numPr>
        <w:tabs>
          <w:tab w:val="left" w:pos="1680"/>
        </w:tabs>
        <w:ind w:left="1680" w:hanging="852"/>
        <w:rPr>
          <w:rFonts w:eastAsia="Times New Roman"/>
          <w:sz w:val="24"/>
          <w:szCs w:val="24"/>
        </w:rPr>
      </w:pPr>
      <w:r>
        <w:rPr>
          <w:rFonts w:eastAsia="Times New Roman"/>
          <w:sz w:val="24"/>
          <w:szCs w:val="24"/>
        </w:rPr>
        <w:t>игра;</w:t>
      </w:r>
    </w:p>
    <w:p w:rsidR="00F06319" w:rsidRDefault="00F06319">
      <w:pPr>
        <w:spacing w:line="40" w:lineRule="exact"/>
        <w:rPr>
          <w:rFonts w:eastAsia="Times New Roman"/>
          <w:sz w:val="24"/>
          <w:szCs w:val="24"/>
        </w:rPr>
      </w:pPr>
    </w:p>
    <w:p w:rsidR="00F06319" w:rsidRDefault="000A7CCA" w:rsidP="00780284">
      <w:pPr>
        <w:numPr>
          <w:ilvl w:val="0"/>
          <w:numId w:val="21"/>
        </w:numPr>
        <w:tabs>
          <w:tab w:val="left" w:pos="1680"/>
        </w:tabs>
        <w:ind w:left="1680" w:hanging="852"/>
        <w:rPr>
          <w:rFonts w:eastAsia="Times New Roman"/>
          <w:sz w:val="24"/>
          <w:szCs w:val="24"/>
        </w:rPr>
      </w:pPr>
      <w:r>
        <w:rPr>
          <w:rFonts w:eastAsia="Times New Roman"/>
          <w:sz w:val="24"/>
          <w:szCs w:val="24"/>
        </w:rPr>
        <w:t>представления о мире людей и рукотворных материалах;</w:t>
      </w:r>
    </w:p>
    <w:p w:rsidR="00F06319" w:rsidRDefault="00F06319">
      <w:pPr>
        <w:spacing w:line="40" w:lineRule="exact"/>
        <w:rPr>
          <w:rFonts w:eastAsia="Times New Roman"/>
          <w:sz w:val="24"/>
          <w:szCs w:val="24"/>
        </w:rPr>
      </w:pPr>
    </w:p>
    <w:p w:rsidR="00F06319" w:rsidRDefault="000A7CCA" w:rsidP="00780284">
      <w:pPr>
        <w:numPr>
          <w:ilvl w:val="0"/>
          <w:numId w:val="21"/>
        </w:numPr>
        <w:tabs>
          <w:tab w:val="left" w:pos="1680"/>
        </w:tabs>
        <w:ind w:left="1680" w:hanging="852"/>
        <w:rPr>
          <w:rFonts w:eastAsia="Times New Roman"/>
          <w:sz w:val="24"/>
          <w:szCs w:val="24"/>
        </w:rPr>
      </w:pPr>
      <w:r>
        <w:rPr>
          <w:rFonts w:eastAsia="Times New Roman"/>
          <w:sz w:val="24"/>
          <w:szCs w:val="24"/>
        </w:rPr>
        <w:t>безопасное поведение в быту, социуме, природе;</w:t>
      </w:r>
    </w:p>
    <w:p w:rsidR="00F06319" w:rsidRDefault="00F06319">
      <w:pPr>
        <w:spacing w:line="40" w:lineRule="exact"/>
        <w:rPr>
          <w:rFonts w:eastAsia="Times New Roman"/>
          <w:sz w:val="24"/>
          <w:szCs w:val="24"/>
        </w:rPr>
      </w:pPr>
    </w:p>
    <w:p w:rsidR="00F06319" w:rsidRDefault="000A7CCA" w:rsidP="00780284">
      <w:pPr>
        <w:numPr>
          <w:ilvl w:val="0"/>
          <w:numId w:val="21"/>
        </w:numPr>
        <w:tabs>
          <w:tab w:val="left" w:pos="1680"/>
        </w:tabs>
        <w:ind w:left="1680" w:hanging="852"/>
        <w:rPr>
          <w:rFonts w:eastAsia="Times New Roman"/>
          <w:sz w:val="24"/>
          <w:szCs w:val="24"/>
        </w:rPr>
      </w:pPr>
      <w:r>
        <w:rPr>
          <w:rFonts w:eastAsia="Times New Roman"/>
          <w:sz w:val="24"/>
          <w:szCs w:val="24"/>
        </w:rPr>
        <w:t>труд.</w:t>
      </w:r>
    </w:p>
    <w:p w:rsidR="00F06319" w:rsidRDefault="00F06319">
      <w:pPr>
        <w:spacing w:line="55"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F06319" w:rsidRDefault="00F06319">
      <w:pPr>
        <w:spacing w:line="19"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F06319" w:rsidRDefault="00F06319">
      <w:pPr>
        <w:spacing w:line="17"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F06319" w:rsidRDefault="00F06319">
      <w:pPr>
        <w:spacing w:line="18" w:lineRule="exact"/>
        <w:rPr>
          <w:sz w:val="20"/>
          <w:szCs w:val="20"/>
        </w:rPr>
      </w:pPr>
    </w:p>
    <w:p w:rsidR="00F06319" w:rsidRDefault="000A7CCA" w:rsidP="00780284">
      <w:pPr>
        <w:numPr>
          <w:ilvl w:val="1"/>
          <w:numId w:val="22"/>
        </w:numPr>
        <w:tabs>
          <w:tab w:val="left" w:pos="1119"/>
        </w:tabs>
        <w:spacing w:line="273" w:lineRule="auto"/>
        <w:ind w:left="260" w:firstLine="568"/>
        <w:jc w:val="both"/>
        <w:rPr>
          <w:rFonts w:eastAsia="Times New Roman"/>
          <w:sz w:val="24"/>
          <w:szCs w:val="24"/>
        </w:rPr>
      </w:pPr>
      <w:r>
        <w:rPr>
          <w:rFonts w:eastAsia="Times New Roman"/>
          <w:sz w:val="24"/>
          <w:szCs w:val="24"/>
        </w:rPr>
        <w:t>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 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F06319" w:rsidRDefault="00F06319">
      <w:pPr>
        <w:spacing w:line="20"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F06319" w:rsidRDefault="00F06319">
      <w:pPr>
        <w:spacing w:line="16"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F06319" w:rsidRDefault="00F06319">
      <w:pPr>
        <w:spacing w:line="19"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w:t>
      </w:r>
    </w:p>
    <w:p w:rsidR="00F06319" w:rsidRDefault="00F06319">
      <w:pPr>
        <w:spacing w:line="26" w:lineRule="exact"/>
        <w:rPr>
          <w:rFonts w:eastAsia="Times New Roman"/>
          <w:sz w:val="24"/>
          <w:szCs w:val="24"/>
        </w:rPr>
      </w:pPr>
    </w:p>
    <w:p w:rsidR="00F06319" w:rsidRDefault="000A7CCA" w:rsidP="00780284">
      <w:pPr>
        <w:numPr>
          <w:ilvl w:val="0"/>
          <w:numId w:val="22"/>
        </w:numPr>
        <w:tabs>
          <w:tab w:val="left" w:pos="526"/>
        </w:tabs>
        <w:spacing w:line="264" w:lineRule="auto"/>
        <w:ind w:left="260" w:firstLine="2"/>
        <w:rPr>
          <w:rFonts w:eastAsia="Times New Roman"/>
          <w:sz w:val="24"/>
          <w:szCs w:val="24"/>
        </w:rPr>
      </w:pPr>
      <w:r>
        <w:rPr>
          <w:rFonts w:eastAsia="Times New Roman"/>
          <w:sz w:val="24"/>
          <w:szCs w:val="24"/>
        </w:rPr>
        <w:t>различных ситуациях расширяют и закрепляют представления о предметах быта, необходимых человеку, о макросоциальном окружении.</w:t>
      </w:r>
    </w:p>
    <w:p w:rsidR="00F06319" w:rsidRDefault="00F06319">
      <w:pPr>
        <w:spacing w:line="28"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17</w:t>
      </w:r>
    </w:p>
    <w:p w:rsidR="00F06319" w:rsidRDefault="00F06319">
      <w:pPr>
        <w:sectPr w:rsidR="00F06319">
          <w:pgSz w:w="11920" w:h="16841"/>
          <w:pgMar w:top="1137" w:right="851" w:bottom="344" w:left="1440" w:header="0" w:footer="0" w:gutter="0"/>
          <w:cols w:space="720" w:equalWidth="0">
            <w:col w:w="9620"/>
          </w:cols>
        </w:sectPr>
      </w:pPr>
    </w:p>
    <w:p w:rsidR="00F06319" w:rsidRDefault="000A7CCA" w:rsidP="00780284">
      <w:pPr>
        <w:numPr>
          <w:ilvl w:val="1"/>
          <w:numId w:val="23"/>
        </w:numPr>
        <w:tabs>
          <w:tab w:val="left" w:pos="1100"/>
        </w:tabs>
        <w:spacing w:line="271" w:lineRule="auto"/>
        <w:ind w:left="260" w:firstLine="568"/>
        <w:jc w:val="both"/>
        <w:rPr>
          <w:rFonts w:eastAsia="Times New Roman"/>
          <w:sz w:val="24"/>
          <w:szCs w:val="24"/>
        </w:rPr>
      </w:pPr>
      <w:r>
        <w:rPr>
          <w:rFonts w:eastAsia="Times New Roman"/>
          <w:sz w:val="24"/>
          <w:szCs w:val="24"/>
        </w:rPr>
        <w:lastRenderedPageBreak/>
        <w:t>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F06319" w:rsidRDefault="00F06319">
      <w:pPr>
        <w:spacing w:line="18" w:lineRule="exact"/>
        <w:rPr>
          <w:rFonts w:eastAsia="Times New Roman"/>
          <w:sz w:val="24"/>
          <w:szCs w:val="24"/>
        </w:rPr>
      </w:pPr>
    </w:p>
    <w:p w:rsidR="00F06319" w:rsidRDefault="000A7CCA" w:rsidP="00780284">
      <w:pPr>
        <w:numPr>
          <w:ilvl w:val="1"/>
          <w:numId w:val="23"/>
        </w:numPr>
        <w:tabs>
          <w:tab w:val="left" w:pos="1275"/>
        </w:tabs>
        <w:spacing w:line="272" w:lineRule="auto"/>
        <w:ind w:left="260" w:firstLine="568"/>
        <w:jc w:val="both"/>
        <w:rPr>
          <w:rFonts w:eastAsia="Times New Roman"/>
          <w:sz w:val="24"/>
          <w:szCs w:val="24"/>
        </w:rPr>
      </w:pPr>
      <w:r>
        <w:rPr>
          <w:rFonts w:eastAsia="Times New Roman"/>
          <w:sz w:val="24"/>
          <w:szCs w:val="24"/>
        </w:rPr>
        <w:t>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w:t>
      </w:r>
    </w:p>
    <w:p w:rsidR="00F06319" w:rsidRDefault="00F06319">
      <w:pPr>
        <w:spacing w:line="18" w:lineRule="exact"/>
        <w:rPr>
          <w:rFonts w:eastAsia="Times New Roman"/>
          <w:sz w:val="24"/>
          <w:szCs w:val="24"/>
        </w:rPr>
      </w:pPr>
    </w:p>
    <w:p w:rsidR="00F06319" w:rsidRDefault="000A7CCA" w:rsidP="00780284">
      <w:pPr>
        <w:numPr>
          <w:ilvl w:val="0"/>
          <w:numId w:val="23"/>
        </w:numPr>
        <w:tabs>
          <w:tab w:val="left" w:pos="557"/>
        </w:tabs>
        <w:spacing w:line="271" w:lineRule="auto"/>
        <w:ind w:left="260" w:firstLine="2"/>
        <w:jc w:val="both"/>
        <w:rPr>
          <w:rFonts w:eastAsia="Times New Roman"/>
          <w:sz w:val="24"/>
          <w:szCs w:val="24"/>
        </w:rPr>
      </w:pPr>
      <w:r>
        <w:rPr>
          <w:rFonts w:eastAsia="Times New Roman"/>
          <w:sz w:val="24"/>
          <w:szCs w:val="24"/>
        </w:rPr>
        <w:t>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F06319" w:rsidRDefault="00F06319">
      <w:pPr>
        <w:spacing w:line="17"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Активными участниками образовательного процесса в области «Социально - коммуникативное развитие» являются родители детей, а также все специалисты, работающие с детьми с ТНР.</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2.2.2.   Познавательное развитие</w:t>
      </w:r>
    </w:p>
    <w:p w:rsidR="00F06319" w:rsidRDefault="00F06319">
      <w:pPr>
        <w:spacing w:line="48" w:lineRule="exact"/>
        <w:rPr>
          <w:rFonts w:eastAsia="Times New Roman"/>
          <w:sz w:val="24"/>
          <w:szCs w:val="24"/>
        </w:rPr>
      </w:pPr>
    </w:p>
    <w:p w:rsidR="00F06319" w:rsidRDefault="000A7CCA" w:rsidP="00780284">
      <w:pPr>
        <w:numPr>
          <w:ilvl w:val="1"/>
          <w:numId w:val="23"/>
        </w:numPr>
        <w:tabs>
          <w:tab w:val="left" w:pos="1184"/>
        </w:tabs>
        <w:spacing w:line="264" w:lineRule="auto"/>
        <w:ind w:left="260" w:firstLine="568"/>
        <w:rPr>
          <w:rFonts w:eastAsia="Times New Roman"/>
          <w:sz w:val="24"/>
          <w:szCs w:val="24"/>
        </w:rPr>
      </w:pPr>
      <w:r>
        <w:rPr>
          <w:rFonts w:eastAsia="Times New Roman"/>
          <w:sz w:val="24"/>
          <w:szCs w:val="24"/>
        </w:rPr>
        <w:t xml:space="preserve">образовательной области «Познавательное развитие» основными </w:t>
      </w:r>
      <w:r>
        <w:rPr>
          <w:rFonts w:eastAsia="Times New Roman"/>
          <w:i/>
          <w:iCs/>
          <w:sz w:val="24"/>
          <w:szCs w:val="24"/>
        </w:rPr>
        <w:t>задачами</w:t>
      </w:r>
      <w:r>
        <w:rPr>
          <w:rFonts w:eastAsia="Times New Roman"/>
          <w:sz w:val="24"/>
          <w:szCs w:val="24"/>
        </w:rPr>
        <w:t xml:space="preserve"> </w:t>
      </w:r>
      <w:r>
        <w:rPr>
          <w:rFonts w:eastAsia="Times New Roman"/>
          <w:i/>
          <w:iCs/>
          <w:sz w:val="24"/>
          <w:szCs w:val="24"/>
        </w:rPr>
        <w:t xml:space="preserve">образовательной деятельности </w:t>
      </w:r>
      <w:r>
        <w:rPr>
          <w:rFonts w:eastAsia="Times New Roman"/>
          <w:sz w:val="24"/>
          <w:szCs w:val="24"/>
        </w:rPr>
        <w:t>с детьми являются создание условий для:</w:t>
      </w:r>
    </w:p>
    <w:p w:rsidR="00F06319" w:rsidRDefault="00F06319">
      <w:pPr>
        <w:spacing w:line="26" w:lineRule="exact"/>
        <w:rPr>
          <w:rFonts w:eastAsia="Times New Roman"/>
          <w:sz w:val="24"/>
          <w:szCs w:val="24"/>
        </w:rPr>
      </w:pPr>
    </w:p>
    <w:p w:rsidR="00F06319" w:rsidRDefault="000A7CCA">
      <w:pPr>
        <w:spacing w:line="271" w:lineRule="auto"/>
        <w:ind w:left="820" w:right="900"/>
        <w:rPr>
          <w:rFonts w:eastAsia="Times New Roman"/>
          <w:sz w:val="24"/>
          <w:szCs w:val="24"/>
        </w:rPr>
      </w:pPr>
      <w:r>
        <w:rPr>
          <w:rFonts w:eastAsia="Times New Roman"/>
          <w:sz w:val="24"/>
          <w:szCs w:val="24"/>
        </w:rPr>
        <w:t>- развития интересов детей, любознательности и познавательной мотивации; - формирования познавательных действий, становления сознания; - развития воображения и творческой активности;</w:t>
      </w:r>
    </w:p>
    <w:p w:rsidR="00F06319" w:rsidRDefault="00F06319">
      <w:pPr>
        <w:spacing w:line="17"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идр.),</w:t>
      </w:r>
    </w:p>
    <w:p w:rsidR="00F06319" w:rsidRDefault="00F06319">
      <w:pPr>
        <w:spacing w:line="18"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06319" w:rsidRDefault="00F06319">
      <w:pPr>
        <w:spacing w:line="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развития представлений о виртуальной среде, о возможностях и рисках Интернета.</w:t>
      </w:r>
    </w:p>
    <w:p w:rsidR="00F06319" w:rsidRDefault="00F06319">
      <w:pPr>
        <w:spacing w:line="57"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Основное содержание образовательной деятельности с детьми младшего дошкольного возраста</w:t>
      </w:r>
    </w:p>
    <w:p w:rsidR="00F06319" w:rsidRDefault="00F06319">
      <w:pPr>
        <w:spacing w:line="24"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F06319" w:rsidRDefault="00F06319">
      <w:pPr>
        <w:spacing w:line="17"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1) конструктивные игры и конструирование;</w:t>
      </w:r>
    </w:p>
    <w:p w:rsidR="00F06319" w:rsidRDefault="00F06319">
      <w:pPr>
        <w:spacing w:line="43"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2) представления о себе и об окружающем природном мире;</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3) элементарные математические представления.</w:t>
      </w:r>
    </w:p>
    <w:p w:rsidR="00F06319" w:rsidRDefault="00F06319">
      <w:pPr>
        <w:spacing w:line="53" w:lineRule="exact"/>
        <w:rPr>
          <w:rFonts w:eastAsia="Times New Roman"/>
          <w:sz w:val="24"/>
          <w:szCs w:val="24"/>
        </w:rPr>
      </w:pPr>
    </w:p>
    <w:p w:rsidR="00F06319" w:rsidRDefault="000A7CCA" w:rsidP="00780284">
      <w:pPr>
        <w:numPr>
          <w:ilvl w:val="1"/>
          <w:numId w:val="23"/>
        </w:numPr>
        <w:tabs>
          <w:tab w:val="left" w:pos="1179"/>
        </w:tabs>
        <w:spacing w:line="271" w:lineRule="auto"/>
        <w:ind w:left="260" w:firstLine="568"/>
        <w:jc w:val="both"/>
        <w:rPr>
          <w:rFonts w:eastAsia="Times New Roman"/>
          <w:sz w:val="24"/>
          <w:szCs w:val="24"/>
        </w:rPr>
      </w:pPr>
      <w:r>
        <w:rPr>
          <w:rFonts w:eastAsia="Times New Roman"/>
          <w:sz w:val="24"/>
          <w:szCs w:val="24"/>
        </w:rPr>
        <w:t>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F06319" w:rsidRDefault="00F06319">
      <w:pPr>
        <w:spacing w:line="17"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18</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jc w:val="both"/>
        <w:rPr>
          <w:sz w:val="20"/>
          <w:szCs w:val="20"/>
        </w:rPr>
      </w:pPr>
      <w:r>
        <w:rPr>
          <w:rFonts w:eastAsia="Times New Roman"/>
          <w:sz w:val="24"/>
          <w:szCs w:val="24"/>
        </w:rPr>
        <w:lastRenderedPageBreak/>
        <w:t>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
    <w:p w:rsidR="00F06319" w:rsidRDefault="00F06319">
      <w:pPr>
        <w:spacing w:line="25" w:lineRule="exact"/>
        <w:rPr>
          <w:sz w:val="20"/>
          <w:szCs w:val="20"/>
        </w:rPr>
      </w:pPr>
    </w:p>
    <w:p w:rsidR="00F06319" w:rsidRDefault="000A7CCA" w:rsidP="00780284">
      <w:pPr>
        <w:numPr>
          <w:ilvl w:val="0"/>
          <w:numId w:val="24"/>
        </w:numPr>
        <w:tabs>
          <w:tab w:val="left" w:pos="483"/>
        </w:tabs>
        <w:spacing w:line="272" w:lineRule="auto"/>
        <w:ind w:left="260" w:firstLine="2"/>
        <w:jc w:val="both"/>
        <w:rPr>
          <w:rFonts w:eastAsia="Times New Roman"/>
          <w:sz w:val="24"/>
          <w:szCs w:val="24"/>
        </w:rPr>
      </w:pPr>
      <w:r>
        <w:rPr>
          <w:rFonts w:eastAsia="Times New Roman"/>
          <w:sz w:val="24"/>
          <w:szCs w:val="24"/>
        </w:rPr>
        <w:t>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F06319" w:rsidRDefault="00F06319">
      <w:pPr>
        <w:spacing w:line="18" w:lineRule="exact"/>
        <w:rPr>
          <w:rFonts w:eastAsia="Times New Roman"/>
          <w:sz w:val="24"/>
          <w:szCs w:val="24"/>
        </w:rPr>
      </w:pPr>
    </w:p>
    <w:p w:rsidR="00F06319" w:rsidRDefault="000A7CCA" w:rsidP="00780284">
      <w:pPr>
        <w:numPr>
          <w:ilvl w:val="1"/>
          <w:numId w:val="24"/>
        </w:numPr>
        <w:tabs>
          <w:tab w:val="left" w:pos="1270"/>
        </w:tabs>
        <w:spacing w:line="272" w:lineRule="auto"/>
        <w:ind w:left="260" w:firstLine="568"/>
        <w:jc w:val="both"/>
        <w:rPr>
          <w:rFonts w:eastAsia="Times New Roman"/>
          <w:sz w:val="24"/>
          <w:szCs w:val="24"/>
        </w:rPr>
      </w:pPr>
      <w:r>
        <w:rPr>
          <w:rFonts w:eastAsia="Times New Roman"/>
          <w:sz w:val="24"/>
          <w:szCs w:val="24"/>
        </w:rPr>
        <w:t>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w:t>
      </w:r>
    </w:p>
    <w:p w:rsidR="00F06319" w:rsidRDefault="00F06319">
      <w:pPr>
        <w:spacing w:line="18"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F06319" w:rsidRDefault="00F06319">
      <w:pPr>
        <w:spacing w:line="26"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Основное содержание образовательной деятельности с детьми среднего дошкольного возраста</w:t>
      </w:r>
    </w:p>
    <w:p w:rsidR="00F06319" w:rsidRDefault="00F06319">
      <w:pPr>
        <w:spacing w:line="21"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F06319" w:rsidRDefault="00F06319">
      <w:pPr>
        <w:spacing w:line="16" w:lineRule="exact"/>
        <w:rPr>
          <w:rFonts w:eastAsia="Times New Roman"/>
          <w:sz w:val="24"/>
          <w:szCs w:val="24"/>
        </w:rPr>
      </w:pPr>
    </w:p>
    <w:p w:rsidR="00F06319" w:rsidRDefault="000A7CCA" w:rsidP="00780284">
      <w:pPr>
        <w:numPr>
          <w:ilvl w:val="1"/>
          <w:numId w:val="24"/>
        </w:numPr>
        <w:tabs>
          <w:tab w:val="left" w:pos="1124"/>
        </w:tabs>
        <w:spacing w:line="266" w:lineRule="auto"/>
        <w:ind w:left="260" w:firstLine="568"/>
        <w:rPr>
          <w:rFonts w:eastAsia="Times New Roman"/>
          <w:sz w:val="24"/>
          <w:szCs w:val="24"/>
        </w:rPr>
      </w:pPr>
      <w:r>
        <w:rPr>
          <w:rFonts w:eastAsia="Times New Roman"/>
          <w:sz w:val="24"/>
          <w:szCs w:val="24"/>
        </w:rPr>
        <w:t>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w:t>
      </w:r>
    </w:p>
    <w:p w:rsidR="00F06319" w:rsidRDefault="00F06319">
      <w:pPr>
        <w:spacing w:line="24"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F06319" w:rsidRDefault="00F06319">
      <w:pPr>
        <w:spacing w:line="19"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Характер решаемых задач позволяет структурировать содержание образовательной области по следующим разделам:</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1) конструирование;</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2) развитие представлений о себе и окружающем мире;</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3) элементарные математические представления.</w:t>
      </w:r>
    </w:p>
    <w:p w:rsidR="00F06319" w:rsidRDefault="00F06319">
      <w:pPr>
        <w:spacing w:line="55"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Взрослый развивает и поддерживает у детей словесное сопровождение практических действий.</w:t>
      </w:r>
    </w:p>
    <w:p w:rsidR="00F06319" w:rsidRDefault="00F06319">
      <w:pPr>
        <w:spacing w:line="26"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F06319" w:rsidRDefault="00F06319">
      <w:pPr>
        <w:spacing w:line="22"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92" w:lineRule="exact"/>
        <w:rPr>
          <w:sz w:val="20"/>
          <w:szCs w:val="20"/>
        </w:rPr>
      </w:pPr>
    </w:p>
    <w:p w:rsidR="00F06319" w:rsidRDefault="000A7CCA">
      <w:pPr>
        <w:ind w:right="-259"/>
        <w:jc w:val="center"/>
        <w:rPr>
          <w:sz w:val="20"/>
          <w:szCs w:val="20"/>
        </w:rPr>
      </w:pPr>
      <w:r>
        <w:rPr>
          <w:rFonts w:ascii="Calibri" w:eastAsia="Calibri" w:hAnsi="Calibri" w:cs="Calibri"/>
        </w:rPr>
        <w:t>19</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firstLine="566"/>
        <w:jc w:val="both"/>
        <w:rPr>
          <w:sz w:val="20"/>
          <w:szCs w:val="20"/>
        </w:rPr>
      </w:pPr>
      <w:r>
        <w:rPr>
          <w:rFonts w:eastAsia="Times New Roman"/>
          <w:sz w:val="24"/>
          <w:szCs w:val="24"/>
        </w:rPr>
        <w:lastRenderedPageBreak/>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F06319" w:rsidRDefault="00F06319">
      <w:pPr>
        <w:spacing w:line="18"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F06319" w:rsidRDefault="00F06319">
      <w:pPr>
        <w:spacing w:line="23" w:lineRule="exact"/>
        <w:rPr>
          <w:sz w:val="20"/>
          <w:szCs w:val="20"/>
        </w:rPr>
      </w:pPr>
    </w:p>
    <w:p w:rsidR="00F06319" w:rsidRDefault="000A7CCA">
      <w:pPr>
        <w:spacing w:line="264" w:lineRule="auto"/>
        <w:ind w:left="260" w:firstLine="566"/>
        <w:jc w:val="both"/>
        <w:rPr>
          <w:sz w:val="20"/>
          <w:szCs w:val="20"/>
        </w:rPr>
      </w:pPr>
      <w:r>
        <w:rPr>
          <w:rFonts w:eastAsia="Times New Roman"/>
          <w:b/>
          <w:bCs/>
          <w:i/>
          <w:iCs/>
          <w:sz w:val="24"/>
          <w:szCs w:val="24"/>
        </w:rPr>
        <w:t>Основное содержание образовательной деятельности с детьми старшего дошкольного возраста</w:t>
      </w:r>
    </w:p>
    <w:p w:rsidR="00F06319" w:rsidRDefault="00F06319">
      <w:pPr>
        <w:spacing w:line="22" w:lineRule="exact"/>
        <w:rPr>
          <w:sz w:val="20"/>
          <w:szCs w:val="20"/>
        </w:rPr>
      </w:pPr>
    </w:p>
    <w:p w:rsidR="00F06319" w:rsidRDefault="000A7CCA">
      <w:pPr>
        <w:spacing w:line="275" w:lineRule="auto"/>
        <w:ind w:left="260" w:firstLine="566"/>
        <w:jc w:val="both"/>
        <w:rPr>
          <w:sz w:val="20"/>
          <w:szCs w:val="20"/>
        </w:rPr>
      </w:pPr>
      <w:r>
        <w:rPr>
          <w:rFonts w:eastAsia="Times New Roman"/>
          <w:sz w:val="24"/>
          <w:szCs w:val="24"/>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F06319" w:rsidRDefault="00F06319">
      <w:pPr>
        <w:spacing w:line="15"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Характер решаемых задач позволяет структурировать содержание образовательной области по следующим разделам:</w:t>
      </w:r>
    </w:p>
    <w:p w:rsidR="00F06319" w:rsidRDefault="00F06319">
      <w:pPr>
        <w:spacing w:line="12" w:lineRule="exact"/>
        <w:rPr>
          <w:sz w:val="20"/>
          <w:szCs w:val="20"/>
        </w:rPr>
      </w:pPr>
    </w:p>
    <w:p w:rsidR="00F06319" w:rsidRDefault="000A7CCA" w:rsidP="00780284">
      <w:pPr>
        <w:numPr>
          <w:ilvl w:val="0"/>
          <w:numId w:val="25"/>
        </w:numPr>
        <w:tabs>
          <w:tab w:val="left" w:pos="1080"/>
        </w:tabs>
        <w:ind w:left="1080" w:hanging="252"/>
        <w:rPr>
          <w:rFonts w:eastAsia="Times New Roman"/>
          <w:sz w:val="24"/>
          <w:szCs w:val="24"/>
        </w:rPr>
      </w:pPr>
      <w:r>
        <w:rPr>
          <w:rFonts w:eastAsia="Times New Roman"/>
          <w:sz w:val="24"/>
          <w:szCs w:val="24"/>
        </w:rPr>
        <w:t>конструирование;</w:t>
      </w:r>
    </w:p>
    <w:p w:rsidR="00F06319" w:rsidRDefault="00F06319">
      <w:pPr>
        <w:spacing w:line="40" w:lineRule="exact"/>
        <w:rPr>
          <w:rFonts w:eastAsia="Times New Roman"/>
          <w:sz w:val="24"/>
          <w:szCs w:val="24"/>
        </w:rPr>
      </w:pPr>
    </w:p>
    <w:p w:rsidR="00F06319" w:rsidRDefault="000A7CCA" w:rsidP="00780284">
      <w:pPr>
        <w:numPr>
          <w:ilvl w:val="0"/>
          <w:numId w:val="25"/>
        </w:numPr>
        <w:tabs>
          <w:tab w:val="left" w:pos="1080"/>
        </w:tabs>
        <w:ind w:left="1080" w:hanging="252"/>
        <w:rPr>
          <w:rFonts w:eastAsia="Times New Roman"/>
          <w:sz w:val="24"/>
          <w:szCs w:val="24"/>
        </w:rPr>
      </w:pPr>
      <w:r>
        <w:rPr>
          <w:rFonts w:eastAsia="Times New Roman"/>
          <w:sz w:val="24"/>
          <w:szCs w:val="24"/>
        </w:rPr>
        <w:t>развитие представлений о себе и об окружающем мире;</w:t>
      </w:r>
    </w:p>
    <w:p w:rsidR="00F06319" w:rsidRDefault="00F06319">
      <w:pPr>
        <w:spacing w:line="41" w:lineRule="exact"/>
        <w:rPr>
          <w:rFonts w:eastAsia="Times New Roman"/>
          <w:sz w:val="24"/>
          <w:szCs w:val="24"/>
        </w:rPr>
      </w:pPr>
    </w:p>
    <w:p w:rsidR="00F06319" w:rsidRDefault="000A7CCA" w:rsidP="00780284">
      <w:pPr>
        <w:numPr>
          <w:ilvl w:val="0"/>
          <w:numId w:val="25"/>
        </w:numPr>
        <w:tabs>
          <w:tab w:val="left" w:pos="1080"/>
        </w:tabs>
        <w:ind w:left="1080" w:hanging="252"/>
        <w:rPr>
          <w:rFonts w:eastAsia="Times New Roman"/>
          <w:sz w:val="24"/>
          <w:szCs w:val="24"/>
        </w:rPr>
      </w:pPr>
      <w:r>
        <w:rPr>
          <w:rFonts w:eastAsia="Times New Roman"/>
          <w:sz w:val="24"/>
          <w:szCs w:val="24"/>
        </w:rPr>
        <w:t>формирование элементарных математических представлений.</w:t>
      </w:r>
    </w:p>
    <w:p w:rsidR="00F06319" w:rsidRDefault="00F06319">
      <w:pPr>
        <w:spacing w:line="53"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06319" w:rsidRDefault="00F06319">
      <w:pPr>
        <w:spacing w:line="23" w:lineRule="exact"/>
        <w:rPr>
          <w:sz w:val="20"/>
          <w:szCs w:val="20"/>
        </w:rPr>
      </w:pPr>
    </w:p>
    <w:p w:rsidR="00F06319" w:rsidRDefault="000A7CCA">
      <w:pPr>
        <w:spacing w:line="265" w:lineRule="auto"/>
        <w:ind w:left="260" w:firstLine="566"/>
        <w:jc w:val="both"/>
        <w:rPr>
          <w:sz w:val="20"/>
          <w:szCs w:val="20"/>
        </w:rPr>
      </w:pPr>
      <w:r>
        <w:rPr>
          <w:rFonts w:eastAsia="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и т.д.</w:t>
      </w:r>
    </w:p>
    <w:p w:rsidR="00F06319" w:rsidRDefault="00F06319">
      <w:pPr>
        <w:spacing w:line="17" w:lineRule="exact"/>
        <w:rPr>
          <w:sz w:val="20"/>
          <w:szCs w:val="20"/>
        </w:rPr>
      </w:pPr>
    </w:p>
    <w:p w:rsidR="00F06319" w:rsidRDefault="000A7CCA">
      <w:pPr>
        <w:ind w:left="820"/>
        <w:rPr>
          <w:sz w:val="20"/>
          <w:szCs w:val="20"/>
        </w:rPr>
      </w:pPr>
      <w:r>
        <w:rPr>
          <w:rFonts w:eastAsia="Times New Roman"/>
          <w:b/>
          <w:bCs/>
          <w:sz w:val="24"/>
          <w:szCs w:val="24"/>
        </w:rPr>
        <w:t>2.2.3. Речевое развитие</w:t>
      </w:r>
    </w:p>
    <w:p w:rsidR="00F06319" w:rsidRDefault="00F06319">
      <w:pPr>
        <w:spacing w:line="48" w:lineRule="exact"/>
        <w:rPr>
          <w:sz w:val="20"/>
          <w:szCs w:val="20"/>
        </w:rPr>
      </w:pPr>
    </w:p>
    <w:p w:rsidR="00F06319" w:rsidRDefault="000A7CCA">
      <w:pPr>
        <w:spacing w:line="266" w:lineRule="auto"/>
        <w:ind w:left="260" w:right="420" w:firstLine="566"/>
        <w:rPr>
          <w:sz w:val="20"/>
          <w:szCs w:val="20"/>
        </w:rPr>
      </w:pPr>
      <w:r>
        <w:rPr>
          <w:rFonts w:eastAsia="Times New Roman"/>
          <w:sz w:val="24"/>
          <w:szCs w:val="24"/>
        </w:rPr>
        <w:t xml:space="preserve">В образовательной области «Речевое развитие» основными </w:t>
      </w:r>
      <w:r>
        <w:rPr>
          <w:rFonts w:eastAsia="Times New Roman"/>
          <w:i/>
          <w:iCs/>
          <w:sz w:val="24"/>
          <w:szCs w:val="24"/>
        </w:rPr>
        <w:t xml:space="preserve">задачами образовательной деятельности </w:t>
      </w:r>
      <w:r>
        <w:rPr>
          <w:rFonts w:eastAsia="Times New Roman"/>
          <w:sz w:val="24"/>
          <w:szCs w:val="24"/>
        </w:rPr>
        <w:t>с детьми является создание условий для:</w:t>
      </w:r>
    </w:p>
    <w:p w:rsidR="00F06319" w:rsidRDefault="00F06319">
      <w:pPr>
        <w:spacing w:line="12" w:lineRule="exact"/>
        <w:rPr>
          <w:sz w:val="20"/>
          <w:szCs w:val="20"/>
        </w:rPr>
      </w:pPr>
    </w:p>
    <w:p w:rsidR="00F06319" w:rsidRDefault="000A7CCA" w:rsidP="00780284">
      <w:pPr>
        <w:numPr>
          <w:ilvl w:val="0"/>
          <w:numId w:val="26"/>
        </w:numPr>
        <w:tabs>
          <w:tab w:val="left" w:pos="980"/>
        </w:tabs>
        <w:ind w:left="980" w:hanging="152"/>
        <w:rPr>
          <w:rFonts w:eastAsia="Times New Roman"/>
          <w:sz w:val="24"/>
          <w:szCs w:val="24"/>
        </w:rPr>
      </w:pPr>
      <w:r>
        <w:rPr>
          <w:rFonts w:eastAsia="Times New Roman"/>
          <w:sz w:val="24"/>
          <w:szCs w:val="24"/>
        </w:rPr>
        <w:t>овладения речью как средством общения и культуры;</w:t>
      </w:r>
    </w:p>
    <w:p w:rsidR="00F06319" w:rsidRDefault="00F06319">
      <w:pPr>
        <w:spacing w:line="40" w:lineRule="exact"/>
        <w:rPr>
          <w:rFonts w:eastAsia="Times New Roman"/>
          <w:sz w:val="24"/>
          <w:szCs w:val="24"/>
        </w:rPr>
      </w:pPr>
    </w:p>
    <w:p w:rsidR="00F06319" w:rsidRDefault="000A7CCA" w:rsidP="00780284">
      <w:pPr>
        <w:numPr>
          <w:ilvl w:val="0"/>
          <w:numId w:val="26"/>
        </w:numPr>
        <w:tabs>
          <w:tab w:val="left" w:pos="980"/>
        </w:tabs>
        <w:ind w:left="980" w:hanging="152"/>
        <w:rPr>
          <w:rFonts w:eastAsia="Times New Roman"/>
          <w:sz w:val="24"/>
          <w:szCs w:val="24"/>
        </w:rPr>
      </w:pPr>
      <w:r>
        <w:rPr>
          <w:rFonts w:eastAsia="Times New Roman"/>
          <w:sz w:val="24"/>
          <w:szCs w:val="24"/>
        </w:rPr>
        <w:t>обогащения активного словаря;</w:t>
      </w:r>
    </w:p>
    <w:p w:rsidR="00F06319" w:rsidRDefault="00F06319">
      <w:pPr>
        <w:spacing w:line="40" w:lineRule="exact"/>
        <w:rPr>
          <w:rFonts w:eastAsia="Times New Roman"/>
          <w:sz w:val="24"/>
          <w:szCs w:val="24"/>
        </w:rPr>
      </w:pPr>
    </w:p>
    <w:p w:rsidR="00F06319" w:rsidRDefault="000A7CCA" w:rsidP="00780284">
      <w:pPr>
        <w:numPr>
          <w:ilvl w:val="0"/>
          <w:numId w:val="26"/>
        </w:numPr>
        <w:tabs>
          <w:tab w:val="left" w:pos="980"/>
        </w:tabs>
        <w:ind w:left="980" w:hanging="152"/>
        <w:rPr>
          <w:rFonts w:eastAsia="Times New Roman"/>
          <w:sz w:val="24"/>
          <w:szCs w:val="24"/>
        </w:rPr>
      </w:pPr>
      <w:r>
        <w:rPr>
          <w:rFonts w:eastAsia="Times New Roman"/>
          <w:sz w:val="24"/>
          <w:szCs w:val="24"/>
        </w:rPr>
        <w:t>развития  связной,  грамматически  правильной  диалогической  и  монологической</w:t>
      </w:r>
    </w:p>
    <w:p w:rsidR="00F06319" w:rsidRDefault="00F06319">
      <w:pPr>
        <w:spacing w:line="43" w:lineRule="exact"/>
        <w:rPr>
          <w:sz w:val="20"/>
          <w:szCs w:val="20"/>
        </w:rPr>
      </w:pPr>
    </w:p>
    <w:p w:rsidR="00F06319" w:rsidRDefault="000A7CCA">
      <w:pPr>
        <w:ind w:left="260"/>
        <w:rPr>
          <w:sz w:val="20"/>
          <w:szCs w:val="20"/>
        </w:rPr>
      </w:pPr>
      <w:r>
        <w:rPr>
          <w:rFonts w:eastAsia="Times New Roman"/>
          <w:sz w:val="24"/>
          <w:szCs w:val="24"/>
        </w:rPr>
        <w:t>речи;</w:t>
      </w:r>
    </w:p>
    <w:p w:rsidR="00F06319" w:rsidRDefault="00F06319">
      <w:pPr>
        <w:spacing w:line="41" w:lineRule="exact"/>
        <w:rPr>
          <w:sz w:val="20"/>
          <w:szCs w:val="20"/>
        </w:rPr>
      </w:pPr>
    </w:p>
    <w:p w:rsidR="00F06319" w:rsidRDefault="000A7CCA" w:rsidP="00780284">
      <w:pPr>
        <w:numPr>
          <w:ilvl w:val="0"/>
          <w:numId w:val="27"/>
        </w:numPr>
        <w:tabs>
          <w:tab w:val="left" w:pos="980"/>
        </w:tabs>
        <w:ind w:left="980" w:hanging="152"/>
        <w:rPr>
          <w:rFonts w:eastAsia="Times New Roman"/>
          <w:sz w:val="24"/>
          <w:szCs w:val="24"/>
        </w:rPr>
      </w:pPr>
      <w:r>
        <w:rPr>
          <w:rFonts w:eastAsia="Times New Roman"/>
          <w:sz w:val="24"/>
          <w:szCs w:val="24"/>
        </w:rPr>
        <w:t>развития речевого творчества;</w:t>
      </w:r>
    </w:p>
    <w:p w:rsidR="00F06319" w:rsidRDefault="00F06319">
      <w:pPr>
        <w:spacing w:line="40" w:lineRule="exact"/>
        <w:rPr>
          <w:rFonts w:eastAsia="Times New Roman"/>
          <w:sz w:val="24"/>
          <w:szCs w:val="24"/>
        </w:rPr>
      </w:pPr>
    </w:p>
    <w:p w:rsidR="00F06319" w:rsidRDefault="000A7CCA" w:rsidP="00780284">
      <w:pPr>
        <w:numPr>
          <w:ilvl w:val="0"/>
          <w:numId w:val="27"/>
        </w:numPr>
        <w:tabs>
          <w:tab w:val="left" w:pos="980"/>
        </w:tabs>
        <w:ind w:left="980" w:hanging="152"/>
        <w:rPr>
          <w:rFonts w:eastAsia="Times New Roman"/>
          <w:sz w:val="24"/>
          <w:szCs w:val="24"/>
        </w:rPr>
      </w:pPr>
      <w:r>
        <w:rPr>
          <w:rFonts w:eastAsia="Times New Roman"/>
          <w:sz w:val="24"/>
          <w:szCs w:val="24"/>
        </w:rPr>
        <w:t>развития звуковой и интонационной культуры речи, фонематического слуха;</w:t>
      </w:r>
    </w:p>
    <w:p w:rsidR="00F06319" w:rsidRDefault="00F06319">
      <w:pPr>
        <w:spacing w:line="295" w:lineRule="exact"/>
        <w:rPr>
          <w:sz w:val="20"/>
          <w:szCs w:val="20"/>
        </w:rPr>
      </w:pPr>
    </w:p>
    <w:p w:rsidR="00F06319" w:rsidRDefault="000A7CCA">
      <w:pPr>
        <w:ind w:right="-259"/>
        <w:jc w:val="center"/>
        <w:rPr>
          <w:sz w:val="20"/>
          <w:szCs w:val="20"/>
        </w:rPr>
      </w:pPr>
      <w:r>
        <w:rPr>
          <w:rFonts w:ascii="Calibri" w:eastAsia="Calibri" w:hAnsi="Calibri" w:cs="Calibri"/>
        </w:rPr>
        <w:t>20</w:t>
      </w:r>
    </w:p>
    <w:p w:rsidR="00F06319" w:rsidRDefault="00F06319">
      <w:pPr>
        <w:sectPr w:rsidR="00F06319">
          <w:pgSz w:w="11920" w:h="16841"/>
          <w:pgMar w:top="1137" w:right="851" w:bottom="344" w:left="1440" w:header="0" w:footer="0" w:gutter="0"/>
          <w:cols w:space="720" w:equalWidth="0">
            <w:col w:w="9620"/>
          </w:cols>
        </w:sectPr>
      </w:pPr>
    </w:p>
    <w:p w:rsidR="00F06319" w:rsidRDefault="000A7CCA" w:rsidP="00780284">
      <w:pPr>
        <w:numPr>
          <w:ilvl w:val="0"/>
          <w:numId w:val="28"/>
        </w:numPr>
        <w:tabs>
          <w:tab w:val="left" w:pos="980"/>
        </w:tabs>
        <w:ind w:left="980" w:hanging="152"/>
        <w:rPr>
          <w:rFonts w:eastAsia="Times New Roman"/>
          <w:sz w:val="24"/>
          <w:szCs w:val="24"/>
        </w:rPr>
      </w:pPr>
      <w:r>
        <w:rPr>
          <w:rFonts w:eastAsia="Times New Roman"/>
          <w:sz w:val="24"/>
          <w:szCs w:val="24"/>
        </w:rPr>
        <w:lastRenderedPageBreak/>
        <w:t>знакомства с книжной культурой, детской литературой;</w:t>
      </w:r>
    </w:p>
    <w:p w:rsidR="00F06319" w:rsidRDefault="00F06319">
      <w:pPr>
        <w:spacing w:line="43" w:lineRule="exact"/>
        <w:rPr>
          <w:rFonts w:eastAsia="Times New Roman"/>
          <w:sz w:val="24"/>
          <w:szCs w:val="24"/>
        </w:rPr>
      </w:pPr>
    </w:p>
    <w:p w:rsidR="00F06319" w:rsidRDefault="000A7CCA" w:rsidP="00780284">
      <w:pPr>
        <w:numPr>
          <w:ilvl w:val="0"/>
          <w:numId w:val="28"/>
        </w:numPr>
        <w:tabs>
          <w:tab w:val="left" w:pos="980"/>
        </w:tabs>
        <w:ind w:left="980" w:hanging="152"/>
        <w:rPr>
          <w:rFonts w:eastAsia="Times New Roman"/>
          <w:sz w:val="24"/>
          <w:szCs w:val="24"/>
        </w:rPr>
      </w:pPr>
      <w:r>
        <w:rPr>
          <w:rFonts w:eastAsia="Times New Roman"/>
          <w:sz w:val="24"/>
          <w:szCs w:val="24"/>
        </w:rPr>
        <w:t>развития понимания на слух текстов различных жанров детской литературы;</w:t>
      </w:r>
    </w:p>
    <w:p w:rsidR="00F06319" w:rsidRDefault="00F06319">
      <w:pPr>
        <w:spacing w:line="53" w:lineRule="exact"/>
        <w:rPr>
          <w:rFonts w:eastAsia="Times New Roman"/>
          <w:sz w:val="24"/>
          <w:szCs w:val="24"/>
        </w:rPr>
      </w:pPr>
    </w:p>
    <w:p w:rsidR="00F06319" w:rsidRDefault="000A7CCA" w:rsidP="00780284">
      <w:pPr>
        <w:numPr>
          <w:ilvl w:val="0"/>
          <w:numId w:val="28"/>
        </w:numPr>
        <w:tabs>
          <w:tab w:val="left" w:pos="968"/>
        </w:tabs>
        <w:spacing w:line="264" w:lineRule="auto"/>
        <w:ind w:left="260" w:firstLine="568"/>
        <w:rPr>
          <w:rFonts w:eastAsia="Times New Roman"/>
          <w:sz w:val="24"/>
          <w:szCs w:val="24"/>
        </w:rPr>
      </w:pPr>
      <w:r>
        <w:rPr>
          <w:rFonts w:eastAsia="Times New Roman"/>
          <w:sz w:val="24"/>
          <w:szCs w:val="24"/>
        </w:rPr>
        <w:t>формирование звуковой аналитико-синтетической активности как предпосылки обучения грамоте;</w:t>
      </w:r>
    </w:p>
    <w:p w:rsidR="00F06319" w:rsidRDefault="00F06319">
      <w:pPr>
        <w:spacing w:line="14" w:lineRule="exact"/>
        <w:rPr>
          <w:rFonts w:eastAsia="Times New Roman"/>
          <w:sz w:val="24"/>
          <w:szCs w:val="24"/>
        </w:rPr>
      </w:pPr>
    </w:p>
    <w:p w:rsidR="00F06319" w:rsidRDefault="000A7CCA" w:rsidP="00780284">
      <w:pPr>
        <w:numPr>
          <w:ilvl w:val="0"/>
          <w:numId w:val="28"/>
        </w:numPr>
        <w:tabs>
          <w:tab w:val="left" w:pos="980"/>
        </w:tabs>
        <w:ind w:left="980" w:hanging="152"/>
        <w:rPr>
          <w:rFonts w:eastAsia="Times New Roman"/>
          <w:sz w:val="24"/>
          <w:szCs w:val="24"/>
        </w:rPr>
      </w:pPr>
      <w:r>
        <w:rPr>
          <w:rFonts w:eastAsia="Times New Roman"/>
          <w:sz w:val="24"/>
          <w:szCs w:val="24"/>
        </w:rPr>
        <w:t>профилактики речевых нарушений и их системных последствий.</w:t>
      </w:r>
    </w:p>
    <w:p w:rsidR="00F06319" w:rsidRDefault="00F06319">
      <w:pPr>
        <w:spacing w:line="55"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Программа оставляет педагогам право выбора способа речевого развития детей, в том числе с учетом особенностей основной образовательной программы, используемых вариативных образовательных программ и других особенностей реализуемой образовательной деятельности.</w:t>
      </w:r>
    </w:p>
    <w:p w:rsidR="00F06319" w:rsidRDefault="00F06319">
      <w:pPr>
        <w:spacing w:line="28" w:lineRule="exact"/>
        <w:rPr>
          <w:sz w:val="20"/>
          <w:szCs w:val="20"/>
        </w:rPr>
      </w:pPr>
    </w:p>
    <w:p w:rsidR="00F06319" w:rsidRDefault="000A7CCA">
      <w:pPr>
        <w:spacing w:line="264" w:lineRule="auto"/>
        <w:ind w:left="260" w:firstLine="566"/>
        <w:jc w:val="both"/>
        <w:rPr>
          <w:sz w:val="20"/>
          <w:szCs w:val="20"/>
        </w:rPr>
      </w:pPr>
      <w:r>
        <w:rPr>
          <w:rFonts w:eastAsia="Times New Roman"/>
          <w:b/>
          <w:bCs/>
          <w:i/>
          <w:iCs/>
          <w:sz w:val="24"/>
          <w:szCs w:val="24"/>
        </w:rPr>
        <w:t>Основное содержание образовательной деятельности с детьми младшего дошкольного возраста</w:t>
      </w:r>
    </w:p>
    <w:p w:rsidR="00F06319" w:rsidRDefault="00F06319">
      <w:pPr>
        <w:spacing w:line="22" w:lineRule="exact"/>
        <w:rPr>
          <w:sz w:val="20"/>
          <w:szCs w:val="20"/>
        </w:rPr>
      </w:pPr>
    </w:p>
    <w:p w:rsidR="00F06319" w:rsidRDefault="000A7CCA">
      <w:pPr>
        <w:spacing w:line="275" w:lineRule="auto"/>
        <w:ind w:left="260" w:firstLine="566"/>
        <w:jc w:val="both"/>
        <w:rPr>
          <w:sz w:val="20"/>
          <w:szCs w:val="20"/>
        </w:rPr>
      </w:pPr>
      <w:r>
        <w:rPr>
          <w:rFonts w:eastAsia="Times New Roman"/>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F06319" w:rsidRDefault="00F06319">
      <w:pPr>
        <w:spacing w:line="15" w:lineRule="exact"/>
        <w:rPr>
          <w:sz w:val="20"/>
          <w:szCs w:val="20"/>
        </w:rPr>
      </w:pPr>
    </w:p>
    <w:p w:rsidR="00F06319" w:rsidRDefault="000A7CCA">
      <w:pPr>
        <w:spacing w:line="265" w:lineRule="auto"/>
        <w:ind w:left="260" w:firstLine="566"/>
        <w:jc w:val="both"/>
        <w:rPr>
          <w:sz w:val="20"/>
          <w:szCs w:val="20"/>
        </w:rPr>
      </w:pPr>
      <w:r>
        <w:rPr>
          <w:rFonts w:eastAsia="Times New Roman"/>
          <w:sz w:val="24"/>
          <w:szCs w:val="24"/>
        </w:rP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w:t>
      </w:r>
    </w:p>
    <w:p w:rsidR="00F06319" w:rsidRDefault="00F06319">
      <w:pPr>
        <w:spacing w:line="25" w:lineRule="exact"/>
        <w:rPr>
          <w:sz w:val="20"/>
          <w:szCs w:val="20"/>
        </w:rPr>
      </w:pPr>
    </w:p>
    <w:p w:rsidR="00F06319" w:rsidRDefault="000A7CCA" w:rsidP="00780284">
      <w:pPr>
        <w:numPr>
          <w:ilvl w:val="0"/>
          <w:numId w:val="29"/>
        </w:numPr>
        <w:tabs>
          <w:tab w:val="left" w:pos="514"/>
        </w:tabs>
        <w:spacing w:line="273" w:lineRule="auto"/>
        <w:ind w:left="260" w:firstLine="2"/>
        <w:jc w:val="both"/>
        <w:rPr>
          <w:rFonts w:eastAsia="Times New Roman"/>
          <w:sz w:val="24"/>
          <w:szCs w:val="24"/>
        </w:rPr>
      </w:pPr>
      <w:r>
        <w:rPr>
          <w:rFonts w:eastAsia="Times New Roman"/>
          <w:sz w:val="24"/>
          <w:szCs w:val="24"/>
        </w:rPr>
        <w:t>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w:t>
      </w:r>
    </w:p>
    <w:p w:rsidR="00F06319" w:rsidRDefault="00F06319">
      <w:pPr>
        <w:spacing w:line="19"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F06319" w:rsidRDefault="00F06319">
      <w:pPr>
        <w:spacing w:line="20"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F06319" w:rsidRDefault="00F06319">
      <w:pPr>
        <w:spacing w:line="22"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21</w:t>
      </w:r>
    </w:p>
    <w:p w:rsidR="00F06319" w:rsidRDefault="00F06319">
      <w:pPr>
        <w:sectPr w:rsidR="00F06319">
          <w:pgSz w:w="11920" w:h="16841"/>
          <w:pgMar w:top="1125" w:right="851" w:bottom="344" w:left="1440" w:header="0" w:footer="0" w:gutter="0"/>
          <w:cols w:space="720" w:equalWidth="0">
            <w:col w:w="9620"/>
          </w:cols>
        </w:sectPr>
      </w:pPr>
    </w:p>
    <w:p w:rsidR="00F06319" w:rsidRDefault="000A7CCA">
      <w:pPr>
        <w:spacing w:line="266" w:lineRule="auto"/>
        <w:ind w:left="260"/>
        <w:jc w:val="both"/>
        <w:rPr>
          <w:sz w:val="20"/>
          <w:szCs w:val="20"/>
        </w:rPr>
      </w:pPr>
      <w:r>
        <w:rPr>
          <w:rFonts w:eastAsia="Times New Roman"/>
          <w:sz w:val="24"/>
          <w:szCs w:val="24"/>
        </w:rPr>
        <w:lastRenderedPageBreak/>
        <w:t>представлений о себе и окружающем мире, в живом и естественном общении взрослых и детей во всех ситуациях жизни в ДОО.</w:t>
      </w:r>
    </w:p>
    <w:p w:rsidR="00F06319" w:rsidRDefault="00F06319">
      <w:pPr>
        <w:spacing w:line="25"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F06319" w:rsidRDefault="00F06319">
      <w:pPr>
        <w:spacing w:line="21"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F06319" w:rsidRDefault="00F06319">
      <w:pPr>
        <w:spacing w:line="24" w:lineRule="exact"/>
        <w:rPr>
          <w:sz w:val="20"/>
          <w:szCs w:val="20"/>
        </w:rPr>
      </w:pPr>
    </w:p>
    <w:p w:rsidR="00F06319" w:rsidRDefault="000A7CCA">
      <w:pPr>
        <w:spacing w:line="264" w:lineRule="auto"/>
        <w:ind w:left="260" w:firstLine="566"/>
        <w:jc w:val="both"/>
        <w:rPr>
          <w:sz w:val="20"/>
          <w:szCs w:val="20"/>
        </w:rPr>
      </w:pPr>
      <w:r>
        <w:rPr>
          <w:rFonts w:eastAsia="Times New Roman"/>
          <w:b/>
          <w:bCs/>
          <w:i/>
          <w:iCs/>
          <w:sz w:val="24"/>
          <w:szCs w:val="24"/>
        </w:rPr>
        <w:t>Основное содержание образовательной деятельности с детьми среднего дошкольного возраста</w:t>
      </w:r>
    </w:p>
    <w:p w:rsidR="00F06319" w:rsidRDefault="00F06319">
      <w:pPr>
        <w:spacing w:line="22"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rFonts w:eastAsia="Times New Roman"/>
          <w:i/>
          <w:iCs/>
          <w:sz w:val="24"/>
          <w:szCs w:val="24"/>
        </w:rPr>
        <w:t>.</w:t>
      </w:r>
      <w:r>
        <w:rPr>
          <w:rFonts w:eastAsia="Times New Roman"/>
          <w:sz w:val="24"/>
          <w:szCs w:val="24"/>
        </w:rPr>
        <w:t xml:space="preserve"> Основной акцент делается на формирование связной речи.</w:t>
      </w:r>
    </w:p>
    <w:p w:rsidR="00F06319" w:rsidRDefault="00F06319">
      <w:pPr>
        <w:spacing w:line="18" w:lineRule="exact"/>
        <w:rPr>
          <w:sz w:val="20"/>
          <w:szCs w:val="20"/>
        </w:rPr>
      </w:pPr>
    </w:p>
    <w:p w:rsidR="00F06319" w:rsidRDefault="000A7CCA" w:rsidP="00780284">
      <w:pPr>
        <w:numPr>
          <w:ilvl w:val="0"/>
          <w:numId w:val="30"/>
        </w:numPr>
        <w:tabs>
          <w:tab w:val="left" w:pos="1090"/>
        </w:tabs>
        <w:spacing w:line="273" w:lineRule="auto"/>
        <w:ind w:left="260" w:firstLine="568"/>
        <w:jc w:val="both"/>
        <w:rPr>
          <w:rFonts w:eastAsia="Times New Roman"/>
          <w:sz w:val="24"/>
          <w:szCs w:val="24"/>
        </w:rPr>
      </w:pPr>
      <w:r>
        <w:rPr>
          <w:rFonts w:eastAsia="Times New Roman"/>
          <w:sz w:val="24"/>
          <w:szCs w:val="24"/>
        </w:rPr>
        <w:t>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w:t>
      </w:r>
    </w:p>
    <w:p w:rsidR="00F06319" w:rsidRDefault="00F06319">
      <w:pPr>
        <w:spacing w:line="16"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p>
    <w:p w:rsidR="00F06319" w:rsidRDefault="00F06319">
      <w:pPr>
        <w:spacing w:line="7"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Взрослый,  стремясь  развить  коммуникативные  способности  ребенка  среднего</w:t>
      </w:r>
    </w:p>
    <w:p w:rsidR="00F06319" w:rsidRDefault="00F06319">
      <w:pPr>
        <w:spacing w:line="55" w:lineRule="exact"/>
        <w:rPr>
          <w:rFonts w:eastAsia="Times New Roman"/>
          <w:sz w:val="24"/>
          <w:szCs w:val="24"/>
        </w:rPr>
      </w:pPr>
    </w:p>
    <w:p w:rsidR="00F06319" w:rsidRDefault="000A7CCA">
      <w:pPr>
        <w:ind w:left="260"/>
        <w:rPr>
          <w:rFonts w:eastAsia="Times New Roman"/>
          <w:sz w:val="24"/>
          <w:szCs w:val="24"/>
        </w:rPr>
      </w:pPr>
      <w:r>
        <w:rPr>
          <w:rFonts w:eastAsia="Times New Roman"/>
          <w:sz w:val="24"/>
          <w:szCs w:val="24"/>
        </w:rPr>
        <w:t>дошкольного возраста с ТНР, учитывает особенности развития его игровой деятельности:</w:t>
      </w:r>
    </w:p>
    <w:p w:rsidR="00F06319" w:rsidRDefault="00F06319">
      <w:pPr>
        <w:spacing w:line="372" w:lineRule="exact"/>
        <w:rPr>
          <w:sz w:val="20"/>
          <w:szCs w:val="20"/>
        </w:rPr>
      </w:pPr>
    </w:p>
    <w:p w:rsidR="00F06319" w:rsidRDefault="000A7CCA">
      <w:pPr>
        <w:spacing w:line="264" w:lineRule="auto"/>
        <w:ind w:left="980" w:right="400" w:hanging="707"/>
        <w:jc w:val="both"/>
        <w:rPr>
          <w:sz w:val="20"/>
          <w:szCs w:val="20"/>
        </w:rPr>
      </w:pPr>
      <w:r>
        <w:rPr>
          <w:rFonts w:eastAsia="Times New Roman"/>
          <w:sz w:val="24"/>
          <w:szCs w:val="24"/>
        </w:rPr>
        <w:t>сформированность игровых</w:t>
      </w:r>
      <w:r>
        <w:rPr>
          <w:sz w:val="20"/>
          <w:szCs w:val="20"/>
        </w:rPr>
        <w:t xml:space="preserve"> </w:t>
      </w:r>
      <w:r>
        <w:rPr>
          <w:rFonts w:eastAsia="Times New Roman"/>
          <w:sz w:val="24"/>
          <w:szCs w:val="24"/>
        </w:rPr>
        <w:t>действий, возможности и коммуникативные умения взаимодействия со взрослым и сверстниками.</w:t>
      </w:r>
    </w:p>
    <w:p w:rsidR="00F06319" w:rsidRDefault="00F06319">
      <w:pPr>
        <w:spacing w:line="19" w:lineRule="exact"/>
        <w:rPr>
          <w:sz w:val="20"/>
          <w:szCs w:val="20"/>
        </w:rPr>
      </w:pPr>
    </w:p>
    <w:p w:rsidR="00F06319" w:rsidRDefault="000A7CCA">
      <w:pPr>
        <w:tabs>
          <w:tab w:val="left" w:pos="2000"/>
          <w:tab w:val="left" w:pos="3480"/>
          <w:tab w:val="left" w:pos="5500"/>
          <w:tab w:val="left" w:pos="7240"/>
          <w:tab w:val="left" w:pos="7540"/>
          <w:tab w:val="left" w:pos="8560"/>
        </w:tabs>
        <w:ind w:left="820"/>
        <w:rPr>
          <w:sz w:val="20"/>
          <w:szCs w:val="20"/>
        </w:rPr>
      </w:pPr>
      <w:r>
        <w:rPr>
          <w:rFonts w:eastAsia="Times New Roman"/>
          <w:b/>
          <w:bCs/>
          <w:i/>
          <w:iCs/>
          <w:sz w:val="24"/>
          <w:szCs w:val="24"/>
        </w:rPr>
        <w:t>Основное</w:t>
      </w:r>
      <w:r>
        <w:rPr>
          <w:rFonts w:eastAsia="Times New Roman"/>
          <w:b/>
          <w:bCs/>
          <w:i/>
          <w:iCs/>
          <w:sz w:val="24"/>
          <w:szCs w:val="24"/>
        </w:rPr>
        <w:tab/>
        <w:t>содержание</w:t>
      </w:r>
      <w:r>
        <w:rPr>
          <w:rFonts w:eastAsia="Times New Roman"/>
          <w:b/>
          <w:bCs/>
          <w:i/>
          <w:iCs/>
          <w:sz w:val="24"/>
          <w:szCs w:val="24"/>
        </w:rPr>
        <w:tab/>
        <w:t>образовательной</w:t>
      </w:r>
      <w:r>
        <w:rPr>
          <w:rFonts w:eastAsia="Times New Roman"/>
          <w:b/>
          <w:bCs/>
          <w:i/>
          <w:iCs/>
          <w:sz w:val="24"/>
          <w:szCs w:val="24"/>
        </w:rPr>
        <w:tab/>
        <w:t>деятельности</w:t>
      </w:r>
      <w:r>
        <w:rPr>
          <w:rFonts w:eastAsia="Times New Roman"/>
          <w:b/>
          <w:bCs/>
          <w:i/>
          <w:iCs/>
          <w:sz w:val="24"/>
          <w:szCs w:val="24"/>
        </w:rPr>
        <w:tab/>
        <w:t>с</w:t>
      </w:r>
      <w:r>
        <w:rPr>
          <w:rFonts w:eastAsia="Times New Roman"/>
          <w:b/>
          <w:bCs/>
          <w:i/>
          <w:iCs/>
          <w:sz w:val="24"/>
          <w:szCs w:val="24"/>
        </w:rPr>
        <w:tab/>
        <w:t>детьми</w:t>
      </w:r>
      <w:r>
        <w:rPr>
          <w:sz w:val="20"/>
          <w:szCs w:val="20"/>
        </w:rPr>
        <w:tab/>
      </w:r>
      <w:r>
        <w:rPr>
          <w:rFonts w:eastAsia="Times New Roman"/>
          <w:b/>
          <w:bCs/>
          <w:i/>
          <w:iCs/>
          <w:sz w:val="23"/>
          <w:szCs w:val="23"/>
        </w:rPr>
        <w:t>старшего</w:t>
      </w:r>
    </w:p>
    <w:p w:rsidR="00F06319" w:rsidRDefault="00F06319">
      <w:pPr>
        <w:spacing w:line="55" w:lineRule="exact"/>
        <w:rPr>
          <w:sz w:val="20"/>
          <w:szCs w:val="20"/>
        </w:rPr>
      </w:pPr>
    </w:p>
    <w:p w:rsidR="00F06319" w:rsidRDefault="000A7CCA" w:rsidP="005A4915">
      <w:pPr>
        <w:spacing w:line="261" w:lineRule="auto"/>
        <w:ind w:left="820" w:hanging="565"/>
        <w:jc w:val="both"/>
        <w:rPr>
          <w:sz w:val="20"/>
          <w:szCs w:val="20"/>
        </w:rPr>
      </w:pPr>
      <w:r>
        <w:rPr>
          <w:rFonts w:eastAsia="Times New Roman"/>
          <w:b/>
          <w:bCs/>
          <w:i/>
          <w:iCs/>
          <w:sz w:val="24"/>
          <w:szCs w:val="24"/>
        </w:rPr>
        <w:t>дошкольного</w:t>
      </w:r>
      <w:r>
        <w:rPr>
          <w:sz w:val="20"/>
          <w:szCs w:val="20"/>
        </w:rPr>
        <w:t xml:space="preserve"> </w:t>
      </w:r>
      <w:r>
        <w:rPr>
          <w:rFonts w:eastAsia="Times New Roman"/>
          <w:b/>
          <w:bCs/>
          <w:i/>
          <w:iCs/>
          <w:sz w:val="24"/>
          <w:szCs w:val="24"/>
        </w:rPr>
        <w:t xml:space="preserve">возраста </w:t>
      </w:r>
      <w:r>
        <w:rPr>
          <w:rFonts w:eastAsia="Times New Roman"/>
          <w:sz w:val="24"/>
          <w:szCs w:val="24"/>
        </w:rPr>
        <w:t>Ведущим направлением работы в рамках образовательной области «Речевое</w:t>
      </w:r>
      <w:r w:rsidR="005A4915">
        <w:rPr>
          <w:sz w:val="20"/>
          <w:szCs w:val="20"/>
        </w:rPr>
        <w:t xml:space="preserve"> </w:t>
      </w:r>
      <w:r>
        <w:rPr>
          <w:rFonts w:eastAsia="Times New Roman"/>
          <w:sz w:val="24"/>
          <w:szCs w:val="24"/>
        </w:rPr>
        <w:t>развитие» является формирование связной речи детей с ТНР.</w:t>
      </w:r>
    </w:p>
    <w:p w:rsidR="00F06319" w:rsidRDefault="00F06319">
      <w:pPr>
        <w:spacing w:line="53" w:lineRule="exact"/>
        <w:rPr>
          <w:sz w:val="20"/>
          <w:szCs w:val="20"/>
        </w:rPr>
      </w:pPr>
    </w:p>
    <w:p w:rsidR="00F06319" w:rsidRDefault="000A7CCA" w:rsidP="00780284">
      <w:pPr>
        <w:numPr>
          <w:ilvl w:val="0"/>
          <w:numId w:val="31"/>
        </w:numPr>
        <w:tabs>
          <w:tab w:val="left" w:pos="1085"/>
        </w:tabs>
        <w:spacing w:line="274" w:lineRule="auto"/>
        <w:ind w:left="260" w:firstLine="568"/>
        <w:jc w:val="both"/>
        <w:rPr>
          <w:rFonts w:eastAsia="Times New Roman"/>
          <w:sz w:val="24"/>
          <w:szCs w:val="24"/>
        </w:rPr>
      </w:pPr>
      <w:r>
        <w:rPr>
          <w:rFonts w:eastAsia="Times New Roman"/>
          <w:sz w:val="24"/>
          <w:szCs w:val="24"/>
        </w:rPr>
        <w:t>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w:t>
      </w:r>
    </w:p>
    <w:p w:rsidR="00F06319" w:rsidRDefault="00F06319">
      <w:pPr>
        <w:spacing w:line="260" w:lineRule="exact"/>
        <w:rPr>
          <w:sz w:val="20"/>
          <w:szCs w:val="20"/>
        </w:rPr>
      </w:pPr>
    </w:p>
    <w:p w:rsidR="00F06319" w:rsidRDefault="000A7CCA">
      <w:pPr>
        <w:ind w:right="-259"/>
        <w:jc w:val="center"/>
        <w:rPr>
          <w:sz w:val="20"/>
          <w:szCs w:val="20"/>
        </w:rPr>
      </w:pPr>
      <w:r>
        <w:rPr>
          <w:rFonts w:ascii="Calibri" w:eastAsia="Calibri" w:hAnsi="Calibri" w:cs="Calibri"/>
        </w:rPr>
        <w:t>22</w:t>
      </w:r>
    </w:p>
    <w:p w:rsidR="00F06319" w:rsidRDefault="00F06319">
      <w:pPr>
        <w:sectPr w:rsidR="00F06319">
          <w:pgSz w:w="11920" w:h="16841"/>
          <w:pgMar w:top="1137" w:right="851" w:bottom="344" w:left="1440" w:header="0" w:footer="0" w:gutter="0"/>
          <w:cols w:space="720" w:equalWidth="0">
            <w:col w:w="9620"/>
          </w:cols>
        </w:sectPr>
      </w:pPr>
    </w:p>
    <w:p w:rsidR="00F06319" w:rsidRPr="005A4915" w:rsidRDefault="005A4915" w:rsidP="005A4915">
      <w:pPr>
        <w:spacing w:line="273" w:lineRule="auto"/>
        <w:ind w:left="260"/>
        <w:jc w:val="both"/>
        <w:rPr>
          <w:sz w:val="20"/>
          <w:szCs w:val="20"/>
        </w:rPr>
      </w:pPr>
      <w:r>
        <w:rPr>
          <w:rFonts w:eastAsia="Times New Roman"/>
          <w:sz w:val="24"/>
          <w:szCs w:val="24"/>
        </w:rPr>
        <w:lastRenderedPageBreak/>
        <w:t xml:space="preserve">комментированного </w:t>
      </w:r>
      <w:r w:rsidR="000A7CCA">
        <w:rPr>
          <w:rFonts w:eastAsia="Times New Roman"/>
          <w:sz w:val="24"/>
          <w:szCs w:val="24"/>
        </w:rPr>
        <w:t>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w:t>
      </w:r>
      <w:r>
        <w:rPr>
          <w:rFonts w:eastAsia="Times New Roman"/>
          <w:sz w:val="24"/>
          <w:szCs w:val="24"/>
        </w:rPr>
        <w:t xml:space="preserve"> </w:t>
      </w:r>
      <w:r>
        <w:rPr>
          <w:sz w:val="20"/>
          <w:szCs w:val="20"/>
        </w:rPr>
        <w:t xml:space="preserve">и </w:t>
      </w:r>
      <w:r>
        <w:rPr>
          <w:rFonts w:eastAsia="Times New Roman"/>
          <w:sz w:val="24"/>
          <w:szCs w:val="24"/>
        </w:rPr>
        <w:t xml:space="preserve">видах </w:t>
      </w:r>
      <w:r w:rsidR="000A7CCA">
        <w:rPr>
          <w:rFonts w:eastAsia="Times New Roman"/>
          <w:sz w:val="24"/>
          <w:szCs w:val="24"/>
        </w:rPr>
        <w:t>деятельности. Педагоги создают условия для развития коммуникативной активности детей с ТНР в быту,  играх  и  на  занятиях.  Для  этого,  в  ходе  с</w:t>
      </w:r>
      <w:r>
        <w:rPr>
          <w:rFonts w:eastAsia="Times New Roman"/>
          <w:sz w:val="24"/>
          <w:szCs w:val="24"/>
        </w:rPr>
        <w:t xml:space="preserve">пециально  организованных игр и </w:t>
      </w:r>
      <w:r w:rsidR="000A7CCA">
        <w:rPr>
          <w:rFonts w:eastAsia="Times New Roman"/>
          <w:sz w:val="24"/>
          <w:szCs w:val="24"/>
        </w:rPr>
        <w:t>в</w:t>
      </w:r>
      <w:r>
        <w:rPr>
          <w:sz w:val="20"/>
          <w:szCs w:val="20"/>
        </w:rPr>
        <w:t xml:space="preserve"> </w:t>
      </w:r>
      <w:r w:rsidR="000A7CCA">
        <w:rPr>
          <w:rFonts w:eastAsia="Times New Roman"/>
          <w:sz w:val="24"/>
          <w:szCs w:val="24"/>
        </w:rPr>
        <w:t>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w:t>
      </w:r>
      <w:r>
        <w:rPr>
          <w:sz w:val="20"/>
          <w:szCs w:val="20"/>
        </w:rPr>
        <w:t xml:space="preserve"> и </w:t>
      </w:r>
      <w:r w:rsidR="000A7CCA">
        <w:rPr>
          <w:rFonts w:eastAsia="Times New Roman"/>
          <w:sz w:val="24"/>
          <w:szCs w:val="24"/>
        </w:rPr>
        <w:t>игровой опыт детей.</w:t>
      </w:r>
    </w:p>
    <w:p w:rsidR="00F06319" w:rsidRDefault="00F06319">
      <w:pPr>
        <w:spacing w:line="56" w:lineRule="exact"/>
        <w:rPr>
          <w:rFonts w:eastAsia="Times New Roman"/>
          <w:sz w:val="24"/>
          <w:szCs w:val="24"/>
        </w:rPr>
      </w:pPr>
    </w:p>
    <w:p w:rsidR="00F06319" w:rsidRDefault="000A7CCA" w:rsidP="00780284">
      <w:pPr>
        <w:numPr>
          <w:ilvl w:val="1"/>
          <w:numId w:val="32"/>
        </w:numPr>
        <w:tabs>
          <w:tab w:val="left" w:pos="1109"/>
        </w:tabs>
        <w:spacing w:line="274" w:lineRule="auto"/>
        <w:ind w:left="260" w:firstLine="568"/>
        <w:jc w:val="both"/>
        <w:rPr>
          <w:rFonts w:eastAsia="Times New Roman"/>
          <w:sz w:val="24"/>
          <w:szCs w:val="24"/>
        </w:rPr>
      </w:pPr>
      <w:r>
        <w:rPr>
          <w:rFonts w:eastAsia="Times New Roman"/>
          <w:sz w:val="24"/>
          <w:szCs w:val="24"/>
        </w:rPr>
        <w:t>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F06319" w:rsidRDefault="00F06319">
      <w:pPr>
        <w:spacing w:line="18" w:lineRule="exact"/>
        <w:rPr>
          <w:rFonts w:eastAsia="Times New Roman"/>
          <w:sz w:val="24"/>
          <w:szCs w:val="24"/>
        </w:rPr>
      </w:pPr>
    </w:p>
    <w:p w:rsidR="00F06319" w:rsidRDefault="000A7CCA">
      <w:pPr>
        <w:spacing w:line="264" w:lineRule="auto"/>
        <w:ind w:left="820" w:right="20"/>
        <w:rPr>
          <w:rFonts w:eastAsia="Times New Roman"/>
          <w:sz w:val="24"/>
          <w:szCs w:val="24"/>
        </w:rPr>
      </w:pPr>
      <w:r>
        <w:rPr>
          <w:rFonts w:eastAsia="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w:t>
      </w:r>
    </w:p>
    <w:p w:rsidR="00F06319" w:rsidRDefault="00F06319">
      <w:pPr>
        <w:spacing w:line="26" w:lineRule="exact"/>
        <w:rPr>
          <w:rFonts w:eastAsia="Times New Roman"/>
          <w:sz w:val="24"/>
          <w:szCs w:val="24"/>
        </w:rPr>
      </w:pPr>
    </w:p>
    <w:p w:rsidR="00F06319" w:rsidRDefault="000A7CCA">
      <w:pPr>
        <w:spacing w:line="265" w:lineRule="auto"/>
        <w:ind w:left="260"/>
        <w:rPr>
          <w:rFonts w:eastAsia="Times New Roman"/>
          <w:sz w:val="24"/>
          <w:szCs w:val="24"/>
        </w:rPr>
      </w:pPr>
      <w:r>
        <w:rPr>
          <w:rFonts w:eastAsia="Times New Roman"/>
          <w:sz w:val="24"/>
          <w:szCs w:val="24"/>
        </w:rPr>
        <w:t>прочитанное, способствуя пониманию прочитанного. Детям, которые хотят читать сами, предоставляется такая возможность.</w:t>
      </w:r>
    </w:p>
    <w:p w:rsidR="00F06319" w:rsidRDefault="00F06319">
      <w:pPr>
        <w:spacing w:line="24"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F06319" w:rsidRDefault="00F06319">
      <w:pPr>
        <w:spacing w:line="7"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2.2.4.   Художественно-эстетическое развитие</w:t>
      </w:r>
    </w:p>
    <w:p w:rsidR="00F06319" w:rsidRDefault="00F06319">
      <w:pPr>
        <w:spacing w:line="4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xml:space="preserve">В образовательной области «Художественно-эстетическое развитие» основными </w:t>
      </w:r>
      <w:r>
        <w:rPr>
          <w:rFonts w:eastAsia="Times New Roman"/>
          <w:i/>
          <w:iCs/>
          <w:sz w:val="24"/>
          <w:szCs w:val="24"/>
        </w:rPr>
        <w:t xml:space="preserve">задачами образовательной деятельности </w:t>
      </w:r>
      <w:r>
        <w:rPr>
          <w:rFonts w:eastAsia="Times New Roman"/>
          <w:sz w:val="24"/>
          <w:szCs w:val="24"/>
        </w:rPr>
        <w:t>с детьми являются создание условий для:</w:t>
      </w:r>
    </w:p>
    <w:p w:rsidR="00F06319" w:rsidRDefault="00F06319">
      <w:pPr>
        <w:spacing w:line="28"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06319" w:rsidRDefault="00F06319">
      <w:pPr>
        <w:spacing w:line="19"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 развития способности к восприятию музыки, художественной литературы, фольклора;</w:t>
      </w:r>
    </w:p>
    <w:p w:rsidR="00F06319" w:rsidRDefault="00F06319">
      <w:pPr>
        <w:spacing w:line="24"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06319" w:rsidRDefault="00F06319">
      <w:pPr>
        <w:spacing w:line="21"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23</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jc w:val="both"/>
        <w:rPr>
          <w:sz w:val="20"/>
          <w:szCs w:val="20"/>
        </w:rPr>
      </w:pPr>
      <w:r>
        <w:rPr>
          <w:rFonts w:eastAsia="Times New Roman"/>
          <w:sz w:val="24"/>
          <w:szCs w:val="24"/>
        </w:rPr>
        <w:lastRenderedPageBreak/>
        <w:t>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06319" w:rsidRDefault="00F06319">
      <w:pPr>
        <w:spacing w:line="5" w:lineRule="exact"/>
        <w:rPr>
          <w:sz w:val="20"/>
          <w:szCs w:val="20"/>
        </w:rPr>
      </w:pPr>
    </w:p>
    <w:p w:rsidR="00F06319" w:rsidRDefault="000A7CCA" w:rsidP="00780284">
      <w:pPr>
        <w:numPr>
          <w:ilvl w:val="1"/>
          <w:numId w:val="33"/>
        </w:numPr>
        <w:tabs>
          <w:tab w:val="left" w:pos="1100"/>
        </w:tabs>
        <w:ind w:left="1100" w:hanging="272"/>
        <w:rPr>
          <w:rFonts w:eastAsia="Times New Roman"/>
          <w:sz w:val="24"/>
          <w:szCs w:val="24"/>
        </w:rPr>
      </w:pPr>
      <w:r>
        <w:rPr>
          <w:rFonts w:eastAsia="Times New Roman"/>
          <w:sz w:val="24"/>
          <w:szCs w:val="24"/>
        </w:rPr>
        <w:t>сфере приобщения к  разным видам художественно-эстетической  деятельности,</w:t>
      </w:r>
    </w:p>
    <w:p w:rsidR="00F06319" w:rsidRDefault="00F06319">
      <w:pPr>
        <w:spacing w:line="53" w:lineRule="exact"/>
        <w:rPr>
          <w:rFonts w:eastAsia="Times New Roman"/>
          <w:sz w:val="24"/>
          <w:szCs w:val="24"/>
        </w:rPr>
      </w:pPr>
    </w:p>
    <w:p w:rsidR="00F06319" w:rsidRDefault="000A7CCA">
      <w:pPr>
        <w:spacing w:line="274" w:lineRule="auto"/>
        <w:ind w:left="260"/>
        <w:jc w:val="both"/>
        <w:rPr>
          <w:rFonts w:eastAsia="Times New Roman"/>
          <w:sz w:val="24"/>
          <w:szCs w:val="24"/>
        </w:rPr>
      </w:pPr>
      <w:r>
        <w:rPr>
          <w:rFonts w:eastAsia="Times New Roman"/>
          <w:sz w:val="24"/>
          <w:szCs w:val="24"/>
        </w:rPr>
        <w:t>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F06319" w:rsidRDefault="00F06319">
      <w:pPr>
        <w:spacing w:line="16" w:lineRule="exact"/>
        <w:rPr>
          <w:rFonts w:eastAsia="Times New Roman"/>
          <w:sz w:val="24"/>
          <w:szCs w:val="24"/>
        </w:rPr>
      </w:pPr>
    </w:p>
    <w:p w:rsidR="00F06319" w:rsidRDefault="000A7CCA" w:rsidP="00780284">
      <w:pPr>
        <w:numPr>
          <w:ilvl w:val="1"/>
          <w:numId w:val="33"/>
        </w:numPr>
        <w:tabs>
          <w:tab w:val="left" w:pos="1287"/>
        </w:tabs>
        <w:spacing w:line="264" w:lineRule="auto"/>
        <w:ind w:left="260" w:firstLine="568"/>
        <w:jc w:val="both"/>
        <w:rPr>
          <w:rFonts w:eastAsia="Times New Roman"/>
          <w:sz w:val="24"/>
          <w:szCs w:val="24"/>
        </w:rPr>
      </w:pPr>
      <w:r>
        <w:rPr>
          <w:rFonts w:eastAsia="Times New Roman"/>
          <w:sz w:val="24"/>
          <w:szCs w:val="24"/>
        </w:rPr>
        <w:t>изобразительной деятельности (рисовании, лепке) и художественном конструировании взрослые предлагают детям экспериментировать с цветом, придумывать</w:t>
      </w:r>
    </w:p>
    <w:p w:rsidR="00F06319" w:rsidRDefault="00F06319">
      <w:pPr>
        <w:spacing w:line="26" w:lineRule="exact"/>
        <w:rPr>
          <w:rFonts w:eastAsia="Times New Roman"/>
          <w:sz w:val="24"/>
          <w:szCs w:val="24"/>
        </w:rPr>
      </w:pPr>
    </w:p>
    <w:p w:rsidR="00F06319" w:rsidRDefault="000A7CCA" w:rsidP="00780284">
      <w:pPr>
        <w:numPr>
          <w:ilvl w:val="0"/>
          <w:numId w:val="33"/>
        </w:numPr>
        <w:tabs>
          <w:tab w:val="left" w:pos="507"/>
        </w:tabs>
        <w:spacing w:line="264" w:lineRule="auto"/>
        <w:ind w:left="260" w:firstLine="2"/>
        <w:rPr>
          <w:rFonts w:eastAsia="Times New Roman"/>
          <w:sz w:val="24"/>
          <w:szCs w:val="24"/>
        </w:rPr>
      </w:pPr>
      <w:r>
        <w:rPr>
          <w:rFonts w:eastAsia="Times New Roman"/>
          <w:sz w:val="24"/>
          <w:szCs w:val="24"/>
        </w:rPr>
        <w:t>создавать композицию; осваивать различные художественные техники, использовать разнообразные материалы и средства.</w:t>
      </w:r>
    </w:p>
    <w:p w:rsidR="00F06319" w:rsidRDefault="00F06319">
      <w:pPr>
        <w:spacing w:line="28" w:lineRule="exact"/>
        <w:rPr>
          <w:rFonts w:eastAsia="Times New Roman"/>
          <w:sz w:val="24"/>
          <w:szCs w:val="24"/>
        </w:rPr>
      </w:pPr>
    </w:p>
    <w:p w:rsidR="00F06319" w:rsidRDefault="000A7CCA" w:rsidP="00780284">
      <w:pPr>
        <w:numPr>
          <w:ilvl w:val="1"/>
          <w:numId w:val="33"/>
        </w:numPr>
        <w:tabs>
          <w:tab w:val="left" w:pos="1174"/>
        </w:tabs>
        <w:spacing w:line="270" w:lineRule="auto"/>
        <w:ind w:left="260" w:firstLine="568"/>
        <w:jc w:val="both"/>
        <w:rPr>
          <w:rFonts w:eastAsia="Times New Roman"/>
          <w:sz w:val="24"/>
          <w:szCs w:val="24"/>
        </w:rPr>
      </w:pPr>
      <w:r>
        <w:rPr>
          <w:rFonts w:eastAsia="Times New Roman"/>
          <w:sz w:val="24"/>
          <w:szCs w:val="24"/>
        </w:rPr>
        <w:t>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F06319" w:rsidRDefault="00F06319">
      <w:pPr>
        <w:spacing w:line="18" w:lineRule="exact"/>
        <w:rPr>
          <w:rFonts w:eastAsia="Times New Roman"/>
          <w:sz w:val="24"/>
          <w:szCs w:val="24"/>
        </w:rPr>
      </w:pPr>
    </w:p>
    <w:p w:rsidR="00F06319" w:rsidRDefault="000A7CCA" w:rsidP="00780284">
      <w:pPr>
        <w:numPr>
          <w:ilvl w:val="1"/>
          <w:numId w:val="33"/>
        </w:numPr>
        <w:tabs>
          <w:tab w:val="left" w:pos="1186"/>
        </w:tabs>
        <w:spacing w:line="271" w:lineRule="auto"/>
        <w:ind w:left="260" w:firstLine="568"/>
        <w:jc w:val="both"/>
        <w:rPr>
          <w:rFonts w:eastAsia="Times New Roman"/>
          <w:sz w:val="24"/>
          <w:szCs w:val="24"/>
        </w:rPr>
      </w:pPr>
      <w:r>
        <w:rPr>
          <w:rFonts w:eastAsia="Times New Roman"/>
          <w:sz w:val="24"/>
          <w:szCs w:val="24"/>
        </w:rPr>
        <w:t>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06319" w:rsidRDefault="00F06319">
      <w:pPr>
        <w:spacing w:line="22"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Основное содержание образовательной деятельности с детьми младшего дошкольного возраста</w:t>
      </w:r>
    </w:p>
    <w:p w:rsidR="00F06319" w:rsidRDefault="00F06319">
      <w:pPr>
        <w:spacing w:line="24"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F06319" w:rsidRDefault="00F06319">
      <w:pPr>
        <w:spacing w:line="17"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1) изобразительное творчество;</w:t>
      </w:r>
    </w:p>
    <w:p w:rsidR="00F06319" w:rsidRDefault="00F06319">
      <w:pPr>
        <w:spacing w:line="43"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2) музыка.</w:t>
      </w:r>
    </w:p>
    <w:p w:rsidR="00F06319" w:rsidRDefault="00F06319">
      <w:pPr>
        <w:spacing w:line="52"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24</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jc w:val="both"/>
        <w:rPr>
          <w:sz w:val="20"/>
          <w:szCs w:val="20"/>
        </w:rPr>
      </w:pPr>
      <w:r>
        <w:rPr>
          <w:rFonts w:eastAsia="Times New Roman"/>
          <w:sz w:val="24"/>
          <w:szCs w:val="24"/>
        </w:rPr>
        <w:lastRenderedPageBreak/>
        <w:t>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w:t>
      </w:r>
    </w:p>
    <w:p w:rsidR="00F06319" w:rsidRDefault="00F06319">
      <w:pPr>
        <w:spacing w:line="19"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F06319" w:rsidRDefault="00F06319">
      <w:pPr>
        <w:spacing w:line="31" w:lineRule="exact"/>
        <w:rPr>
          <w:sz w:val="20"/>
          <w:szCs w:val="20"/>
        </w:rPr>
      </w:pPr>
    </w:p>
    <w:p w:rsidR="00F06319" w:rsidRDefault="000A7CCA">
      <w:pPr>
        <w:spacing w:line="264" w:lineRule="auto"/>
        <w:ind w:left="260" w:firstLine="566"/>
        <w:jc w:val="both"/>
        <w:rPr>
          <w:sz w:val="20"/>
          <w:szCs w:val="20"/>
        </w:rPr>
      </w:pPr>
      <w:r>
        <w:rPr>
          <w:rFonts w:eastAsia="Times New Roman"/>
          <w:b/>
          <w:bCs/>
          <w:i/>
          <w:iCs/>
          <w:sz w:val="24"/>
          <w:szCs w:val="24"/>
        </w:rPr>
        <w:t>Основное содержание образовательной деятельности с детьми среднего дошкольного возраста</w:t>
      </w:r>
    </w:p>
    <w:p w:rsidR="00F06319" w:rsidRDefault="00F06319">
      <w:pPr>
        <w:spacing w:line="25"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F06319" w:rsidRDefault="00F06319">
      <w:pPr>
        <w:spacing w:line="23"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F06319" w:rsidRDefault="00F06319">
      <w:pPr>
        <w:spacing w:line="26"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F06319" w:rsidRDefault="00F06319">
      <w:pPr>
        <w:spacing w:line="17"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 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F06319" w:rsidRDefault="00F06319">
      <w:pPr>
        <w:spacing w:line="17" w:lineRule="exact"/>
        <w:rPr>
          <w:sz w:val="20"/>
          <w:szCs w:val="20"/>
        </w:rPr>
      </w:pPr>
    </w:p>
    <w:p w:rsidR="00F06319" w:rsidRDefault="000A7CCA" w:rsidP="00780284">
      <w:pPr>
        <w:numPr>
          <w:ilvl w:val="1"/>
          <w:numId w:val="34"/>
        </w:numPr>
        <w:tabs>
          <w:tab w:val="left" w:pos="1148"/>
        </w:tabs>
        <w:spacing w:line="270" w:lineRule="auto"/>
        <w:ind w:left="260" w:firstLine="568"/>
        <w:jc w:val="both"/>
        <w:rPr>
          <w:rFonts w:eastAsia="Times New Roman"/>
          <w:sz w:val="24"/>
          <w:szCs w:val="24"/>
        </w:rPr>
      </w:pPr>
      <w:r>
        <w:rPr>
          <w:rFonts w:eastAsia="Times New Roman"/>
          <w:sz w:val="24"/>
          <w:szCs w:val="24"/>
        </w:rPr>
        <w:t>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w:t>
      </w:r>
    </w:p>
    <w:p w:rsidR="00F06319" w:rsidRDefault="00F06319">
      <w:pPr>
        <w:spacing w:line="21" w:lineRule="exact"/>
        <w:rPr>
          <w:rFonts w:eastAsia="Times New Roman"/>
          <w:sz w:val="24"/>
          <w:szCs w:val="24"/>
        </w:rPr>
      </w:pPr>
    </w:p>
    <w:p w:rsidR="00F06319" w:rsidRDefault="000A7CCA" w:rsidP="00780284">
      <w:pPr>
        <w:numPr>
          <w:ilvl w:val="0"/>
          <w:numId w:val="34"/>
        </w:numPr>
        <w:tabs>
          <w:tab w:val="left" w:pos="562"/>
        </w:tabs>
        <w:spacing w:line="265" w:lineRule="auto"/>
        <w:ind w:left="260" w:firstLine="2"/>
        <w:rPr>
          <w:rFonts w:eastAsia="Times New Roman"/>
          <w:sz w:val="24"/>
          <w:szCs w:val="24"/>
        </w:rPr>
      </w:pPr>
      <w:r>
        <w:rPr>
          <w:rFonts w:eastAsia="Times New Roman"/>
          <w:sz w:val="24"/>
          <w:szCs w:val="24"/>
        </w:rPr>
        <w:t>средствах, используемых в процессе изобразительной деятельности, развиваются наглядно- образное мышление, эстетические предпочтения.</w:t>
      </w:r>
    </w:p>
    <w:p w:rsidR="00F06319" w:rsidRDefault="00F06319">
      <w:pPr>
        <w:spacing w:line="24"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F06319" w:rsidRDefault="00F06319">
      <w:pPr>
        <w:spacing w:line="17"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25</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jc w:val="both"/>
        <w:rPr>
          <w:sz w:val="20"/>
          <w:szCs w:val="20"/>
        </w:rPr>
      </w:pPr>
      <w:r>
        <w:rPr>
          <w:rFonts w:eastAsia="Times New Roman"/>
          <w:sz w:val="24"/>
          <w:szCs w:val="24"/>
        </w:rPr>
        <w:lastRenderedPageBreak/>
        <w:t>формированию элементарных математических представлений и др., вводится сюжетное рисование.</w:t>
      </w:r>
    </w:p>
    <w:p w:rsidR="00F06319" w:rsidRDefault="00F06319">
      <w:pPr>
        <w:spacing w:line="25"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F06319" w:rsidRDefault="00F06319">
      <w:pPr>
        <w:spacing w:line="17"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F06319" w:rsidRDefault="00F06319">
      <w:pPr>
        <w:spacing w:line="29" w:lineRule="exact"/>
        <w:rPr>
          <w:sz w:val="20"/>
          <w:szCs w:val="20"/>
        </w:rPr>
      </w:pPr>
    </w:p>
    <w:p w:rsidR="00F06319" w:rsidRDefault="000A7CCA">
      <w:pPr>
        <w:spacing w:line="264" w:lineRule="auto"/>
        <w:ind w:left="260" w:firstLine="566"/>
        <w:jc w:val="both"/>
        <w:rPr>
          <w:sz w:val="20"/>
          <w:szCs w:val="20"/>
        </w:rPr>
      </w:pPr>
      <w:r>
        <w:rPr>
          <w:rFonts w:eastAsia="Times New Roman"/>
          <w:b/>
          <w:bCs/>
          <w:i/>
          <w:iCs/>
          <w:sz w:val="24"/>
          <w:szCs w:val="24"/>
        </w:rPr>
        <w:t>Основное содержание образовательной деятельности с детьми старшего дошкольного возраста</w:t>
      </w:r>
    </w:p>
    <w:p w:rsidR="00F06319" w:rsidRDefault="00F06319">
      <w:pPr>
        <w:spacing w:line="22"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F06319" w:rsidRDefault="00F06319">
      <w:pPr>
        <w:spacing w:line="18"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F06319" w:rsidRDefault="00F06319">
      <w:pPr>
        <w:spacing w:line="17"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F06319" w:rsidRDefault="00F06319">
      <w:pPr>
        <w:spacing w:line="21"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т.д.</w:t>
      </w:r>
    </w:p>
    <w:p w:rsidR="00F06319" w:rsidRDefault="00F06319">
      <w:pPr>
        <w:spacing w:line="20"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F06319" w:rsidRDefault="00F06319">
      <w:pPr>
        <w:spacing w:line="17" w:lineRule="exact"/>
        <w:rPr>
          <w:sz w:val="20"/>
          <w:szCs w:val="20"/>
        </w:rPr>
      </w:pPr>
    </w:p>
    <w:p w:rsidR="00F06319" w:rsidRDefault="000A7CCA">
      <w:pPr>
        <w:ind w:left="820"/>
        <w:rPr>
          <w:sz w:val="20"/>
          <w:szCs w:val="20"/>
        </w:rPr>
      </w:pPr>
      <w:r>
        <w:rPr>
          <w:rFonts w:eastAsia="Times New Roman"/>
          <w:sz w:val="24"/>
          <w:szCs w:val="24"/>
        </w:rPr>
        <w:t>Продолжается работа по формированию представлений о творчестве композиторов,</w:t>
      </w:r>
    </w:p>
    <w:p w:rsidR="00F06319" w:rsidRDefault="00F06319">
      <w:pPr>
        <w:spacing w:line="53" w:lineRule="exact"/>
        <w:rPr>
          <w:sz w:val="20"/>
          <w:szCs w:val="20"/>
        </w:rPr>
      </w:pPr>
    </w:p>
    <w:p w:rsidR="00F06319" w:rsidRDefault="000A7CCA" w:rsidP="00780284">
      <w:pPr>
        <w:numPr>
          <w:ilvl w:val="0"/>
          <w:numId w:val="35"/>
        </w:numPr>
        <w:tabs>
          <w:tab w:val="left" w:pos="483"/>
        </w:tabs>
        <w:spacing w:line="273" w:lineRule="auto"/>
        <w:ind w:left="260" w:firstLine="2"/>
        <w:jc w:val="both"/>
        <w:rPr>
          <w:rFonts w:eastAsia="Times New Roman"/>
          <w:sz w:val="24"/>
          <w:szCs w:val="24"/>
        </w:rPr>
      </w:pPr>
      <w:r>
        <w:rPr>
          <w:rFonts w:eastAsia="Times New Roman"/>
          <w:sz w:val="24"/>
          <w:szCs w:val="24"/>
        </w:rPr>
        <w:t>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F06319" w:rsidRDefault="00F06319">
      <w:pPr>
        <w:spacing w:line="200" w:lineRule="exact"/>
        <w:rPr>
          <w:sz w:val="20"/>
          <w:szCs w:val="20"/>
        </w:rPr>
      </w:pPr>
    </w:p>
    <w:p w:rsidR="00F06319" w:rsidRDefault="00F06319">
      <w:pPr>
        <w:spacing w:line="375" w:lineRule="exact"/>
        <w:rPr>
          <w:sz w:val="20"/>
          <w:szCs w:val="20"/>
        </w:rPr>
      </w:pPr>
    </w:p>
    <w:p w:rsidR="00F06319" w:rsidRDefault="000A7CCA">
      <w:pPr>
        <w:ind w:right="-259"/>
        <w:jc w:val="center"/>
        <w:rPr>
          <w:sz w:val="20"/>
          <w:szCs w:val="20"/>
        </w:rPr>
      </w:pPr>
      <w:r>
        <w:rPr>
          <w:rFonts w:ascii="Calibri" w:eastAsia="Calibri" w:hAnsi="Calibri" w:cs="Calibri"/>
        </w:rPr>
        <w:t>26</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firstLine="566"/>
        <w:jc w:val="both"/>
        <w:rPr>
          <w:sz w:val="20"/>
          <w:szCs w:val="20"/>
        </w:rPr>
      </w:pPr>
      <w:r>
        <w:rPr>
          <w:rFonts w:eastAsia="Times New Roman"/>
          <w:sz w:val="24"/>
          <w:szCs w:val="24"/>
        </w:rPr>
        <w:lastRenderedPageBreak/>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F06319" w:rsidRDefault="00F06319">
      <w:pPr>
        <w:spacing w:line="18" w:lineRule="exact"/>
        <w:rPr>
          <w:sz w:val="20"/>
          <w:szCs w:val="20"/>
        </w:rPr>
      </w:pPr>
    </w:p>
    <w:p w:rsidR="00F06319" w:rsidRDefault="000A7CCA" w:rsidP="00780284">
      <w:pPr>
        <w:numPr>
          <w:ilvl w:val="0"/>
          <w:numId w:val="36"/>
        </w:numPr>
        <w:tabs>
          <w:tab w:val="left" w:pos="1133"/>
        </w:tabs>
        <w:spacing w:line="274" w:lineRule="auto"/>
        <w:ind w:left="260" w:firstLine="568"/>
        <w:jc w:val="both"/>
        <w:rPr>
          <w:rFonts w:eastAsia="Times New Roman"/>
          <w:sz w:val="24"/>
          <w:szCs w:val="24"/>
        </w:rPr>
      </w:pPr>
      <w:r>
        <w:rPr>
          <w:rFonts w:eastAsia="Times New Roman"/>
          <w:sz w:val="24"/>
          <w:szCs w:val="24"/>
        </w:rPr>
        <w:t>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06319" w:rsidRDefault="00F06319">
      <w:pPr>
        <w:spacing w:line="1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F06319" w:rsidRDefault="00F06319">
      <w:pPr>
        <w:spacing w:line="11"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2.2.5.   Физическое развитие</w:t>
      </w:r>
    </w:p>
    <w:p w:rsidR="00F06319" w:rsidRDefault="00F06319">
      <w:pPr>
        <w:spacing w:line="48" w:lineRule="exact"/>
        <w:rPr>
          <w:rFonts w:eastAsia="Times New Roman"/>
          <w:sz w:val="24"/>
          <w:szCs w:val="24"/>
        </w:rPr>
      </w:pPr>
    </w:p>
    <w:p w:rsidR="00F06319" w:rsidRDefault="000A7CCA" w:rsidP="00780284">
      <w:pPr>
        <w:numPr>
          <w:ilvl w:val="0"/>
          <w:numId w:val="36"/>
        </w:numPr>
        <w:tabs>
          <w:tab w:val="left" w:pos="1117"/>
        </w:tabs>
        <w:spacing w:line="264" w:lineRule="auto"/>
        <w:ind w:left="260" w:firstLine="568"/>
        <w:rPr>
          <w:rFonts w:eastAsia="Times New Roman"/>
          <w:sz w:val="24"/>
          <w:szCs w:val="24"/>
        </w:rPr>
      </w:pPr>
      <w:r>
        <w:rPr>
          <w:rFonts w:eastAsia="Times New Roman"/>
          <w:sz w:val="24"/>
          <w:szCs w:val="24"/>
        </w:rPr>
        <w:t xml:space="preserve">области физического развития ребенка основными </w:t>
      </w:r>
      <w:r>
        <w:rPr>
          <w:rFonts w:eastAsia="Times New Roman"/>
          <w:i/>
          <w:iCs/>
          <w:sz w:val="24"/>
          <w:szCs w:val="24"/>
        </w:rPr>
        <w:t>задачами образовательной</w:t>
      </w:r>
      <w:r>
        <w:rPr>
          <w:rFonts w:eastAsia="Times New Roman"/>
          <w:sz w:val="24"/>
          <w:szCs w:val="24"/>
        </w:rPr>
        <w:t xml:space="preserve"> </w:t>
      </w:r>
      <w:r>
        <w:rPr>
          <w:rFonts w:eastAsia="Times New Roman"/>
          <w:i/>
          <w:iCs/>
          <w:sz w:val="24"/>
          <w:szCs w:val="24"/>
        </w:rPr>
        <w:t xml:space="preserve">деятельности </w:t>
      </w:r>
      <w:r>
        <w:rPr>
          <w:rFonts w:eastAsia="Times New Roman"/>
          <w:sz w:val="24"/>
          <w:szCs w:val="24"/>
        </w:rPr>
        <w:t>являются создание условий для:</w:t>
      </w:r>
    </w:p>
    <w:p w:rsidR="00F06319" w:rsidRDefault="00F06319">
      <w:pPr>
        <w:spacing w:line="1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становления у детей ценностей здорового образа жизни;</w:t>
      </w:r>
    </w:p>
    <w:p w:rsidR="00F06319" w:rsidRDefault="00F06319">
      <w:pPr>
        <w:spacing w:line="53"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06319" w:rsidRDefault="00F06319">
      <w:pPr>
        <w:spacing w:line="9"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развития представлений о своем теле и своих физических возможностях;</w:t>
      </w:r>
    </w:p>
    <w:p w:rsidR="00F06319" w:rsidRDefault="00F06319">
      <w:pPr>
        <w:spacing w:line="52" w:lineRule="exact"/>
        <w:rPr>
          <w:rFonts w:eastAsia="Times New Roman"/>
          <w:sz w:val="24"/>
          <w:szCs w:val="24"/>
        </w:rPr>
      </w:pPr>
    </w:p>
    <w:p w:rsidR="00F06319" w:rsidRDefault="000A7CCA">
      <w:pPr>
        <w:ind w:left="820"/>
        <w:rPr>
          <w:rFonts w:eastAsia="Times New Roman"/>
          <w:sz w:val="24"/>
          <w:szCs w:val="24"/>
        </w:rPr>
      </w:pPr>
      <w:r>
        <w:rPr>
          <w:rFonts w:eastAsia="Times New Roman"/>
          <w:sz w:val="23"/>
          <w:szCs w:val="23"/>
        </w:rPr>
        <w:t>– приобретения двигательного опыта и совершенствования двигательной активности;</w:t>
      </w:r>
    </w:p>
    <w:p w:rsidR="00F06319" w:rsidRDefault="00F06319">
      <w:pPr>
        <w:spacing w:line="53" w:lineRule="exact"/>
        <w:rPr>
          <w:rFonts w:eastAsia="Times New Roman"/>
          <w:sz w:val="24"/>
          <w:szCs w:val="24"/>
        </w:rPr>
      </w:pPr>
    </w:p>
    <w:p w:rsidR="00F06319" w:rsidRDefault="000A7CCA">
      <w:pPr>
        <w:spacing w:line="265" w:lineRule="auto"/>
        <w:ind w:left="260" w:firstLine="566"/>
        <w:rPr>
          <w:rFonts w:eastAsia="Times New Roman"/>
          <w:sz w:val="24"/>
          <w:szCs w:val="24"/>
        </w:rPr>
      </w:pPr>
      <w:r>
        <w:rPr>
          <w:rFonts w:eastAsia="Times New Roman"/>
          <w:sz w:val="24"/>
          <w:szCs w:val="24"/>
        </w:rPr>
        <w:t>– формирования начальных представлений о некоторых видах спорта, овладения подвижными играми с правилами.</w:t>
      </w:r>
    </w:p>
    <w:p w:rsidR="00F06319" w:rsidRDefault="00F06319">
      <w:pPr>
        <w:spacing w:line="24" w:lineRule="exact"/>
        <w:rPr>
          <w:rFonts w:eastAsia="Times New Roman"/>
          <w:sz w:val="24"/>
          <w:szCs w:val="24"/>
        </w:rPr>
      </w:pPr>
    </w:p>
    <w:p w:rsidR="00F06319" w:rsidRDefault="000A7CCA" w:rsidP="00780284">
      <w:pPr>
        <w:numPr>
          <w:ilvl w:val="0"/>
          <w:numId w:val="36"/>
        </w:numPr>
        <w:tabs>
          <w:tab w:val="left" w:pos="1177"/>
        </w:tabs>
        <w:spacing w:line="274" w:lineRule="auto"/>
        <w:ind w:left="260" w:firstLine="568"/>
        <w:jc w:val="both"/>
        <w:rPr>
          <w:rFonts w:eastAsia="Times New Roman"/>
          <w:sz w:val="24"/>
          <w:szCs w:val="24"/>
        </w:rPr>
      </w:pPr>
      <w:r>
        <w:rPr>
          <w:rFonts w:eastAsia="Times New Roman"/>
          <w:sz w:val="24"/>
          <w:szCs w:val="24"/>
        </w:rPr>
        <w:t>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06319" w:rsidRDefault="00F06319">
      <w:pPr>
        <w:spacing w:line="18" w:lineRule="exact"/>
        <w:rPr>
          <w:rFonts w:eastAsia="Times New Roman"/>
          <w:sz w:val="24"/>
          <w:szCs w:val="24"/>
        </w:rPr>
      </w:pPr>
    </w:p>
    <w:p w:rsidR="00F06319" w:rsidRDefault="000A7CCA" w:rsidP="00780284">
      <w:pPr>
        <w:numPr>
          <w:ilvl w:val="0"/>
          <w:numId w:val="36"/>
        </w:numPr>
        <w:tabs>
          <w:tab w:val="left" w:pos="1309"/>
        </w:tabs>
        <w:spacing w:line="272" w:lineRule="auto"/>
        <w:ind w:left="260" w:firstLine="568"/>
        <w:jc w:val="both"/>
        <w:rPr>
          <w:rFonts w:eastAsia="Times New Roman"/>
          <w:sz w:val="24"/>
          <w:szCs w:val="24"/>
        </w:rPr>
      </w:pPr>
      <w:r>
        <w:rPr>
          <w:rFonts w:eastAsia="Times New Roman"/>
          <w:sz w:val="24"/>
          <w:szCs w:val="24"/>
        </w:rPr>
        <w:t>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F06319" w:rsidRDefault="00F06319">
      <w:pPr>
        <w:spacing w:line="19"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F06319" w:rsidRDefault="00F06319">
      <w:pPr>
        <w:spacing w:line="200" w:lineRule="exact"/>
        <w:rPr>
          <w:sz w:val="20"/>
          <w:szCs w:val="20"/>
        </w:rPr>
      </w:pPr>
    </w:p>
    <w:p w:rsidR="00F06319" w:rsidRDefault="00F06319">
      <w:pPr>
        <w:spacing w:line="375" w:lineRule="exact"/>
        <w:rPr>
          <w:sz w:val="20"/>
          <w:szCs w:val="20"/>
        </w:rPr>
      </w:pPr>
    </w:p>
    <w:p w:rsidR="00F06319" w:rsidRDefault="000A7CCA">
      <w:pPr>
        <w:ind w:right="-259"/>
        <w:jc w:val="center"/>
        <w:rPr>
          <w:sz w:val="20"/>
          <w:szCs w:val="20"/>
        </w:rPr>
      </w:pPr>
      <w:r>
        <w:rPr>
          <w:rFonts w:ascii="Calibri" w:eastAsia="Calibri" w:hAnsi="Calibri" w:cs="Calibri"/>
        </w:rPr>
        <w:t>27</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firstLine="566"/>
        <w:jc w:val="both"/>
        <w:rPr>
          <w:sz w:val="20"/>
          <w:szCs w:val="20"/>
        </w:rPr>
      </w:pPr>
      <w:r>
        <w:rPr>
          <w:rFonts w:eastAsia="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F06319" w:rsidRDefault="00F06319">
      <w:pPr>
        <w:spacing w:line="19"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06319" w:rsidRDefault="00F06319">
      <w:pPr>
        <w:spacing w:line="23" w:lineRule="exact"/>
        <w:rPr>
          <w:sz w:val="20"/>
          <w:szCs w:val="20"/>
        </w:rPr>
      </w:pPr>
    </w:p>
    <w:p w:rsidR="00F06319" w:rsidRDefault="000A7CCA">
      <w:pPr>
        <w:spacing w:line="266" w:lineRule="auto"/>
        <w:ind w:left="260" w:firstLine="566"/>
        <w:jc w:val="both"/>
        <w:rPr>
          <w:sz w:val="20"/>
          <w:szCs w:val="20"/>
        </w:rPr>
      </w:pPr>
      <w:r>
        <w:rPr>
          <w:rFonts w:eastAsia="Times New Roman"/>
          <w:b/>
          <w:bCs/>
          <w:i/>
          <w:iCs/>
          <w:sz w:val="24"/>
          <w:szCs w:val="24"/>
        </w:rPr>
        <w:t>Основное содержание образовательной деятельности с детьми младшего дошкольного возраста</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F06319" w:rsidRDefault="00F06319">
      <w:pPr>
        <w:spacing w:line="20"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rsidR="00F06319" w:rsidRDefault="00F06319">
      <w:pPr>
        <w:spacing w:line="12" w:lineRule="exact"/>
        <w:rPr>
          <w:sz w:val="20"/>
          <w:szCs w:val="20"/>
        </w:rPr>
      </w:pPr>
    </w:p>
    <w:p w:rsidR="00F06319" w:rsidRDefault="000A7CCA" w:rsidP="00780284">
      <w:pPr>
        <w:numPr>
          <w:ilvl w:val="0"/>
          <w:numId w:val="37"/>
        </w:numPr>
        <w:tabs>
          <w:tab w:val="left" w:pos="1080"/>
        </w:tabs>
        <w:ind w:left="1080" w:hanging="252"/>
        <w:rPr>
          <w:rFonts w:eastAsia="Times New Roman"/>
          <w:sz w:val="24"/>
          <w:szCs w:val="24"/>
        </w:rPr>
      </w:pPr>
      <w:r>
        <w:rPr>
          <w:rFonts w:eastAsia="Times New Roman"/>
          <w:sz w:val="24"/>
          <w:szCs w:val="24"/>
        </w:rPr>
        <w:t>физическая культура;</w:t>
      </w:r>
    </w:p>
    <w:p w:rsidR="00F06319" w:rsidRDefault="00F06319">
      <w:pPr>
        <w:spacing w:line="40" w:lineRule="exact"/>
        <w:rPr>
          <w:rFonts w:eastAsia="Times New Roman"/>
          <w:sz w:val="24"/>
          <w:szCs w:val="24"/>
        </w:rPr>
      </w:pPr>
    </w:p>
    <w:p w:rsidR="00F06319" w:rsidRDefault="000A7CCA" w:rsidP="00780284">
      <w:pPr>
        <w:numPr>
          <w:ilvl w:val="0"/>
          <w:numId w:val="37"/>
        </w:numPr>
        <w:tabs>
          <w:tab w:val="left" w:pos="1080"/>
        </w:tabs>
        <w:ind w:left="1080" w:hanging="252"/>
        <w:rPr>
          <w:rFonts w:eastAsia="Times New Roman"/>
          <w:sz w:val="24"/>
          <w:szCs w:val="24"/>
        </w:rPr>
      </w:pPr>
      <w:r>
        <w:rPr>
          <w:rFonts w:eastAsia="Times New Roman"/>
          <w:sz w:val="24"/>
          <w:szCs w:val="24"/>
        </w:rPr>
        <w:t>представления о здоровом образе жизни и гигиене.</w:t>
      </w:r>
    </w:p>
    <w:p w:rsidR="00F06319" w:rsidRDefault="00F06319">
      <w:pPr>
        <w:spacing w:line="53"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w:t>
      </w:r>
    </w:p>
    <w:p w:rsidR="00F06319" w:rsidRDefault="00F06319">
      <w:pPr>
        <w:spacing w:line="17" w:lineRule="exact"/>
        <w:rPr>
          <w:sz w:val="20"/>
          <w:szCs w:val="20"/>
        </w:rPr>
      </w:pPr>
    </w:p>
    <w:p w:rsidR="00F06319" w:rsidRDefault="000A7CCA" w:rsidP="00780284">
      <w:pPr>
        <w:numPr>
          <w:ilvl w:val="1"/>
          <w:numId w:val="38"/>
        </w:numPr>
        <w:tabs>
          <w:tab w:val="left" w:pos="1093"/>
        </w:tabs>
        <w:spacing w:line="272" w:lineRule="auto"/>
        <w:ind w:left="260" w:firstLine="568"/>
        <w:jc w:val="both"/>
        <w:rPr>
          <w:rFonts w:eastAsia="Times New Roman"/>
          <w:sz w:val="24"/>
          <w:szCs w:val="24"/>
        </w:rPr>
      </w:pPr>
      <w:r>
        <w:rPr>
          <w:rFonts w:eastAsia="Times New Roman"/>
          <w:sz w:val="24"/>
          <w:szCs w:val="24"/>
        </w:rPr>
        <w:t>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F06319" w:rsidRDefault="00F06319">
      <w:pPr>
        <w:spacing w:line="18" w:lineRule="exact"/>
        <w:rPr>
          <w:rFonts w:eastAsia="Times New Roman"/>
          <w:sz w:val="24"/>
          <w:szCs w:val="24"/>
        </w:rPr>
      </w:pPr>
    </w:p>
    <w:p w:rsidR="00F06319" w:rsidRDefault="000A7CCA">
      <w:pPr>
        <w:spacing w:line="275" w:lineRule="auto"/>
        <w:ind w:left="260" w:firstLine="566"/>
        <w:jc w:val="both"/>
        <w:rPr>
          <w:rFonts w:eastAsia="Times New Roman"/>
          <w:sz w:val="24"/>
          <w:szCs w:val="24"/>
        </w:rPr>
      </w:pPr>
      <w:r>
        <w:rPr>
          <w:rFonts w:eastAsia="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w:t>
      </w:r>
    </w:p>
    <w:p w:rsidR="00F06319" w:rsidRDefault="00F06319">
      <w:pPr>
        <w:spacing w:line="1" w:lineRule="exact"/>
        <w:rPr>
          <w:rFonts w:eastAsia="Times New Roman"/>
          <w:sz w:val="24"/>
          <w:szCs w:val="24"/>
        </w:rPr>
      </w:pPr>
    </w:p>
    <w:p w:rsidR="00F06319" w:rsidRDefault="000A7CCA" w:rsidP="00780284">
      <w:pPr>
        <w:numPr>
          <w:ilvl w:val="0"/>
          <w:numId w:val="38"/>
        </w:numPr>
        <w:tabs>
          <w:tab w:val="left" w:pos="440"/>
        </w:tabs>
        <w:ind w:left="440" w:hanging="178"/>
        <w:rPr>
          <w:rFonts w:eastAsia="Times New Roman"/>
          <w:sz w:val="24"/>
          <w:szCs w:val="24"/>
        </w:rPr>
      </w:pPr>
      <w:r>
        <w:rPr>
          <w:rFonts w:eastAsia="Times New Roman"/>
          <w:sz w:val="24"/>
          <w:szCs w:val="24"/>
        </w:rPr>
        <w:t>индивидуальной коррекционной, в том числе логопедической, работе с детьми с ТНР.</w:t>
      </w:r>
    </w:p>
    <w:p w:rsidR="00F06319" w:rsidRDefault="00F06319">
      <w:pPr>
        <w:spacing w:line="53" w:lineRule="exact"/>
        <w:rPr>
          <w:rFonts w:eastAsia="Times New Roman"/>
          <w:sz w:val="24"/>
          <w:szCs w:val="24"/>
        </w:rPr>
      </w:pPr>
    </w:p>
    <w:p w:rsidR="00F06319" w:rsidRDefault="000A7CCA" w:rsidP="00780284">
      <w:pPr>
        <w:numPr>
          <w:ilvl w:val="1"/>
          <w:numId w:val="38"/>
        </w:numPr>
        <w:tabs>
          <w:tab w:val="left" w:pos="1054"/>
        </w:tabs>
        <w:spacing w:line="271" w:lineRule="auto"/>
        <w:ind w:left="260" w:firstLine="568"/>
        <w:jc w:val="both"/>
        <w:rPr>
          <w:rFonts w:eastAsia="Times New Roman"/>
          <w:sz w:val="24"/>
          <w:szCs w:val="24"/>
        </w:rPr>
      </w:pPr>
      <w:r>
        <w:rPr>
          <w:rFonts w:eastAsia="Times New Roman"/>
          <w:sz w:val="24"/>
          <w:szCs w:val="24"/>
        </w:rPr>
        <w:t>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F06319" w:rsidRDefault="00F06319">
      <w:pPr>
        <w:spacing w:line="200" w:lineRule="exact"/>
        <w:rPr>
          <w:sz w:val="20"/>
          <w:szCs w:val="20"/>
        </w:rPr>
      </w:pPr>
    </w:p>
    <w:p w:rsidR="00F06319" w:rsidRDefault="00F06319">
      <w:pPr>
        <w:spacing w:line="376" w:lineRule="exact"/>
        <w:rPr>
          <w:sz w:val="20"/>
          <w:szCs w:val="20"/>
        </w:rPr>
      </w:pPr>
    </w:p>
    <w:p w:rsidR="00F06319" w:rsidRDefault="000A7CCA">
      <w:pPr>
        <w:ind w:right="-259"/>
        <w:jc w:val="center"/>
        <w:rPr>
          <w:sz w:val="20"/>
          <w:szCs w:val="20"/>
        </w:rPr>
      </w:pPr>
      <w:r>
        <w:rPr>
          <w:rFonts w:ascii="Calibri" w:eastAsia="Calibri" w:hAnsi="Calibri" w:cs="Calibri"/>
        </w:rPr>
        <w:t>28</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rPr>
          <w:sz w:val="20"/>
          <w:szCs w:val="20"/>
        </w:rPr>
      </w:pPr>
      <w:r>
        <w:rPr>
          <w:rFonts w:eastAsia="Times New Roman"/>
          <w:b/>
          <w:bCs/>
          <w:i/>
          <w:iCs/>
          <w:sz w:val="24"/>
          <w:szCs w:val="24"/>
        </w:rPr>
        <w:lastRenderedPageBreak/>
        <w:t>Основное содержание образовательной деятельности с детьми среднего дошкольного возраста</w:t>
      </w:r>
    </w:p>
    <w:p w:rsidR="00F06319" w:rsidRDefault="00F06319">
      <w:pPr>
        <w:spacing w:line="8" w:lineRule="exact"/>
        <w:rPr>
          <w:sz w:val="20"/>
          <w:szCs w:val="20"/>
        </w:rPr>
      </w:pPr>
    </w:p>
    <w:p w:rsidR="00F06319" w:rsidRDefault="000A7CCA">
      <w:pPr>
        <w:ind w:left="820"/>
        <w:rPr>
          <w:sz w:val="20"/>
          <w:szCs w:val="20"/>
        </w:rPr>
      </w:pPr>
      <w:r>
        <w:rPr>
          <w:rFonts w:eastAsia="Times New Roman"/>
          <w:sz w:val="24"/>
          <w:szCs w:val="24"/>
        </w:rPr>
        <w:t>Задачи образовательной области «Физическое развитие» для детей с ТНР решаются</w:t>
      </w:r>
    </w:p>
    <w:p w:rsidR="00F06319" w:rsidRDefault="00F06319">
      <w:pPr>
        <w:spacing w:line="53" w:lineRule="exact"/>
        <w:rPr>
          <w:sz w:val="20"/>
          <w:szCs w:val="20"/>
        </w:rPr>
      </w:pPr>
    </w:p>
    <w:p w:rsidR="00F06319" w:rsidRDefault="000A7CCA" w:rsidP="00780284">
      <w:pPr>
        <w:numPr>
          <w:ilvl w:val="0"/>
          <w:numId w:val="39"/>
        </w:numPr>
        <w:tabs>
          <w:tab w:val="left" w:pos="478"/>
        </w:tabs>
        <w:spacing w:line="264" w:lineRule="auto"/>
        <w:ind w:left="260" w:firstLine="2"/>
        <w:rPr>
          <w:rFonts w:eastAsia="Times New Roman"/>
          <w:sz w:val="24"/>
          <w:szCs w:val="24"/>
        </w:rPr>
      </w:pPr>
      <w:r>
        <w:rPr>
          <w:rFonts w:eastAsia="Times New Roman"/>
          <w:sz w:val="24"/>
          <w:szCs w:val="24"/>
        </w:rPr>
        <w:t>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F06319" w:rsidRDefault="00F06319">
      <w:pPr>
        <w:spacing w:line="16" w:lineRule="exact"/>
        <w:rPr>
          <w:rFonts w:eastAsia="Times New Roman"/>
          <w:sz w:val="24"/>
          <w:szCs w:val="24"/>
        </w:rPr>
      </w:pPr>
    </w:p>
    <w:p w:rsidR="00F06319" w:rsidRDefault="000A7CCA" w:rsidP="00780284">
      <w:pPr>
        <w:numPr>
          <w:ilvl w:val="1"/>
          <w:numId w:val="39"/>
        </w:numPr>
        <w:tabs>
          <w:tab w:val="left" w:pos="1080"/>
        </w:tabs>
        <w:ind w:left="1080" w:hanging="252"/>
        <w:rPr>
          <w:rFonts w:eastAsia="Times New Roman"/>
          <w:sz w:val="24"/>
          <w:szCs w:val="24"/>
        </w:rPr>
      </w:pPr>
      <w:r>
        <w:rPr>
          <w:rFonts w:eastAsia="Times New Roman"/>
          <w:sz w:val="24"/>
          <w:szCs w:val="24"/>
        </w:rPr>
        <w:t>физическая культура;</w:t>
      </w:r>
    </w:p>
    <w:p w:rsidR="00F06319" w:rsidRDefault="00F06319">
      <w:pPr>
        <w:spacing w:line="40" w:lineRule="exact"/>
        <w:rPr>
          <w:rFonts w:eastAsia="Times New Roman"/>
          <w:sz w:val="24"/>
          <w:szCs w:val="24"/>
        </w:rPr>
      </w:pPr>
    </w:p>
    <w:p w:rsidR="00F06319" w:rsidRDefault="000A7CCA" w:rsidP="00780284">
      <w:pPr>
        <w:numPr>
          <w:ilvl w:val="1"/>
          <w:numId w:val="39"/>
        </w:numPr>
        <w:tabs>
          <w:tab w:val="left" w:pos="1080"/>
        </w:tabs>
        <w:ind w:left="1080" w:hanging="252"/>
        <w:rPr>
          <w:rFonts w:eastAsia="Times New Roman"/>
          <w:sz w:val="24"/>
          <w:szCs w:val="24"/>
        </w:rPr>
      </w:pPr>
      <w:r>
        <w:rPr>
          <w:rFonts w:eastAsia="Times New Roman"/>
          <w:sz w:val="24"/>
          <w:szCs w:val="24"/>
        </w:rPr>
        <w:t>представления о здоровом образе жизни и гигиене.</w:t>
      </w:r>
    </w:p>
    <w:p w:rsidR="00F06319" w:rsidRDefault="00F06319">
      <w:pPr>
        <w:spacing w:line="53"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F06319" w:rsidRDefault="00F06319">
      <w:pPr>
        <w:spacing w:line="17" w:lineRule="exact"/>
        <w:rPr>
          <w:sz w:val="20"/>
          <w:szCs w:val="20"/>
        </w:rPr>
      </w:pPr>
    </w:p>
    <w:p w:rsidR="00F06319" w:rsidRDefault="000A7CCA" w:rsidP="00780284">
      <w:pPr>
        <w:numPr>
          <w:ilvl w:val="0"/>
          <w:numId w:val="40"/>
        </w:numPr>
        <w:tabs>
          <w:tab w:val="left" w:pos="1095"/>
        </w:tabs>
        <w:spacing w:line="271" w:lineRule="auto"/>
        <w:ind w:left="260" w:firstLine="568"/>
        <w:jc w:val="both"/>
        <w:rPr>
          <w:rFonts w:eastAsia="Times New Roman"/>
          <w:sz w:val="24"/>
          <w:szCs w:val="24"/>
        </w:rPr>
      </w:pPr>
      <w:r>
        <w:rPr>
          <w:rFonts w:eastAsia="Times New Roman"/>
          <w:sz w:val="24"/>
          <w:szCs w:val="24"/>
        </w:rPr>
        <w:t>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F06319" w:rsidRDefault="00F06319">
      <w:pPr>
        <w:spacing w:line="22"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Основное содержание образовательной деятельности с детьми старшего дошкольного возраста</w:t>
      </w:r>
    </w:p>
    <w:p w:rsidR="00F06319" w:rsidRDefault="00F06319">
      <w:pPr>
        <w:spacing w:line="24" w:lineRule="exact"/>
        <w:rPr>
          <w:rFonts w:eastAsia="Times New Roman"/>
          <w:sz w:val="24"/>
          <w:szCs w:val="24"/>
        </w:rPr>
      </w:pPr>
    </w:p>
    <w:p w:rsidR="00F06319" w:rsidRDefault="000A7CCA" w:rsidP="00780284">
      <w:pPr>
        <w:numPr>
          <w:ilvl w:val="0"/>
          <w:numId w:val="40"/>
        </w:numPr>
        <w:tabs>
          <w:tab w:val="left" w:pos="1150"/>
        </w:tabs>
        <w:spacing w:line="272" w:lineRule="auto"/>
        <w:ind w:left="260" w:firstLine="568"/>
        <w:jc w:val="both"/>
        <w:rPr>
          <w:rFonts w:eastAsia="Times New Roman"/>
          <w:sz w:val="24"/>
          <w:szCs w:val="24"/>
        </w:rPr>
      </w:pPr>
      <w:r>
        <w:rPr>
          <w:rFonts w:eastAsia="Times New Roman"/>
          <w:sz w:val="24"/>
          <w:szCs w:val="24"/>
        </w:rPr>
        <w:t>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F06319" w:rsidRDefault="00F06319">
      <w:pPr>
        <w:spacing w:line="16"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F06319" w:rsidRDefault="00F06319">
      <w:pPr>
        <w:spacing w:line="1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F06319" w:rsidRDefault="00F06319">
      <w:pPr>
        <w:spacing w:line="19"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F06319" w:rsidRDefault="00F06319">
      <w:pPr>
        <w:spacing w:line="256" w:lineRule="exact"/>
        <w:rPr>
          <w:sz w:val="20"/>
          <w:szCs w:val="20"/>
        </w:rPr>
      </w:pPr>
    </w:p>
    <w:p w:rsidR="00F06319" w:rsidRDefault="000A7CCA">
      <w:pPr>
        <w:ind w:right="-259"/>
        <w:jc w:val="center"/>
        <w:rPr>
          <w:sz w:val="20"/>
          <w:szCs w:val="20"/>
        </w:rPr>
      </w:pPr>
      <w:r>
        <w:rPr>
          <w:rFonts w:ascii="Calibri" w:eastAsia="Calibri" w:hAnsi="Calibri" w:cs="Calibri"/>
        </w:rPr>
        <w:t>29</w:t>
      </w:r>
    </w:p>
    <w:p w:rsidR="00F06319" w:rsidRDefault="00F06319">
      <w:pPr>
        <w:sectPr w:rsidR="00F06319">
          <w:pgSz w:w="11920" w:h="16841"/>
          <w:pgMar w:top="1142" w:right="851" w:bottom="344" w:left="1440" w:header="0" w:footer="0" w:gutter="0"/>
          <w:cols w:space="720" w:equalWidth="0">
            <w:col w:w="9620"/>
          </w:cols>
        </w:sectPr>
      </w:pPr>
    </w:p>
    <w:p w:rsidR="00F06319" w:rsidRDefault="000A7CCA">
      <w:pPr>
        <w:spacing w:line="274" w:lineRule="auto"/>
        <w:ind w:left="260" w:firstLine="566"/>
        <w:jc w:val="both"/>
        <w:rPr>
          <w:sz w:val="20"/>
          <w:szCs w:val="20"/>
        </w:rPr>
      </w:pPr>
      <w:r>
        <w:rPr>
          <w:rFonts w:eastAsia="Times New Roman"/>
          <w:sz w:val="24"/>
          <w:szCs w:val="24"/>
        </w:rPr>
        <w:lastRenderedPageBreak/>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т.д.</w:t>
      </w:r>
    </w:p>
    <w:p w:rsidR="00F06319" w:rsidRDefault="00F06319">
      <w:pPr>
        <w:spacing w:line="16" w:lineRule="exact"/>
        <w:rPr>
          <w:sz w:val="20"/>
          <w:szCs w:val="20"/>
        </w:rPr>
      </w:pPr>
    </w:p>
    <w:p w:rsidR="00F06319" w:rsidRDefault="000A7CCA" w:rsidP="00780284">
      <w:pPr>
        <w:numPr>
          <w:ilvl w:val="1"/>
          <w:numId w:val="41"/>
        </w:numPr>
        <w:tabs>
          <w:tab w:val="left" w:pos="1054"/>
        </w:tabs>
        <w:spacing w:line="270" w:lineRule="auto"/>
        <w:ind w:left="260" w:firstLine="568"/>
        <w:jc w:val="both"/>
        <w:rPr>
          <w:rFonts w:eastAsia="Times New Roman"/>
          <w:sz w:val="24"/>
          <w:szCs w:val="24"/>
        </w:rPr>
      </w:pPr>
      <w:r>
        <w:rPr>
          <w:rFonts w:eastAsia="Times New Roman"/>
          <w:sz w:val="24"/>
          <w:szCs w:val="24"/>
        </w:rPr>
        <w:t>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rsidR="00F06319" w:rsidRDefault="00F06319">
      <w:pPr>
        <w:spacing w:line="21"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F06319" w:rsidRDefault="00F06319">
      <w:pPr>
        <w:spacing w:line="17" w:lineRule="exact"/>
        <w:rPr>
          <w:rFonts w:eastAsia="Times New Roman"/>
          <w:sz w:val="24"/>
          <w:szCs w:val="24"/>
        </w:rPr>
      </w:pPr>
    </w:p>
    <w:p w:rsidR="00F06319" w:rsidRDefault="000A7CCA" w:rsidP="00780284">
      <w:pPr>
        <w:numPr>
          <w:ilvl w:val="1"/>
          <w:numId w:val="41"/>
        </w:numPr>
        <w:tabs>
          <w:tab w:val="left" w:pos="1047"/>
        </w:tabs>
        <w:spacing w:line="274" w:lineRule="auto"/>
        <w:ind w:left="260" w:firstLine="568"/>
        <w:jc w:val="both"/>
        <w:rPr>
          <w:rFonts w:eastAsia="Times New Roman"/>
          <w:sz w:val="24"/>
          <w:szCs w:val="24"/>
        </w:rPr>
      </w:pPr>
      <w:r>
        <w:rPr>
          <w:rFonts w:eastAsia="Times New Roman"/>
          <w:sz w:val="24"/>
          <w:szCs w:val="24"/>
        </w:rPr>
        <w:t>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F06319" w:rsidRDefault="00F06319">
      <w:pPr>
        <w:spacing w:line="16" w:lineRule="exact"/>
        <w:rPr>
          <w:rFonts w:eastAsia="Times New Roman"/>
          <w:sz w:val="24"/>
          <w:szCs w:val="24"/>
        </w:rPr>
      </w:pPr>
    </w:p>
    <w:p w:rsidR="00F06319" w:rsidRDefault="000A7CCA" w:rsidP="00780284">
      <w:pPr>
        <w:numPr>
          <w:ilvl w:val="1"/>
          <w:numId w:val="41"/>
        </w:numPr>
        <w:tabs>
          <w:tab w:val="left" w:pos="1078"/>
        </w:tabs>
        <w:spacing w:line="264" w:lineRule="auto"/>
        <w:ind w:left="260" w:firstLine="568"/>
        <w:jc w:val="both"/>
        <w:rPr>
          <w:rFonts w:eastAsia="Times New Roman"/>
          <w:sz w:val="24"/>
          <w:szCs w:val="24"/>
        </w:rPr>
      </w:pPr>
      <w:r>
        <w:rPr>
          <w:rFonts w:eastAsia="Times New Roman"/>
          <w:sz w:val="24"/>
          <w:szCs w:val="24"/>
        </w:rPr>
        <w:t>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w:t>
      </w:r>
    </w:p>
    <w:p w:rsidR="00F06319" w:rsidRDefault="00F06319">
      <w:pPr>
        <w:spacing w:line="26" w:lineRule="exact"/>
        <w:rPr>
          <w:rFonts w:eastAsia="Times New Roman"/>
          <w:sz w:val="24"/>
          <w:szCs w:val="24"/>
        </w:rPr>
      </w:pPr>
    </w:p>
    <w:p w:rsidR="00F06319" w:rsidRDefault="000A7CCA" w:rsidP="00780284">
      <w:pPr>
        <w:numPr>
          <w:ilvl w:val="0"/>
          <w:numId w:val="41"/>
        </w:numPr>
        <w:tabs>
          <w:tab w:val="left" w:pos="567"/>
        </w:tabs>
        <w:spacing w:line="265" w:lineRule="auto"/>
        <w:ind w:left="260" w:firstLine="2"/>
        <w:jc w:val="both"/>
        <w:rPr>
          <w:rFonts w:eastAsia="Times New Roman"/>
          <w:sz w:val="24"/>
          <w:szCs w:val="24"/>
        </w:rPr>
      </w:pPr>
      <w:r>
        <w:rPr>
          <w:rFonts w:eastAsia="Times New Roman"/>
          <w:sz w:val="24"/>
          <w:szCs w:val="24"/>
        </w:rPr>
        <w:t>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w:t>
      </w:r>
    </w:p>
    <w:p w:rsidR="00F06319" w:rsidRDefault="00F06319">
      <w:pPr>
        <w:spacing w:line="24" w:lineRule="exact"/>
        <w:rPr>
          <w:rFonts w:eastAsia="Times New Roman"/>
          <w:sz w:val="24"/>
          <w:szCs w:val="24"/>
        </w:rPr>
      </w:pPr>
    </w:p>
    <w:p w:rsidR="00F06319" w:rsidRDefault="000A7CCA">
      <w:pPr>
        <w:ind w:left="260"/>
        <w:rPr>
          <w:rFonts w:eastAsia="Times New Roman"/>
          <w:sz w:val="24"/>
          <w:szCs w:val="24"/>
        </w:rPr>
      </w:pPr>
      <w:r>
        <w:rPr>
          <w:rFonts w:eastAsia="Times New Roman"/>
          <w:sz w:val="24"/>
          <w:szCs w:val="24"/>
        </w:rPr>
        <w:t>назначением отдельных органов и систем, а также дают детям элементарные, но значимые</w:t>
      </w:r>
    </w:p>
    <w:p w:rsidR="00F06319" w:rsidRDefault="005A4915" w:rsidP="005A4915">
      <w:pPr>
        <w:spacing w:line="252" w:lineRule="auto"/>
        <w:jc w:val="both"/>
        <w:rPr>
          <w:sz w:val="20"/>
          <w:szCs w:val="20"/>
        </w:rPr>
      </w:pPr>
      <w:r>
        <w:rPr>
          <w:sz w:val="20"/>
          <w:szCs w:val="20"/>
        </w:rPr>
        <w:t xml:space="preserve">     </w:t>
      </w:r>
      <w:r w:rsidR="000A7CCA">
        <w:rPr>
          <w:rFonts w:eastAsia="Times New Roman"/>
          <w:sz w:val="24"/>
          <w:szCs w:val="24"/>
        </w:rPr>
        <w:t>представления</w:t>
      </w:r>
      <w:r w:rsidR="000A7CCA">
        <w:rPr>
          <w:sz w:val="20"/>
          <w:szCs w:val="20"/>
        </w:rPr>
        <w:t xml:space="preserve"> </w:t>
      </w:r>
      <w:r w:rsidR="000A7CCA">
        <w:rPr>
          <w:rFonts w:eastAsia="Times New Roman"/>
          <w:sz w:val="24"/>
          <w:szCs w:val="24"/>
        </w:rPr>
        <w:t xml:space="preserve">о целостности организма. В этом возрасте дети уже достаточно осознанно </w:t>
      </w:r>
      <w:r>
        <w:rPr>
          <w:rFonts w:eastAsia="Times New Roman"/>
          <w:sz w:val="24"/>
          <w:szCs w:val="24"/>
        </w:rPr>
        <w:t xml:space="preserve">            </w:t>
      </w:r>
      <w:r w:rsidR="000A7CCA">
        <w:rPr>
          <w:rFonts w:eastAsia="Times New Roman"/>
          <w:sz w:val="24"/>
          <w:szCs w:val="24"/>
        </w:rPr>
        <w:t>могут</w:t>
      </w:r>
      <w:r>
        <w:rPr>
          <w:sz w:val="20"/>
          <w:szCs w:val="20"/>
        </w:rPr>
        <w:t xml:space="preserve"> </w:t>
      </w:r>
      <w:r w:rsidR="000A7CCA">
        <w:rPr>
          <w:rFonts w:eastAsia="Times New Roman"/>
          <w:sz w:val="24"/>
          <w:szCs w:val="24"/>
        </w:rPr>
        <w:t>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F06319" w:rsidRDefault="00F06319">
      <w:pPr>
        <w:spacing w:line="22" w:lineRule="exact"/>
        <w:rPr>
          <w:sz w:val="20"/>
          <w:szCs w:val="20"/>
        </w:rPr>
      </w:pPr>
    </w:p>
    <w:p w:rsidR="00F06319" w:rsidRPr="0061673D" w:rsidRDefault="000A7CCA">
      <w:pPr>
        <w:spacing w:line="270" w:lineRule="auto"/>
        <w:ind w:left="260" w:firstLine="566"/>
        <w:jc w:val="both"/>
        <w:rPr>
          <w:sz w:val="20"/>
          <w:szCs w:val="20"/>
        </w:rPr>
      </w:pPr>
      <w:r>
        <w:rPr>
          <w:rFonts w:eastAsia="Times New Roman"/>
          <w:b/>
          <w:bCs/>
          <w:i/>
          <w:iCs/>
          <w:sz w:val="24"/>
          <w:szCs w:val="24"/>
        </w:rPr>
        <w:t xml:space="preserve">Часть программы, формируемая участниками образовательных отношений в данном разделе, </w:t>
      </w:r>
      <w:r>
        <w:rPr>
          <w:rFonts w:eastAsia="Times New Roman"/>
          <w:sz w:val="24"/>
          <w:szCs w:val="24"/>
        </w:rPr>
        <w:t>полностью соответствует одноименной части,</w:t>
      </w:r>
      <w:r>
        <w:rPr>
          <w:rFonts w:eastAsia="Times New Roman"/>
          <w:b/>
          <w:bCs/>
          <w:i/>
          <w:iCs/>
          <w:sz w:val="24"/>
          <w:szCs w:val="24"/>
        </w:rPr>
        <w:t xml:space="preserve"> </w:t>
      </w:r>
      <w:r>
        <w:rPr>
          <w:rFonts w:eastAsia="Times New Roman"/>
          <w:sz w:val="24"/>
          <w:szCs w:val="24"/>
        </w:rPr>
        <w:t>представленной</w:t>
      </w:r>
      <w:r>
        <w:rPr>
          <w:rFonts w:eastAsia="Times New Roman"/>
          <w:b/>
          <w:bCs/>
          <w:i/>
          <w:iCs/>
          <w:sz w:val="24"/>
          <w:szCs w:val="24"/>
        </w:rPr>
        <w:t xml:space="preserve"> </w:t>
      </w:r>
      <w:r>
        <w:rPr>
          <w:rFonts w:eastAsia="Times New Roman"/>
          <w:b/>
          <w:bCs/>
          <w:sz w:val="24"/>
          <w:szCs w:val="24"/>
        </w:rPr>
        <w:t>в</w:t>
      </w:r>
      <w:r>
        <w:rPr>
          <w:rFonts w:eastAsia="Times New Roman"/>
          <w:b/>
          <w:bCs/>
          <w:i/>
          <w:iCs/>
          <w:sz w:val="24"/>
          <w:szCs w:val="24"/>
        </w:rPr>
        <w:t xml:space="preserve"> </w:t>
      </w:r>
      <w:r w:rsidRPr="0061673D">
        <w:rPr>
          <w:rFonts w:eastAsia="Times New Roman"/>
          <w:b/>
          <w:bCs/>
          <w:sz w:val="24"/>
          <w:szCs w:val="24"/>
          <w:u w:val="single"/>
        </w:rPr>
        <w:t>ООП</w:t>
      </w:r>
      <w:r w:rsidRPr="0061673D">
        <w:rPr>
          <w:rFonts w:eastAsia="Times New Roman"/>
          <w:b/>
          <w:bCs/>
          <w:i/>
          <w:iCs/>
          <w:sz w:val="24"/>
          <w:szCs w:val="24"/>
        </w:rPr>
        <w:t xml:space="preserve"> </w:t>
      </w:r>
      <w:r w:rsidR="0061673D" w:rsidRPr="0061673D">
        <w:rPr>
          <w:rFonts w:eastAsia="Times New Roman"/>
          <w:b/>
          <w:bCs/>
          <w:sz w:val="24"/>
          <w:szCs w:val="24"/>
          <w:u w:val="single"/>
        </w:rPr>
        <w:t>ДО МБДОУ</w:t>
      </w:r>
      <w:r w:rsidR="005A4915" w:rsidRPr="0061673D">
        <w:rPr>
          <w:rFonts w:eastAsia="Times New Roman"/>
          <w:b/>
          <w:bCs/>
          <w:sz w:val="24"/>
          <w:szCs w:val="24"/>
          <w:u w:val="single"/>
        </w:rPr>
        <w:t xml:space="preserve"> № 13</w:t>
      </w:r>
      <w:r w:rsidRPr="0061673D">
        <w:rPr>
          <w:rFonts w:eastAsia="Times New Roman"/>
          <w:b/>
          <w:bCs/>
          <w:sz w:val="24"/>
          <w:szCs w:val="24"/>
          <w:u w:val="single"/>
        </w:rPr>
        <w:t>.</w:t>
      </w:r>
    </w:p>
    <w:p w:rsidR="00F06319" w:rsidRDefault="00F06319">
      <w:pPr>
        <w:spacing w:line="9" w:lineRule="exact"/>
        <w:rPr>
          <w:sz w:val="20"/>
          <w:szCs w:val="20"/>
        </w:rPr>
      </w:pPr>
    </w:p>
    <w:p w:rsidR="00F06319" w:rsidRDefault="000A7CCA">
      <w:pPr>
        <w:tabs>
          <w:tab w:val="left" w:pos="1660"/>
        </w:tabs>
        <w:ind w:left="820"/>
        <w:rPr>
          <w:sz w:val="20"/>
          <w:szCs w:val="20"/>
        </w:rPr>
      </w:pPr>
      <w:r>
        <w:rPr>
          <w:rFonts w:eastAsia="Times New Roman"/>
          <w:b/>
          <w:bCs/>
          <w:sz w:val="24"/>
          <w:szCs w:val="24"/>
        </w:rPr>
        <w:t>2.3.</w:t>
      </w:r>
      <w:r>
        <w:rPr>
          <w:sz w:val="20"/>
          <w:szCs w:val="20"/>
        </w:rPr>
        <w:tab/>
      </w:r>
      <w:r>
        <w:rPr>
          <w:rFonts w:eastAsia="Times New Roman"/>
          <w:b/>
          <w:bCs/>
          <w:sz w:val="24"/>
          <w:szCs w:val="24"/>
        </w:rPr>
        <w:t>Взаимодействие взрослых с детьми</w:t>
      </w:r>
    </w:p>
    <w:p w:rsidR="00F06319" w:rsidRDefault="00F06319">
      <w:pPr>
        <w:spacing w:line="41" w:lineRule="exact"/>
        <w:rPr>
          <w:sz w:val="20"/>
          <w:szCs w:val="20"/>
        </w:rPr>
      </w:pPr>
    </w:p>
    <w:p w:rsidR="00F06319" w:rsidRDefault="000A7CCA">
      <w:pPr>
        <w:ind w:left="820"/>
        <w:rPr>
          <w:sz w:val="20"/>
          <w:szCs w:val="20"/>
        </w:rPr>
      </w:pPr>
      <w:r>
        <w:rPr>
          <w:rFonts w:eastAsia="Times New Roman"/>
          <w:b/>
          <w:bCs/>
          <w:i/>
          <w:iCs/>
          <w:sz w:val="24"/>
          <w:szCs w:val="24"/>
        </w:rPr>
        <w:t>Характер взаимодействия со взрослыми.</w:t>
      </w:r>
    </w:p>
    <w:p w:rsidR="00F06319" w:rsidRDefault="00F06319">
      <w:pPr>
        <w:spacing w:line="48" w:lineRule="exact"/>
        <w:rPr>
          <w:sz w:val="20"/>
          <w:szCs w:val="20"/>
        </w:rPr>
      </w:pPr>
    </w:p>
    <w:p w:rsidR="00F06319" w:rsidRDefault="003D77B1">
      <w:pPr>
        <w:spacing w:line="273" w:lineRule="auto"/>
        <w:ind w:left="260" w:firstLine="566"/>
        <w:jc w:val="both"/>
        <w:rPr>
          <w:sz w:val="20"/>
          <w:szCs w:val="20"/>
        </w:rPr>
      </w:pPr>
      <w:r>
        <w:rPr>
          <w:rFonts w:eastAsia="Times New Roman"/>
          <w:sz w:val="24"/>
          <w:szCs w:val="24"/>
        </w:rPr>
        <w:t xml:space="preserve">Личностно-развивающее </w:t>
      </w:r>
      <w:r w:rsidR="000A7CCA">
        <w:rPr>
          <w:rFonts w:eastAsia="Times New Roman"/>
          <w:sz w:val="24"/>
          <w:szCs w:val="24"/>
        </w:rPr>
        <w:t>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w:t>
      </w:r>
    </w:p>
    <w:p w:rsidR="00F06319" w:rsidRDefault="00F06319">
      <w:pPr>
        <w:spacing w:line="258" w:lineRule="exact"/>
        <w:rPr>
          <w:sz w:val="20"/>
          <w:szCs w:val="20"/>
        </w:rPr>
      </w:pPr>
    </w:p>
    <w:p w:rsidR="00F06319" w:rsidRDefault="000A7CCA">
      <w:pPr>
        <w:ind w:right="-259"/>
        <w:jc w:val="center"/>
        <w:rPr>
          <w:sz w:val="20"/>
          <w:szCs w:val="20"/>
        </w:rPr>
      </w:pPr>
      <w:r>
        <w:rPr>
          <w:rFonts w:ascii="Calibri" w:eastAsia="Calibri" w:hAnsi="Calibri" w:cs="Calibri"/>
        </w:rPr>
        <w:t>30</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4" w:lineRule="auto"/>
        <w:ind w:left="260"/>
        <w:jc w:val="both"/>
        <w:rPr>
          <w:sz w:val="20"/>
          <w:szCs w:val="20"/>
        </w:rPr>
      </w:pPr>
      <w:r>
        <w:rPr>
          <w:rFonts w:eastAsia="Times New Roman"/>
          <w:sz w:val="24"/>
          <w:szCs w:val="24"/>
        </w:rPr>
        <w:lastRenderedPageBreak/>
        <w:t>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06319" w:rsidRDefault="00F06319">
      <w:pPr>
        <w:spacing w:line="17"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F06319" w:rsidRDefault="00F06319">
      <w:pPr>
        <w:spacing w:line="18" w:lineRule="exact"/>
        <w:rPr>
          <w:sz w:val="20"/>
          <w:szCs w:val="20"/>
        </w:rPr>
      </w:pPr>
    </w:p>
    <w:p w:rsidR="00F06319" w:rsidRDefault="000A7CCA" w:rsidP="00780284">
      <w:pPr>
        <w:numPr>
          <w:ilvl w:val="1"/>
          <w:numId w:val="42"/>
        </w:numPr>
        <w:tabs>
          <w:tab w:val="left" w:pos="1107"/>
        </w:tabs>
        <w:spacing w:line="273" w:lineRule="auto"/>
        <w:ind w:left="260" w:firstLine="568"/>
        <w:jc w:val="both"/>
        <w:rPr>
          <w:rFonts w:eastAsia="Times New Roman"/>
          <w:sz w:val="24"/>
          <w:szCs w:val="24"/>
        </w:rPr>
      </w:pPr>
      <w:r>
        <w:rPr>
          <w:rFonts w:eastAsia="Times New Roman"/>
          <w:sz w:val="24"/>
          <w:szCs w:val="24"/>
        </w:rPr>
        <w:t>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06319" w:rsidRDefault="00F06319">
      <w:pPr>
        <w:spacing w:line="20"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w:t>
      </w:r>
    </w:p>
    <w:p w:rsidR="00F06319" w:rsidRDefault="00F06319">
      <w:pPr>
        <w:spacing w:line="19" w:lineRule="exact"/>
        <w:rPr>
          <w:rFonts w:eastAsia="Times New Roman"/>
          <w:sz w:val="24"/>
          <w:szCs w:val="24"/>
        </w:rPr>
      </w:pPr>
    </w:p>
    <w:p w:rsidR="00F06319" w:rsidRDefault="000A7CCA" w:rsidP="00780284">
      <w:pPr>
        <w:numPr>
          <w:ilvl w:val="0"/>
          <w:numId w:val="42"/>
        </w:numPr>
        <w:tabs>
          <w:tab w:val="left" w:pos="466"/>
        </w:tabs>
        <w:spacing w:line="264" w:lineRule="auto"/>
        <w:ind w:left="260" w:firstLine="2"/>
        <w:rPr>
          <w:rFonts w:eastAsia="Times New Roman"/>
          <w:sz w:val="24"/>
          <w:szCs w:val="24"/>
        </w:rPr>
      </w:pPr>
      <w:r>
        <w:rPr>
          <w:rFonts w:eastAsia="Times New Roman"/>
          <w:sz w:val="24"/>
          <w:szCs w:val="24"/>
        </w:rPr>
        <w:t>реализации поставленной цели наравне с детьми, как более опытный и компетентный партнер.</w:t>
      </w:r>
    </w:p>
    <w:p w:rsidR="00F06319" w:rsidRDefault="00F06319">
      <w:pPr>
        <w:spacing w:line="26"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06319" w:rsidRDefault="00F06319">
      <w:pPr>
        <w:spacing w:line="22"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F06319" w:rsidRDefault="00F06319">
      <w:pPr>
        <w:spacing w:line="18" w:lineRule="exact"/>
        <w:rPr>
          <w:rFonts w:eastAsia="Times New Roman"/>
          <w:sz w:val="24"/>
          <w:szCs w:val="24"/>
        </w:rPr>
      </w:pPr>
    </w:p>
    <w:p w:rsidR="00F06319" w:rsidRDefault="000A7CCA" w:rsidP="00780284">
      <w:pPr>
        <w:numPr>
          <w:ilvl w:val="1"/>
          <w:numId w:val="42"/>
        </w:numPr>
        <w:tabs>
          <w:tab w:val="left" w:pos="1090"/>
        </w:tabs>
        <w:spacing w:line="274" w:lineRule="auto"/>
        <w:ind w:left="260" w:firstLine="568"/>
        <w:jc w:val="both"/>
        <w:rPr>
          <w:rFonts w:eastAsia="Times New Roman"/>
          <w:sz w:val="24"/>
          <w:szCs w:val="24"/>
        </w:rPr>
      </w:pPr>
      <w:r>
        <w:rPr>
          <w:rFonts w:eastAsia="Times New Roman"/>
          <w:sz w:val="24"/>
          <w:szCs w:val="24"/>
        </w:rPr>
        <w:t>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06319" w:rsidRDefault="00F06319">
      <w:pPr>
        <w:spacing w:line="16"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31</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4" w:lineRule="auto"/>
        <w:ind w:left="260"/>
        <w:jc w:val="both"/>
        <w:rPr>
          <w:sz w:val="20"/>
          <w:szCs w:val="20"/>
        </w:rPr>
      </w:pPr>
      <w:r>
        <w:rPr>
          <w:rFonts w:eastAsia="Times New Roman"/>
          <w:sz w:val="24"/>
          <w:szCs w:val="24"/>
        </w:rPr>
        <w:lastRenderedPageBreak/>
        <w:t>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F06319" w:rsidRDefault="00F06319">
      <w:pPr>
        <w:spacing w:line="19"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F06319" w:rsidRDefault="00F06319">
      <w:pPr>
        <w:spacing w:line="17"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F06319" w:rsidRDefault="00F06319">
      <w:pPr>
        <w:spacing w:line="17" w:lineRule="exact"/>
        <w:rPr>
          <w:sz w:val="20"/>
          <w:szCs w:val="20"/>
        </w:rPr>
      </w:pPr>
    </w:p>
    <w:p w:rsidR="00F06319" w:rsidRDefault="000A7CCA" w:rsidP="00780284">
      <w:pPr>
        <w:numPr>
          <w:ilvl w:val="1"/>
          <w:numId w:val="43"/>
        </w:numPr>
        <w:tabs>
          <w:tab w:val="left" w:pos="1109"/>
        </w:tabs>
        <w:spacing w:line="273" w:lineRule="auto"/>
        <w:ind w:left="260" w:firstLine="568"/>
        <w:jc w:val="both"/>
        <w:rPr>
          <w:rFonts w:eastAsia="Times New Roman"/>
          <w:sz w:val="24"/>
          <w:szCs w:val="24"/>
        </w:rPr>
      </w:pPr>
      <w:r>
        <w:rPr>
          <w:rFonts w:eastAsia="Times New Roman"/>
          <w:sz w:val="24"/>
          <w:szCs w:val="24"/>
        </w:rPr>
        <w:t>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F06319" w:rsidRDefault="00F06319">
      <w:pPr>
        <w:spacing w:line="4" w:lineRule="exact"/>
        <w:rPr>
          <w:rFonts w:eastAsia="Times New Roman"/>
          <w:sz w:val="24"/>
          <w:szCs w:val="24"/>
        </w:rPr>
      </w:pPr>
    </w:p>
    <w:p w:rsidR="00F06319" w:rsidRDefault="000A7CCA" w:rsidP="00780284">
      <w:pPr>
        <w:numPr>
          <w:ilvl w:val="0"/>
          <w:numId w:val="43"/>
        </w:numPr>
        <w:tabs>
          <w:tab w:val="left" w:pos="460"/>
        </w:tabs>
        <w:ind w:left="460" w:hanging="198"/>
        <w:rPr>
          <w:rFonts w:eastAsia="Times New Roman"/>
          <w:sz w:val="24"/>
          <w:szCs w:val="24"/>
        </w:rPr>
      </w:pPr>
      <w:r>
        <w:rPr>
          <w:rFonts w:eastAsia="Times New Roman"/>
          <w:sz w:val="24"/>
          <w:szCs w:val="24"/>
        </w:rPr>
        <w:t>обращает внимание на то, что определенные действия могут вызывать обиду.</w:t>
      </w:r>
    </w:p>
    <w:p w:rsidR="00F06319" w:rsidRDefault="00F06319">
      <w:pPr>
        <w:spacing w:line="55" w:lineRule="exact"/>
        <w:rPr>
          <w:rFonts w:eastAsia="Times New Roman"/>
          <w:sz w:val="24"/>
          <w:szCs w:val="24"/>
        </w:rPr>
      </w:pPr>
    </w:p>
    <w:p w:rsidR="00F06319" w:rsidRDefault="000A7CCA" w:rsidP="00780284">
      <w:pPr>
        <w:numPr>
          <w:ilvl w:val="1"/>
          <w:numId w:val="43"/>
        </w:numPr>
        <w:tabs>
          <w:tab w:val="left" w:pos="1090"/>
        </w:tabs>
        <w:spacing w:line="275" w:lineRule="auto"/>
        <w:ind w:left="260" w:firstLine="568"/>
        <w:jc w:val="both"/>
        <w:rPr>
          <w:rFonts w:eastAsia="Times New Roman"/>
          <w:sz w:val="24"/>
          <w:szCs w:val="24"/>
        </w:rPr>
      </w:pPr>
      <w:r>
        <w:rPr>
          <w:rFonts w:eastAsia="Times New Roman"/>
          <w:sz w:val="24"/>
          <w:szCs w:val="24"/>
        </w:rPr>
        <w:t>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F06319" w:rsidRDefault="00F06319">
      <w:pPr>
        <w:spacing w:line="15"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w:t>
      </w:r>
    </w:p>
    <w:p w:rsidR="00F06319" w:rsidRDefault="00F06319">
      <w:pPr>
        <w:spacing w:line="258" w:lineRule="exact"/>
        <w:rPr>
          <w:sz w:val="20"/>
          <w:szCs w:val="20"/>
        </w:rPr>
      </w:pPr>
    </w:p>
    <w:p w:rsidR="00F06319" w:rsidRDefault="000A7CCA">
      <w:pPr>
        <w:ind w:right="-259"/>
        <w:jc w:val="center"/>
        <w:rPr>
          <w:sz w:val="20"/>
          <w:szCs w:val="20"/>
        </w:rPr>
      </w:pPr>
      <w:r>
        <w:rPr>
          <w:rFonts w:ascii="Calibri" w:eastAsia="Calibri" w:hAnsi="Calibri" w:cs="Calibri"/>
        </w:rPr>
        <w:t>32</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jc w:val="both"/>
        <w:rPr>
          <w:sz w:val="20"/>
          <w:szCs w:val="20"/>
        </w:rPr>
      </w:pPr>
      <w:r>
        <w:rPr>
          <w:rFonts w:eastAsia="Times New Roman"/>
          <w:sz w:val="24"/>
          <w:szCs w:val="24"/>
        </w:rPr>
        <w:lastRenderedPageBreak/>
        <w:t>речевого развития является сквозным принципом ежедневной педагогической деятельности во всех образовательных областях.</w:t>
      </w:r>
    </w:p>
    <w:p w:rsidR="00F06319" w:rsidRDefault="00F06319">
      <w:pPr>
        <w:spacing w:line="25"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06319" w:rsidRDefault="00F06319">
      <w:pPr>
        <w:spacing w:line="17"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06319" w:rsidRDefault="00F06319">
      <w:pPr>
        <w:spacing w:line="17" w:lineRule="exact"/>
        <w:rPr>
          <w:sz w:val="20"/>
          <w:szCs w:val="20"/>
        </w:rPr>
      </w:pPr>
    </w:p>
    <w:p w:rsidR="00F06319" w:rsidRDefault="000A7CCA">
      <w:pPr>
        <w:spacing w:line="267" w:lineRule="auto"/>
        <w:ind w:left="260" w:firstLine="566"/>
        <w:jc w:val="both"/>
        <w:rPr>
          <w:sz w:val="20"/>
          <w:szCs w:val="20"/>
        </w:rPr>
      </w:pPr>
      <w:r>
        <w:rPr>
          <w:rFonts w:eastAsia="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06319" w:rsidRDefault="00F06319">
      <w:pPr>
        <w:spacing w:line="15" w:lineRule="exact"/>
        <w:rPr>
          <w:sz w:val="20"/>
          <w:szCs w:val="20"/>
        </w:rPr>
      </w:pPr>
    </w:p>
    <w:p w:rsidR="00F06319" w:rsidRDefault="000A7CCA">
      <w:pPr>
        <w:ind w:left="820"/>
        <w:rPr>
          <w:sz w:val="20"/>
          <w:szCs w:val="20"/>
        </w:rPr>
      </w:pPr>
      <w:r>
        <w:rPr>
          <w:rFonts w:eastAsia="Times New Roman"/>
          <w:b/>
          <w:bCs/>
          <w:i/>
          <w:iCs/>
          <w:sz w:val="24"/>
          <w:szCs w:val="24"/>
        </w:rPr>
        <w:t>Характер взаимодействия с другими детьми.</w:t>
      </w:r>
    </w:p>
    <w:p w:rsidR="00F06319" w:rsidRDefault="00F06319">
      <w:pPr>
        <w:spacing w:line="48"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w:t>
      </w:r>
    </w:p>
    <w:p w:rsidR="00F06319" w:rsidRDefault="00F06319">
      <w:pPr>
        <w:spacing w:line="29" w:lineRule="exact"/>
        <w:rPr>
          <w:sz w:val="20"/>
          <w:szCs w:val="20"/>
        </w:rPr>
      </w:pPr>
    </w:p>
    <w:p w:rsidR="00F06319" w:rsidRDefault="000A7CCA" w:rsidP="00780284">
      <w:pPr>
        <w:numPr>
          <w:ilvl w:val="0"/>
          <w:numId w:val="44"/>
        </w:numPr>
        <w:tabs>
          <w:tab w:val="left" w:pos="528"/>
        </w:tabs>
        <w:spacing w:line="273" w:lineRule="auto"/>
        <w:ind w:left="260" w:firstLine="2"/>
        <w:jc w:val="both"/>
        <w:rPr>
          <w:rFonts w:eastAsia="Times New Roman"/>
          <w:sz w:val="24"/>
          <w:szCs w:val="24"/>
        </w:rPr>
      </w:pPr>
      <w:r>
        <w:rPr>
          <w:rFonts w:eastAsia="Times New Roman"/>
          <w:sz w:val="24"/>
          <w:szCs w:val="24"/>
        </w:rPr>
        <w:t>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w:t>
      </w:r>
    </w:p>
    <w:p w:rsidR="00F06319" w:rsidRDefault="00F06319">
      <w:pPr>
        <w:spacing w:line="7" w:lineRule="exact"/>
        <w:rPr>
          <w:rFonts w:eastAsia="Times New Roman"/>
          <w:sz w:val="24"/>
          <w:szCs w:val="24"/>
        </w:rPr>
      </w:pPr>
    </w:p>
    <w:p w:rsidR="00F06319" w:rsidRDefault="000A7CCA" w:rsidP="00780284">
      <w:pPr>
        <w:numPr>
          <w:ilvl w:val="0"/>
          <w:numId w:val="44"/>
        </w:numPr>
        <w:tabs>
          <w:tab w:val="left" w:pos="460"/>
        </w:tabs>
        <w:ind w:left="460" w:hanging="198"/>
        <w:rPr>
          <w:rFonts w:eastAsia="Times New Roman"/>
          <w:sz w:val="24"/>
          <w:szCs w:val="24"/>
        </w:rPr>
      </w:pPr>
      <w:r>
        <w:rPr>
          <w:rFonts w:eastAsia="Times New Roman"/>
          <w:sz w:val="24"/>
          <w:szCs w:val="24"/>
        </w:rPr>
        <w:t>др., проявляя при этом свою индивидуальность.</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rsidR="00F06319" w:rsidRDefault="00F06319">
      <w:pPr>
        <w:spacing w:line="18" w:lineRule="exact"/>
        <w:rPr>
          <w:sz w:val="20"/>
          <w:szCs w:val="20"/>
        </w:rPr>
      </w:pPr>
    </w:p>
    <w:p w:rsidR="00F06319" w:rsidRDefault="000A7CCA" w:rsidP="00780284">
      <w:pPr>
        <w:numPr>
          <w:ilvl w:val="0"/>
          <w:numId w:val="45"/>
        </w:numPr>
        <w:tabs>
          <w:tab w:val="left" w:pos="1073"/>
        </w:tabs>
        <w:spacing w:line="272" w:lineRule="auto"/>
        <w:ind w:left="260" w:firstLine="568"/>
        <w:jc w:val="both"/>
        <w:rPr>
          <w:rFonts w:eastAsia="Times New Roman"/>
          <w:sz w:val="24"/>
          <w:szCs w:val="24"/>
        </w:rPr>
      </w:pPr>
      <w:r>
        <w:rPr>
          <w:rFonts w:eastAsia="Times New Roman"/>
          <w:sz w:val="24"/>
          <w:szCs w:val="24"/>
        </w:rPr>
        <w:t>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F06319" w:rsidRDefault="00F06319">
      <w:pPr>
        <w:spacing w:line="18"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F06319" w:rsidRDefault="00F06319">
      <w:pPr>
        <w:spacing w:line="19" w:lineRule="exact"/>
        <w:rPr>
          <w:rFonts w:eastAsia="Times New Roman"/>
          <w:sz w:val="24"/>
          <w:szCs w:val="24"/>
        </w:rPr>
      </w:pPr>
    </w:p>
    <w:p w:rsidR="00F06319" w:rsidRDefault="000A7CCA" w:rsidP="00780284">
      <w:pPr>
        <w:numPr>
          <w:ilvl w:val="0"/>
          <w:numId w:val="45"/>
        </w:numPr>
        <w:tabs>
          <w:tab w:val="left" w:pos="1220"/>
        </w:tabs>
        <w:spacing w:line="274" w:lineRule="auto"/>
        <w:ind w:left="260" w:firstLine="568"/>
        <w:jc w:val="both"/>
        <w:rPr>
          <w:rFonts w:eastAsia="Times New Roman"/>
          <w:sz w:val="24"/>
          <w:szCs w:val="24"/>
        </w:rPr>
      </w:pPr>
      <w:r>
        <w:rPr>
          <w:rFonts w:eastAsia="Times New Roman"/>
          <w:sz w:val="24"/>
          <w:szCs w:val="24"/>
        </w:rPr>
        <w:t>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94" w:lineRule="exact"/>
        <w:rPr>
          <w:sz w:val="20"/>
          <w:szCs w:val="20"/>
        </w:rPr>
      </w:pPr>
    </w:p>
    <w:p w:rsidR="00F06319" w:rsidRDefault="000A7CCA">
      <w:pPr>
        <w:ind w:right="-259"/>
        <w:jc w:val="center"/>
        <w:rPr>
          <w:sz w:val="20"/>
          <w:szCs w:val="20"/>
        </w:rPr>
      </w:pPr>
      <w:r>
        <w:rPr>
          <w:rFonts w:ascii="Calibri" w:eastAsia="Calibri" w:hAnsi="Calibri" w:cs="Calibri"/>
        </w:rPr>
        <w:t>33</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ind w:left="820"/>
        <w:rPr>
          <w:sz w:val="20"/>
          <w:szCs w:val="20"/>
        </w:rPr>
      </w:pPr>
      <w:r>
        <w:rPr>
          <w:rFonts w:eastAsia="Times New Roman"/>
          <w:b/>
          <w:bCs/>
          <w:i/>
          <w:iCs/>
          <w:sz w:val="24"/>
          <w:szCs w:val="24"/>
        </w:rPr>
        <w:lastRenderedPageBreak/>
        <w:t>Система отношений ребенка к миру, к другим людям, к себе самому.</w:t>
      </w:r>
    </w:p>
    <w:p w:rsidR="00F06319" w:rsidRDefault="00F06319">
      <w:pPr>
        <w:spacing w:line="51"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w:t>
      </w:r>
    </w:p>
    <w:p w:rsidR="00F06319" w:rsidRDefault="00F06319">
      <w:pPr>
        <w:spacing w:line="20" w:lineRule="exact"/>
        <w:rPr>
          <w:sz w:val="20"/>
          <w:szCs w:val="20"/>
        </w:rPr>
      </w:pPr>
    </w:p>
    <w:p w:rsidR="00F06319" w:rsidRDefault="000A7CCA" w:rsidP="00780284">
      <w:pPr>
        <w:numPr>
          <w:ilvl w:val="0"/>
          <w:numId w:val="46"/>
        </w:numPr>
        <w:tabs>
          <w:tab w:val="left" w:pos="440"/>
        </w:tabs>
        <w:spacing w:line="264" w:lineRule="auto"/>
        <w:ind w:left="260" w:firstLine="2"/>
        <w:rPr>
          <w:rFonts w:eastAsia="Times New Roman"/>
          <w:sz w:val="24"/>
          <w:szCs w:val="24"/>
        </w:rPr>
      </w:pPr>
      <w:r>
        <w:rPr>
          <w:rFonts w:eastAsia="Times New Roman"/>
          <w:sz w:val="24"/>
          <w:szCs w:val="24"/>
        </w:rPr>
        <w:t>силу различий в условиях жизни и индивидуальных особенностей развития конкретного ребенка.</w:t>
      </w:r>
    </w:p>
    <w:p w:rsidR="00F06319" w:rsidRDefault="00F06319">
      <w:pPr>
        <w:spacing w:line="29"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F06319" w:rsidRDefault="00F06319">
      <w:pPr>
        <w:spacing w:line="16" w:lineRule="exact"/>
        <w:rPr>
          <w:rFonts w:eastAsia="Times New Roman"/>
          <w:sz w:val="24"/>
          <w:szCs w:val="24"/>
        </w:rPr>
      </w:pPr>
    </w:p>
    <w:p w:rsidR="00F06319" w:rsidRDefault="000A7CCA" w:rsidP="00780284">
      <w:pPr>
        <w:numPr>
          <w:ilvl w:val="1"/>
          <w:numId w:val="46"/>
        </w:numPr>
        <w:tabs>
          <w:tab w:val="left" w:pos="1258"/>
        </w:tabs>
        <w:spacing w:line="272" w:lineRule="auto"/>
        <w:ind w:left="260" w:firstLine="568"/>
        <w:jc w:val="both"/>
        <w:rPr>
          <w:rFonts w:eastAsia="Times New Roman"/>
          <w:sz w:val="24"/>
          <w:szCs w:val="24"/>
        </w:rPr>
      </w:pPr>
      <w:r>
        <w:rPr>
          <w:rFonts w:eastAsia="Times New Roman"/>
          <w:sz w:val="24"/>
          <w:szCs w:val="24"/>
        </w:rPr>
        <w:t>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F06319" w:rsidRDefault="00F06319">
      <w:pPr>
        <w:spacing w:line="18"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F06319" w:rsidRDefault="00F06319">
      <w:pPr>
        <w:spacing w:line="18"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F06319" w:rsidRDefault="00F06319">
      <w:pPr>
        <w:spacing w:line="23"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F06319" w:rsidRDefault="00F06319">
      <w:pPr>
        <w:spacing w:line="20"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F06319" w:rsidRDefault="00F06319">
      <w:pPr>
        <w:spacing w:line="22"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34</w:t>
      </w:r>
    </w:p>
    <w:p w:rsidR="00F06319" w:rsidRDefault="00F06319">
      <w:pPr>
        <w:sectPr w:rsidR="00F06319">
          <w:pgSz w:w="11920" w:h="16841"/>
          <w:pgMar w:top="1130" w:right="851" w:bottom="344" w:left="1440" w:header="0" w:footer="0" w:gutter="0"/>
          <w:cols w:space="720" w:equalWidth="0">
            <w:col w:w="9620"/>
          </w:cols>
        </w:sectPr>
      </w:pPr>
    </w:p>
    <w:p w:rsidR="00F06319" w:rsidRDefault="000A7CCA">
      <w:pPr>
        <w:spacing w:line="274" w:lineRule="auto"/>
        <w:ind w:left="260"/>
        <w:jc w:val="both"/>
        <w:rPr>
          <w:sz w:val="20"/>
          <w:szCs w:val="20"/>
        </w:rPr>
      </w:pPr>
      <w:r>
        <w:rPr>
          <w:rFonts w:eastAsia="Times New Roman"/>
          <w:sz w:val="24"/>
          <w:szCs w:val="24"/>
        </w:rPr>
        <w:lastRenderedPageBreak/>
        <w:t>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F06319" w:rsidRDefault="00F06319">
      <w:pPr>
        <w:spacing w:line="16" w:lineRule="exact"/>
        <w:rPr>
          <w:sz w:val="20"/>
          <w:szCs w:val="20"/>
        </w:rPr>
      </w:pPr>
    </w:p>
    <w:p w:rsidR="00F06319" w:rsidRDefault="000A7CCA" w:rsidP="00780284">
      <w:pPr>
        <w:numPr>
          <w:ilvl w:val="1"/>
          <w:numId w:val="47"/>
        </w:numPr>
        <w:tabs>
          <w:tab w:val="left" w:pos="1059"/>
        </w:tabs>
        <w:spacing w:line="274" w:lineRule="auto"/>
        <w:ind w:left="260" w:firstLine="568"/>
        <w:jc w:val="both"/>
        <w:rPr>
          <w:rFonts w:eastAsia="Times New Roman"/>
          <w:sz w:val="24"/>
          <w:szCs w:val="24"/>
        </w:rPr>
      </w:pPr>
      <w:r>
        <w:rPr>
          <w:rFonts w:eastAsia="Times New Roman"/>
          <w:sz w:val="24"/>
          <w:szCs w:val="24"/>
        </w:rPr>
        <w:t>результате освоения Программы ребенок с ТНР, преодолевая речевые нарушения</w:t>
      </w:r>
      <w:r>
        <w:rPr>
          <w:rFonts w:eastAsia="Times New Roman"/>
          <w:i/>
          <w:iCs/>
          <w:sz w:val="24"/>
          <w:szCs w:val="24"/>
        </w:rPr>
        <w:t>,</w:t>
      </w:r>
      <w:r>
        <w:rPr>
          <w:rFonts w:eastAsia="Times New Roman"/>
          <w:sz w:val="24"/>
          <w:szCs w:val="24"/>
        </w:rPr>
        <w:t xml:space="preserve">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w:t>
      </w:r>
    </w:p>
    <w:p w:rsidR="00F06319" w:rsidRDefault="00F06319">
      <w:pPr>
        <w:spacing w:line="22" w:lineRule="exact"/>
        <w:rPr>
          <w:rFonts w:eastAsia="Times New Roman"/>
          <w:sz w:val="24"/>
          <w:szCs w:val="24"/>
        </w:rPr>
      </w:pPr>
    </w:p>
    <w:p w:rsidR="00F06319" w:rsidRDefault="000A7CCA" w:rsidP="00780284">
      <w:pPr>
        <w:numPr>
          <w:ilvl w:val="0"/>
          <w:numId w:val="47"/>
        </w:numPr>
        <w:tabs>
          <w:tab w:val="left" w:pos="526"/>
        </w:tabs>
        <w:spacing w:line="273" w:lineRule="auto"/>
        <w:ind w:left="260" w:firstLine="2"/>
        <w:jc w:val="both"/>
        <w:rPr>
          <w:rFonts w:eastAsia="Times New Roman"/>
          <w:sz w:val="24"/>
          <w:szCs w:val="24"/>
        </w:rPr>
      </w:pPr>
      <w:r>
        <w:rPr>
          <w:rFonts w:eastAsia="Times New Roman"/>
          <w:sz w:val="24"/>
          <w:szCs w:val="24"/>
        </w:rPr>
        <w:t>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w:t>
      </w:r>
    </w:p>
    <w:p w:rsidR="00F06319" w:rsidRDefault="00F06319">
      <w:pPr>
        <w:spacing w:line="6" w:lineRule="exact"/>
        <w:rPr>
          <w:rFonts w:eastAsia="Times New Roman"/>
          <w:sz w:val="24"/>
          <w:szCs w:val="24"/>
        </w:rPr>
      </w:pPr>
    </w:p>
    <w:p w:rsidR="00F06319" w:rsidRDefault="000A7CCA" w:rsidP="00780284">
      <w:pPr>
        <w:numPr>
          <w:ilvl w:val="0"/>
          <w:numId w:val="47"/>
        </w:numPr>
        <w:tabs>
          <w:tab w:val="left" w:pos="440"/>
        </w:tabs>
        <w:ind w:left="440" w:hanging="178"/>
        <w:rPr>
          <w:rFonts w:eastAsia="Times New Roman"/>
          <w:sz w:val="24"/>
          <w:szCs w:val="24"/>
        </w:rPr>
      </w:pPr>
      <w:r>
        <w:rPr>
          <w:rFonts w:eastAsia="Times New Roman"/>
          <w:sz w:val="24"/>
          <w:szCs w:val="24"/>
        </w:rPr>
        <w:t>словах, у ребенка складываются предпосылки грамотности.</w:t>
      </w:r>
    </w:p>
    <w:p w:rsidR="00F06319" w:rsidRDefault="00F06319">
      <w:pPr>
        <w:spacing w:line="46" w:lineRule="exact"/>
        <w:rPr>
          <w:sz w:val="20"/>
          <w:szCs w:val="20"/>
        </w:rPr>
      </w:pPr>
    </w:p>
    <w:p w:rsidR="00F06319" w:rsidRDefault="000A7CCA">
      <w:pPr>
        <w:tabs>
          <w:tab w:val="left" w:pos="1660"/>
        </w:tabs>
        <w:ind w:left="820"/>
        <w:rPr>
          <w:sz w:val="20"/>
          <w:szCs w:val="20"/>
        </w:rPr>
      </w:pPr>
      <w:r>
        <w:rPr>
          <w:rFonts w:eastAsia="Times New Roman"/>
          <w:b/>
          <w:bCs/>
          <w:sz w:val="24"/>
          <w:szCs w:val="24"/>
        </w:rPr>
        <w:t>2.4.</w:t>
      </w:r>
      <w:r>
        <w:rPr>
          <w:sz w:val="20"/>
          <w:szCs w:val="20"/>
        </w:rPr>
        <w:tab/>
      </w:r>
      <w:r>
        <w:rPr>
          <w:rFonts w:eastAsia="Times New Roman"/>
          <w:b/>
          <w:bCs/>
          <w:sz w:val="24"/>
          <w:szCs w:val="24"/>
        </w:rPr>
        <w:t>Взаимодействие педагогического коллектива с семьями дошкольников</w:t>
      </w:r>
    </w:p>
    <w:p w:rsidR="00F06319" w:rsidRDefault="00F06319">
      <w:pPr>
        <w:spacing w:line="41" w:lineRule="exact"/>
        <w:rPr>
          <w:sz w:val="20"/>
          <w:szCs w:val="20"/>
        </w:rPr>
      </w:pPr>
    </w:p>
    <w:p w:rsidR="00F06319" w:rsidRDefault="000A7CCA">
      <w:pPr>
        <w:ind w:left="260"/>
        <w:rPr>
          <w:sz w:val="20"/>
          <w:szCs w:val="20"/>
        </w:rPr>
      </w:pPr>
      <w:r>
        <w:rPr>
          <w:rFonts w:eastAsia="Times New Roman"/>
          <w:b/>
          <w:bCs/>
          <w:sz w:val="24"/>
          <w:szCs w:val="24"/>
        </w:rPr>
        <w:t>с ТНР</w:t>
      </w:r>
    </w:p>
    <w:p w:rsidR="00F06319" w:rsidRDefault="00F06319">
      <w:pPr>
        <w:spacing w:line="36" w:lineRule="exact"/>
        <w:rPr>
          <w:sz w:val="20"/>
          <w:szCs w:val="20"/>
        </w:rPr>
      </w:pPr>
    </w:p>
    <w:p w:rsidR="00F06319" w:rsidRDefault="000A7CCA">
      <w:pPr>
        <w:ind w:left="820"/>
        <w:rPr>
          <w:sz w:val="20"/>
          <w:szCs w:val="20"/>
        </w:rPr>
      </w:pPr>
      <w:r>
        <w:rPr>
          <w:rFonts w:eastAsia="Times New Roman"/>
          <w:sz w:val="24"/>
          <w:szCs w:val="24"/>
        </w:rPr>
        <w:t>Формирование базового доверия к миру, к людям, к себе – ключевая задача периода</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развития ребенка в период дошкольного возраста.</w:t>
      </w:r>
    </w:p>
    <w:p w:rsidR="00F06319" w:rsidRDefault="00F06319">
      <w:pPr>
        <w:spacing w:line="55" w:lineRule="exact"/>
        <w:rPr>
          <w:sz w:val="20"/>
          <w:szCs w:val="20"/>
        </w:rPr>
      </w:pPr>
    </w:p>
    <w:p w:rsidR="00F06319" w:rsidRDefault="000A7CCA" w:rsidP="00780284">
      <w:pPr>
        <w:numPr>
          <w:ilvl w:val="1"/>
          <w:numId w:val="48"/>
        </w:numPr>
        <w:tabs>
          <w:tab w:val="left" w:pos="1095"/>
        </w:tabs>
        <w:spacing w:line="273" w:lineRule="auto"/>
        <w:ind w:left="260" w:firstLine="568"/>
        <w:jc w:val="both"/>
        <w:rPr>
          <w:rFonts w:eastAsia="Times New Roman"/>
          <w:sz w:val="24"/>
          <w:szCs w:val="24"/>
        </w:rPr>
      </w:pPr>
      <w:r>
        <w:rPr>
          <w:rFonts w:eastAsia="Times New Roman"/>
          <w:sz w:val="24"/>
          <w:szCs w:val="24"/>
        </w:rPr>
        <w:t>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06319" w:rsidRDefault="00F06319">
      <w:pPr>
        <w:spacing w:line="1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F06319" w:rsidRDefault="00F06319">
      <w:pPr>
        <w:spacing w:line="19"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w:t>
      </w:r>
    </w:p>
    <w:p w:rsidR="00F06319" w:rsidRDefault="00F06319">
      <w:pPr>
        <w:spacing w:line="21" w:lineRule="exact"/>
        <w:rPr>
          <w:rFonts w:eastAsia="Times New Roman"/>
          <w:sz w:val="24"/>
          <w:szCs w:val="24"/>
        </w:rPr>
      </w:pPr>
    </w:p>
    <w:p w:rsidR="00F06319" w:rsidRDefault="000A7CCA" w:rsidP="00780284">
      <w:pPr>
        <w:numPr>
          <w:ilvl w:val="0"/>
          <w:numId w:val="48"/>
        </w:numPr>
        <w:tabs>
          <w:tab w:val="left" w:pos="500"/>
        </w:tabs>
        <w:spacing w:line="271" w:lineRule="auto"/>
        <w:ind w:left="260" w:firstLine="2"/>
        <w:jc w:val="both"/>
        <w:rPr>
          <w:rFonts w:eastAsia="Times New Roman"/>
          <w:sz w:val="24"/>
          <w:szCs w:val="24"/>
        </w:rPr>
      </w:pPr>
      <w:r>
        <w:rPr>
          <w:rFonts w:eastAsia="Times New Roman"/>
          <w:sz w:val="24"/>
          <w:szCs w:val="24"/>
        </w:rPr>
        <w:t>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F06319" w:rsidRDefault="00F06319">
      <w:pPr>
        <w:spacing w:line="23"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Взаимод</w:t>
      </w:r>
      <w:r w:rsidR="0061673D">
        <w:rPr>
          <w:rFonts w:eastAsia="Times New Roman"/>
          <w:sz w:val="24"/>
          <w:szCs w:val="24"/>
        </w:rPr>
        <w:t xml:space="preserve">ействие педагогов МБДОУ </w:t>
      </w:r>
      <w:r w:rsidR="00742E14">
        <w:rPr>
          <w:rFonts w:eastAsia="Times New Roman"/>
          <w:sz w:val="24"/>
          <w:szCs w:val="24"/>
        </w:rPr>
        <w:t>№ 13</w:t>
      </w:r>
      <w:r>
        <w:rPr>
          <w:rFonts w:eastAsia="Times New Roman"/>
          <w:sz w:val="24"/>
          <w:szCs w:val="24"/>
        </w:rPr>
        <w:t xml:space="preserve"> с родителями направлено на повышение педагогической культуры родителей. Задача педагогов – активизировать роль</w:t>
      </w:r>
    </w:p>
    <w:p w:rsidR="00F06319" w:rsidRDefault="00F06319">
      <w:pPr>
        <w:spacing w:line="200" w:lineRule="exact"/>
        <w:rPr>
          <w:sz w:val="20"/>
          <w:szCs w:val="20"/>
        </w:rPr>
      </w:pPr>
    </w:p>
    <w:p w:rsidR="00F06319" w:rsidRDefault="00F06319">
      <w:pPr>
        <w:spacing w:line="385" w:lineRule="exact"/>
        <w:rPr>
          <w:sz w:val="20"/>
          <w:szCs w:val="20"/>
        </w:rPr>
      </w:pPr>
    </w:p>
    <w:p w:rsidR="00F06319" w:rsidRDefault="000A7CCA">
      <w:pPr>
        <w:ind w:right="-259"/>
        <w:jc w:val="center"/>
        <w:rPr>
          <w:sz w:val="20"/>
          <w:szCs w:val="20"/>
        </w:rPr>
      </w:pPr>
      <w:r>
        <w:rPr>
          <w:rFonts w:ascii="Calibri" w:eastAsia="Calibri" w:hAnsi="Calibri" w:cs="Calibri"/>
        </w:rPr>
        <w:t>35</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Pr>
          <w:sz w:val="20"/>
          <w:szCs w:val="20"/>
        </w:rPr>
      </w:pPr>
      <w:r>
        <w:rPr>
          <w:rFonts w:eastAsia="Times New Roman"/>
          <w:sz w:val="24"/>
          <w:szCs w:val="24"/>
        </w:rPr>
        <w:lastRenderedPageBreak/>
        <w:t>родителей в воспитании и обучении ребенка, выработать единое и адекватное понимание проблем ребенка.</w:t>
      </w:r>
    </w:p>
    <w:p w:rsidR="00F06319" w:rsidRDefault="00F06319">
      <w:pPr>
        <w:spacing w:line="25" w:lineRule="exact"/>
        <w:rPr>
          <w:sz w:val="20"/>
          <w:szCs w:val="20"/>
        </w:rPr>
      </w:pPr>
    </w:p>
    <w:p w:rsidR="00F06319" w:rsidRDefault="000A7CCA">
      <w:pPr>
        <w:spacing w:line="273" w:lineRule="auto"/>
        <w:ind w:left="260" w:right="20" w:firstLine="566"/>
        <w:rPr>
          <w:sz w:val="20"/>
          <w:szCs w:val="20"/>
        </w:rPr>
      </w:pPr>
      <w:r>
        <w:rPr>
          <w:rFonts w:eastAsia="Times New Roman"/>
          <w:sz w:val="24"/>
          <w:szCs w:val="24"/>
        </w:rPr>
        <w:t>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F06319" w:rsidRDefault="00F06319">
      <w:pPr>
        <w:spacing w:line="17"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Реализация цели обеспечивает решение следующих задач:</w:t>
      </w:r>
    </w:p>
    <w:p w:rsidR="00F06319" w:rsidRDefault="00F06319">
      <w:pPr>
        <w:spacing w:line="53" w:lineRule="exact"/>
        <w:rPr>
          <w:sz w:val="20"/>
          <w:szCs w:val="20"/>
        </w:rPr>
      </w:pPr>
    </w:p>
    <w:p w:rsidR="00F06319" w:rsidRDefault="000A7CCA" w:rsidP="00780284">
      <w:pPr>
        <w:numPr>
          <w:ilvl w:val="0"/>
          <w:numId w:val="49"/>
        </w:numPr>
        <w:tabs>
          <w:tab w:val="left" w:pos="1100"/>
        </w:tabs>
        <w:spacing w:line="271" w:lineRule="auto"/>
        <w:ind w:left="260" w:firstLine="568"/>
        <w:jc w:val="both"/>
        <w:rPr>
          <w:rFonts w:eastAsia="Times New Roman"/>
          <w:sz w:val="24"/>
          <w:szCs w:val="24"/>
        </w:rPr>
      </w:pPr>
      <w:r>
        <w:rPr>
          <w:rFonts w:eastAsia="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F06319" w:rsidRDefault="00F06319">
      <w:pPr>
        <w:spacing w:line="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вовлечение родителей в воспитательно-образовательный процесс;</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внедрение эффективных технологий сотрудничества с родителями, активизация их участия в жизни ДОУ.</w:t>
      </w:r>
    </w:p>
    <w:p w:rsidR="00F06319" w:rsidRDefault="00F06319">
      <w:pPr>
        <w:spacing w:line="2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F06319" w:rsidRDefault="00F06319">
      <w:pPr>
        <w:spacing w:line="26"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повышение родительской компетентности в вопросах воспитания и обучения детей.</w:t>
      </w:r>
    </w:p>
    <w:p w:rsidR="00F06319" w:rsidRDefault="00F06319">
      <w:pPr>
        <w:spacing w:line="2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Работа, обеспечивающая взаимодействие семьи и дошкольной организации, включает следующие направления:</w:t>
      </w:r>
    </w:p>
    <w:p w:rsidR="00F06319" w:rsidRDefault="00F06319">
      <w:pPr>
        <w:spacing w:line="26"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xml:space="preserve">– </w:t>
      </w:r>
      <w:r>
        <w:rPr>
          <w:rFonts w:eastAsia="Times New Roman"/>
          <w:b/>
          <w:bCs/>
          <w:sz w:val="24"/>
          <w:szCs w:val="24"/>
        </w:rPr>
        <w:t>аналитическое</w:t>
      </w:r>
      <w:r>
        <w:rPr>
          <w:rFonts w:eastAsia="Times New Roman"/>
          <w:sz w:val="24"/>
          <w:szCs w:val="24"/>
        </w:rPr>
        <w:t xml:space="preserve"> </w:t>
      </w:r>
      <w:r>
        <w:rPr>
          <w:rFonts w:eastAsia="Times New Roman"/>
          <w:b/>
          <w:bCs/>
          <w:sz w:val="24"/>
          <w:szCs w:val="24"/>
        </w:rPr>
        <w:t>-</w:t>
      </w:r>
      <w:r>
        <w:rPr>
          <w:rFonts w:eastAsia="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F06319" w:rsidRDefault="00F06319">
      <w:pPr>
        <w:spacing w:line="21"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xml:space="preserve">– </w:t>
      </w:r>
      <w:r>
        <w:rPr>
          <w:rFonts w:eastAsia="Times New Roman"/>
          <w:b/>
          <w:bCs/>
          <w:sz w:val="24"/>
          <w:szCs w:val="24"/>
        </w:rPr>
        <w:t>коммуникативно-деятельностное</w:t>
      </w:r>
      <w:r>
        <w:rPr>
          <w:rFonts w:eastAsia="Times New Roman"/>
          <w:sz w:val="24"/>
          <w:szCs w:val="24"/>
        </w:rPr>
        <w:t xml:space="preserve"> </w:t>
      </w:r>
      <w:r>
        <w:rPr>
          <w:rFonts w:eastAsia="Times New Roman"/>
          <w:b/>
          <w:bCs/>
          <w:sz w:val="24"/>
          <w:szCs w:val="24"/>
        </w:rPr>
        <w:t>-</w:t>
      </w:r>
      <w:r>
        <w:rPr>
          <w:rFonts w:eastAsia="Times New Roman"/>
          <w:sz w:val="24"/>
          <w:szCs w:val="24"/>
        </w:rPr>
        <w:t xml:space="preserve">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F06319" w:rsidRDefault="00F06319">
      <w:pPr>
        <w:spacing w:line="23"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xml:space="preserve">– </w:t>
      </w:r>
      <w:r>
        <w:rPr>
          <w:rFonts w:eastAsia="Times New Roman"/>
          <w:b/>
          <w:bCs/>
          <w:sz w:val="24"/>
          <w:szCs w:val="24"/>
        </w:rPr>
        <w:t>информационное</w:t>
      </w:r>
      <w:r>
        <w:rPr>
          <w:rFonts w:eastAsia="Times New Roman"/>
          <w:sz w:val="24"/>
          <w:szCs w:val="24"/>
        </w:rPr>
        <w:t xml:space="preserve"> </w:t>
      </w:r>
      <w:r>
        <w:rPr>
          <w:rFonts w:eastAsia="Times New Roman"/>
          <w:b/>
          <w:bCs/>
          <w:sz w:val="24"/>
          <w:szCs w:val="24"/>
        </w:rPr>
        <w:t>-</w:t>
      </w:r>
      <w:r>
        <w:rPr>
          <w:rFonts w:eastAsia="Times New Roman"/>
          <w:sz w:val="24"/>
          <w:szCs w:val="24"/>
        </w:rPr>
        <w:t xml:space="preserve"> 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F06319" w:rsidRDefault="00F06319">
      <w:pPr>
        <w:spacing w:line="18" w:lineRule="exact"/>
        <w:rPr>
          <w:rFonts w:eastAsia="Times New Roman"/>
          <w:sz w:val="24"/>
          <w:szCs w:val="24"/>
        </w:rPr>
      </w:pPr>
    </w:p>
    <w:p w:rsidR="00F06319" w:rsidRPr="0061673D" w:rsidRDefault="000A7CCA">
      <w:pPr>
        <w:spacing w:line="273" w:lineRule="auto"/>
        <w:ind w:left="260" w:firstLine="566"/>
        <w:jc w:val="both"/>
        <w:rPr>
          <w:rFonts w:eastAsia="Times New Roman"/>
          <w:sz w:val="24"/>
          <w:szCs w:val="24"/>
        </w:rPr>
      </w:pPr>
      <w:r>
        <w:rPr>
          <w:rFonts w:eastAsia="Times New Roman"/>
          <w:b/>
          <w:bCs/>
          <w:i/>
          <w:iCs/>
          <w:sz w:val="24"/>
          <w:szCs w:val="24"/>
        </w:rPr>
        <w:t xml:space="preserve">Модель взаимодействия </w:t>
      </w:r>
      <w:r>
        <w:rPr>
          <w:rFonts w:eastAsia="Times New Roman"/>
          <w:sz w:val="24"/>
          <w:szCs w:val="24"/>
        </w:rPr>
        <w:t>педагогич</w:t>
      </w:r>
      <w:r w:rsidR="0061673D">
        <w:rPr>
          <w:rFonts w:eastAsia="Times New Roman"/>
          <w:sz w:val="24"/>
          <w:szCs w:val="24"/>
        </w:rPr>
        <w:t>еского коллектива МБДОУ</w:t>
      </w:r>
      <w:r w:rsidR="00742E14">
        <w:rPr>
          <w:rFonts w:eastAsia="Times New Roman"/>
          <w:sz w:val="24"/>
          <w:szCs w:val="24"/>
        </w:rPr>
        <w:t xml:space="preserve"> № 13</w:t>
      </w:r>
      <w:r>
        <w:rPr>
          <w:rFonts w:eastAsia="Times New Roman"/>
          <w:sz w:val="24"/>
          <w:szCs w:val="24"/>
        </w:rPr>
        <w:t xml:space="preserve"> с</w:t>
      </w:r>
      <w:r>
        <w:rPr>
          <w:rFonts w:eastAsia="Times New Roman"/>
          <w:b/>
          <w:bCs/>
          <w:i/>
          <w:iCs/>
          <w:sz w:val="24"/>
          <w:szCs w:val="24"/>
        </w:rPr>
        <w:t xml:space="preserve"> </w:t>
      </w:r>
      <w:r>
        <w:rPr>
          <w:rFonts w:eastAsia="Times New Roman"/>
          <w:sz w:val="24"/>
          <w:szCs w:val="24"/>
        </w:rPr>
        <w:t xml:space="preserve">родителями (законными представителями) воспитанников подробно представлена </w:t>
      </w:r>
      <w:r>
        <w:rPr>
          <w:rFonts w:eastAsia="Times New Roman"/>
          <w:b/>
          <w:bCs/>
          <w:sz w:val="24"/>
          <w:szCs w:val="24"/>
        </w:rPr>
        <w:t>в</w:t>
      </w:r>
      <w:r>
        <w:rPr>
          <w:rFonts w:eastAsia="Times New Roman"/>
          <w:sz w:val="24"/>
          <w:szCs w:val="24"/>
        </w:rPr>
        <w:t xml:space="preserve"> </w:t>
      </w:r>
      <w:r>
        <w:rPr>
          <w:rFonts w:eastAsia="Times New Roman"/>
          <w:b/>
          <w:bCs/>
          <w:sz w:val="24"/>
          <w:szCs w:val="24"/>
        </w:rPr>
        <w:t xml:space="preserve">одноимённом разделе </w:t>
      </w:r>
      <w:r w:rsidR="0061673D" w:rsidRPr="0061673D">
        <w:rPr>
          <w:rFonts w:eastAsia="Times New Roman"/>
          <w:b/>
          <w:bCs/>
          <w:sz w:val="24"/>
          <w:szCs w:val="24"/>
          <w:u w:val="single"/>
        </w:rPr>
        <w:t xml:space="preserve">ООП ДО МБДОУ </w:t>
      </w:r>
      <w:r w:rsidRPr="0061673D">
        <w:rPr>
          <w:rFonts w:eastAsia="Times New Roman"/>
          <w:b/>
          <w:bCs/>
          <w:sz w:val="24"/>
          <w:szCs w:val="24"/>
          <w:u w:val="single"/>
        </w:rPr>
        <w:t xml:space="preserve"> № </w:t>
      </w:r>
      <w:r w:rsidR="00742E14" w:rsidRPr="0061673D">
        <w:rPr>
          <w:rFonts w:eastAsia="Times New Roman"/>
          <w:b/>
          <w:bCs/>
          <w:sz w:val="24"/>
          <w:szCs w:val="24"/>
          <w:u w:val="single"/>
        </w:rPr>
        <w:t>13</w:t>
      </w:r>
      <w:r w:rsidRPr="0061673D">
        <w:rPr>
          <w:rFonts w:eastAsia="Times New Roman"/>
          <w:b/>
          <w:bCs/>
          <w:sz w:val="24"/>
          <w:szCs w:val="24"/>
        </w:rPr>
        <w:t>.</w:t>
      </w:r>
    </w:p>
    <w:p w:rsidR="00F06319" w:rsidRDefault="00F06319">
      <w:pPr>
        <w:spacing w:line="11" w:lineRule="exact"/>
        <w:rPr>
          <w:rFonts w:eastAsia="Times New Roman"/>
          <w:sz w:val="24"/>
          <w:szCs w:val="24"/>
        </w:rPr>
      </w:pPr>
    </w:p>
    <w:p w:rsidR="00F06319" w:rsidRDefault="000A7CCA">
      <w:pPr>
        <w:spacing w:line="269" w:lineRule="auto"/>
        <w:ind w:left="260" w:firstLine="566"/>
        <w:rPr>
          <w:rFonts w:eastAsia="Times New Roman"/>
          <w:sz w:val="24"/>
          <w:szCs w:val="24"/>
        </w:rPr>
      </w:pPr>
      <w:r>
        <w:rPr>
          <w:rFonts w:eastAsia="Times New Roman"/>
          <w:sz w:val="24"/>
          <w:szCs w:val="24"/>
        </w:rPr>
        <w:t xml:space="preserve">Кроме того, педагоги МБДОУ учитывают </w:t>
      </w:r>
      <w:r>
        <w:rPr>
          <w:rFonts w:eastAsia="Times New Roman"/>
          <w:b/>
          <w:bCs/>
          <w:sz w:val="24"/>
          <w:szCs w:val="24"/>
        </w:rPr>
        <w:t>специфику взаимодействия с</w:t>
      </w:r>
      <w:r>
        <w:rPr>
          <w:rFonts w:eastAsia="Times New Roman"/>
          <w:sz w:val="24"/>
          <w:szCs w:val="24"/>
        </w:rPr>
        <w:t xml:space="preserve"> </w:t>
      </w:r>
      <w:r>
        <w:rPr>
          <w:rFonts w:eastAsia="Times New Roman"/>
          <w:b/>
          <w:bCs/>
          <w:sz w:val="24"/>
          <w:szCs w:val="24"/>
        </w:rPr>
        <w:t>родителями детей с ОВЗ.</w:t>
      </w:r>
    </w:p>
    <w:p w:rsidR="00F06319" w:rsidRDefault="00F06319">
      <w:pPr>
        <w:spacing w:line="17"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Формы и содержание работы с родителями определяются степенью их готовности к сотрудничеству. Для семей с низким уровнем такой готовности самым продуктивным является индивидуальное консультирование. В его рамках важным является создание доверительных отношений с родителями, отрицающими возможность и необходимость сотрудничества. Это становится возможным в результате беседы с ними, где надо стараться избегать выражения неодобрения их действий, так как это может поставить барьер в общении. Важна эмоциональная поддержка, сочувствие, расположение</w:t>
      </w:r>
    </w:p>
    <w:p w:rsidR="00F06319" w:rsidRDefault="00F06319">
      <w:pPr>
        <w:spacing w:line="256" w:lineRule="exact"/>
        <w:rPr>
          <w:sz w:val="20"/>
          <w:szCs w:val="20"/>
        </w:rPr>
      </w:pPr>
    </w:p>
    <w:p w:rsidR="00F06319" w:rsidRDefault="000A7CCA">
      <w:pPr>
        <w:ind w:right="-259"/>
        <w:jc w:val="center"/>
        <w:rPr>
          <w:sz w:val="20"/>
          <w:szCs w:val="20"/>
        </w:rPr>
      </w:pPr>
      <w:r>
        <w:rPr>
          <w:rFonts w:ascii="Calibri" w:eastAsia="Calibri" w:hAnsi="Calibri" w:cs="Calibri"/>
        </w:rPr>
        <w:t>36</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3" w:lineRule="auto"/>
        <w:ind w:left="260"/>
        <w:jc w:val="both"/>
        <w:rPr>
          <w:sz w:val="20"/>
          <w:szCs w:val="20"/>
        </w:rPr>
      </w:pPr>
      <w:r>
        <w:rPr>
          <w:rFonts w:eastAsia="Times New Roman"/>
          <w:sz w:val="24"/>
          <w:szCs w:val="24"/>
        </w:rPr>
        <w:lastRenderedPageBreak/>
        <w:t>родителей к себе. Необходимо сосредоточится на разъяснении конкретных мер помощи ребенку, с учетом структуры его дефекта, степени участия родителей и других взрослых в семье в общей системе коррекционной работы, скорректировать отношение родителей к трудностям ребенка, спланировать последующие встречи с целью обсуждения хода динамики продвижения ребенка в условиях коррекционного воздействия.</w:t>
      </w:r>
    </w:p>
    <w:p w:rsidR="00F06319" w:rsidRDefault="00F06319">
      <w:pPr>
        <w:spacing w:line="20" w:lineRule="exact"/>
        <w:rPr>
          <w:sz w:val="20"/>
          <w:szCs w:val="20"/>
        </w:rPr>
      </w:pPr>
    </w:p>
    <w:p w:rsidR="00F06319" w:rsidRDefault="000A7CCA" w:rsidP="00780284">
      <w:pPr>
        <w:numPr>
          <w:ilvl w:val="0"/>
          <w:numId w:val="50"/>
        </w:numPr>
        <w:tabs>
          <w:tab w:val="left" w:pos="1162"/>
        </w:tabs>
        <w:spacing w:line="274" w:lineRule="auto"/>
        <w:ind w:left="260" w:firstLine="568"/>
        <w:jc w:val="both"/>
        <w:rPr>
          <w:rFonts w:eastAsia="Times New Roman"/>
          <w:sz w:val="24"/>
          <w:szCs w:val="24"/>
        </w:rPr>
      </w:pPr>
      <w:r>
        <w:rPr>
          <w:rFonts w:eastAsia="Times New Roman"/>
          <w:sz w:val="24"/>
          <w:szCs w:val="24"/>
        </w:rPr>
        <w:t>ходе индивидуального консультирования можно и нужно демонстрировать конкретные факты, отражающие уровень актуального развития ребенка. В ходе дальнейших консультаций необходимо формировать у родителей круг знаний по коррекционно- развивающей проблематике, привлекать к конкретным коррекционным мероприятиям с их ребенком, совместно с ними обсуждать ход и результаты этой деятельности, анализировать причины незначительного продвижения в развитии отдельных сторон (если это имеет место быть), организовывать индивидуальные</w:t>
      </w:r>
    </w:p>
    <w:p w:rsidR="00F06319" w:rsidRDefault="00F06319">
      <w:pPr>
        <w:spacing w:line="14" w:lineRule="exact"/>
        <w:rPr>
          <w:rFonts w:eastAsia="Times New Roman"/>
          <w:sz w:val="24"/>
          <w:szCs w:val="24"/>
        </w:rPr>
      </w:pPr>
    </w:p>
    <w:p w:rsidR="00F06319" w:rsidRDefault="000A7CCA">
      <w:pPr>
        <w:spacing w:line="267" w:lineRule="auto"/>
        <w:ind w:left="260"/>
        <w:rPr>
          <w:rFonts w:eastAsia="Times New Roman"/>
          <w:sz w:val="24"/>
          <w:szCs w:val="24"/>
        </w:rPr>
      </w:pPr>
      <w:r>
        <w:rPr>
          <w:rFonts w:eastAsia="Times New Roman"/>
          <w:sz w:val="24"/>
          <w:szCs w:val="24"/>
        </w:rPr>
        <w:t>практикумы по закреплению упражнений артикуляционной гимнастики, психогимнастики, автоматизации поставленных звуков в различных речевых заданиях.</w:t>
      </w:r>
    </w:p>
    <w:p w:rsidR="00F06319" w:rsidRDefault="00F06319">
      <w:pPr>
        <w:spacing w:line="22"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Особое внимание следует обратить на речь взрослого, на её регулирующую функцию в становлении собственной речи ребенка.</w:t>
      </w:r>
    </w:p>
    <w:p w:rsidR="00F06319" w:rsidRDefault="00F06319">
      <w:pPr>
        <w:spacing w:line="26"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Наряду с индивидуальными формами работы, для родителей с более высоким уровнем рефлексии на просьбы учителя-логопеда о сотрудничестве могут применяться и групповые формы. Основными задачами при реализации этих форм работы являются активное привлечение родителей к реализации целей коррекции, утверждение активной родительской позиции и отношения к ребенку, обучение элементарным приемам коррекционной практики, с целью повышения их компетентности при оказании действенной помощи их детям.</w:t>
      </w:r>
    </w:p>
    <w:p w:rsidR="00F06319" w:rsidRDefault="00F06319">
      <w:pPr>
        <w:spacing w:line="16"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Наиболее продуктивными формами групповой работы с родителями являются групповые собрания с просмотрами фрагментов занятий с детьми, тематические консультации (например, о причинах нарушений речи, о готовности ребенка к школе, о значении развития мелкой моторики рук и т.п.), организация детских праздников, родительские конференции, «круглые столы», родительские клубы с проведением практикумов по обучению артикуляционной гимнастике, словесным играм с детьми по закреплению различных грамматических форм, лексических тем, пальчиковому театру, формированию графических навыков с целью подготовки руки к письму и т.д.</w:t>
      </w:r>
    </w:p>
    <w:p w:rsidR="00F06319" w:rsidRDefault="00F06319">
      <w:pPr>
        <w:spacing w:line="19"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Состав родительских групп целесообразно делать разнородным, чтобы родители с высоким уровнем мотивации в сотрудничестве были своеобразным примером для тех, кто пока еще не осознал до конца своей роли в достижении конечного результата на пути компенсации речевых нарушений у их детей.</w:t>
      </w:r>
    </w:p>
    <w:p w:rsidR="00F06319" w:rsidRDefault="00F06319">
      <w:pPr>
        <w:spacing w:line="23"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b/>
          <w:bCs/>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p w:rsidR="00F06319" w:rsidRDefault="00F06319">
      <w:pPr>
        <w:spacing w:line="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Программа коррекционной работы обеспечивает:</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выявление особых образовательных потребностей детей с ТНР, обусловленных недостатками в их психофизическом и речевом развитии;</w:t>
      </w:r>
    </w:p>
    <w:p w:rsidR="00F06319" w:rsidRDefault="00F06319">
      <w:pPr>
        <w:spacing w:line="2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 педагогической комиссии;</w:t>
      </w:r>
    </w:p>
    <w:p w:rsidR="00F06319" w:rsidRDefault="00F06319">
      <w:pPr>
        <w:spacing w:line="260" w:lineRule="exact"/>
        <w:rPr>
          <w:sz w:val="20"/>
          <w:szCs w:val="20"/>
        </w:rPr>
      </w:pPr>
    </w:p>
    <w:p w:rsidR="00F06319" w:rsidRDefault="000A7CCA">
      <w:pPr>
        <w:ind w:right="-259"/>
        <w:jc w:val="center"/>
        <w:rPr>
          <w:sz w:val="20"/>
          <w:szCs w:val="20"/>
        </w:rPr>
      </w:pPr>
      <w:r>
        <w:rPr>
          <w:rFonts w:ascii="Calibri" w:eastAsia="Calibri" w:hAnsi="Calibri" w:cs="Calibri"/>
        </w:rPr>
        <w:t>37</w:t>
      </w:r>
    </w:p>
    <w:p w:rsidR="00F06319" w:rsidRDefault="00F06319">
      <w:pPr>
        <w:sectPr w:rsidR="00F06319">
          <w:pgSz w:w="11920" w:h="16841"/>
          <w:pgMar w:top="1137" w:right="851" w:bottom="344" w:left="1440" w:header="0" w:footer="0" w:gutter="0"/>
          <w:cols w:space="720" w:equalWidth="0">
            <w:col w:w="9620"/>
          </w:cols>
        </w:sectPr>
      </w:pPr>
    </w:p>
    <w:p w:rsidR="00F06319" w:rsidRDefault="000A7CCA" w:rsidP="00780284">
      <w:pPr>
        <w:numPr>
          <w:ilvl w:val="0"/>
          <w:numId w:val="51"/>
        </w:numPr>
        <w:tabs>
          <w:tab w:val="left" w:pos="968"/>
        </w:tabs>
        <w:spacing w:line="266" w:lineRule="auto"/>
        <w:ind w:left="260" w:firstLine="568"/>
        <w:rPr>
          <w:rFonts w:eastAsia="Times New Roman"/>
          <w:sz w:val="24"/>
          <w:szCs w:val="24"/>
        </w:rPr>
      </w:pPr>
      <w:r>
        <w:rPr>
          <w:rFonts w:eastAsia="Times New Roman"/>
          <w:sz w:val="24"/>
          <w:szCs w:val="24"/>
        </w:rPr>
        <w:lastRenderedPageBreak/>
        <w:t>возможность освоения детьми с ТНР адаптированной основной образовательной программы дошкольного образования.</w:t>
      </w:r>
    </w:p>
    <w:p w:rsidR="00F06319" w:rsidRDefault="00F06319">
      <w:pPr>
        <w:spacing w:line="12"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Задачи программы:</w:t>
      </w:r>
    </w:p>
    <w:p w:rsidR="00F06319" w:rsidRDefault="00F06319">
      <w:pPr>
        <w:spacing w:line="53" w:lineRule="exact"/>
        <w:rPr>
          <w:rFonts w:eastAsia="Times New Roman"/>
          <w:sz w:val="24"/>
          <w:szCs w:val="24"/>
        </w:rPr>
      </w:pPr>
    </w:p>
    <w:p w:rsidR="00F06319" w:rsidRDefault="000A7CCA" w:rsidP="00780284">
      <w:pPr>
        <w:numPr>
          <w:ilvl w:val="0"/>
          <w:numId w:val="51"/>
        </w:numPr>
        <w:tabs>
          <w:tab w:val="left" w:pos="968"/>
        </w:tabs>
        <w:spacing w:line="264" w:lineRule="auto"/>
        <w:ind w:left="260" w:firstLine="568"/>
        <w:rPr>
          <w:rFonts w:eastAsia="Times New Roman"/>
          <w:sz w:val="24"/>
          <w:szCs w:val="24"/>
        </w:rPr>
      </w:pPr>
      <w:r>
        <w:rPr>
          <w:rFonts w:eastAsia="Times New Roman"/>
          <w:sz w:val="24"/>
          <w:szCs w:val="24"/>
        </w:rPr>
        <w:t>определять особые образовательные потребности детей с ТНР, обусловленных уровнем их речевого развития и степенью выраженности нарушения;</w:t>
      </w:r>
    </w:p>
    <w:p w:rsidR="00F06319" w:rsidRDefault="00F06319">
      <w:pPr>
        <w:spacing w:line="28" w:lineRule="exact"/>
        <w:rPr>
          <w:rFonts w:eastAsia="Times New Roman"/>
          <w:sz w:val="24"/>
          <w:szCs w:val="24"/>
        </w:rPr>
      </w:pPr>
    </w:p>
    <w:p w:rsidR="00F06319" w:rsidRDefault="000A7CCA" w:rsidP="00780284">
      <w:pPr>
        <w:numPr>
          <w:ilvl w:val="0"/>
          <w:numId w:val="51"/>
        </w:numPr>
        <w:tabs>
          <w:tab w:val="left" w:pos="968"/>
        </w:tabs>
        <w:spacing w:line="264" w:lineRule="auto"/>
        <w:ind w:left="260" w:firstLine="568"/>
        <w:rPr>
          <w:rFonts w:eastAsia="Times New Roman"/>
          <w:sz w:val="24"/>
          <w:szCs w:val="24"/>
        </w:rPr>
      </w:pPr>
      <w:r>
        <w:rPr>
          <w:rFonts w:eastAsia="Times New Roman"/>
          <w:sz w:val="24"/>
          <w:szCs w:val="24"/>
        </w:rPr>
        <w:t>корректировать речевых нарушений на основе координации педагогических, психологических и медицинских средств воздействия;</w:t>
      </w:r>
    </w:p>
    <w:p w:rsidR="00F06319" w:rsidRDefault="00F06319">
      <w:pPr>
        <w:spacing w:line="26" w:lineRule="exact"/>
        <w:rPr>
          <w:rFonts w:eastAsia="Times New Roman"/>
          <w:sz w:val="24"/>
          <w:szCs w:val="24"/>
        </w:rPr>
      </w:pPr>
    </w:p>
    <w:p w:rsidR="00F06319" w:rsidRDefault="000A7CCA" w:rsidP="00780284">
      <w:pPr>
        <w:numPr>
          <w:ilvl w:val="0"/>
          <w:numId w:val="51"/>
        </w:numPr>
        <w:tabs>
          <w:tab w:val="left" w:pos="968"/>
        </w:tabs>
        <w:spacing w:line="271" w:lineRule="auto"/>
        <w:ind w:left="260" w:firstLine="568"/>
        <w:jc w:val="both"/>
        <w:rPr>
          <w:rFonts w:eastAsia="Times New Roman"/>
          <w:sz w:val="24"/>
          <w:szCs w:val="24"/>
        </w:rPr>
      </w:pPr>
      <w:r>
        <w:rPr>
          <w:rFonts w:eastAsia="Times New Roman"/>
          <w:sz w:val="24"/>
          <w:szCs w:val="24"/>
        </w:rPr>
        <w:t>оказывать родителям (законным представителям) детей с ТНР консультативную и методическую помощь по особенностям развития детей с ТНР и направлениям коррекционного воздействия.</w:t>
      </w:r>
    </w:p>
    <w:p w:rsidR="00F06319" w:rsidRDefault="00F06319">
      <w:pPr>
        <w:spacing w:line="5"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Программа коррекционной работы предусматривает:</w:t>
      </w:r>
    </w:p>
    <w:p w:rsidR="00F06319" w:rsidRDefault="00F06319">
      <w:pPr>
        <w:spacing w:line="53" w:lineRule="exact"/>
        <w:rPr>
          <w:rFonts w:eastAsia="Times New Roman"/>
          <w:sz w:val="24"/>
          <w:szCs w:val="24"/>
        </w:rPr>
      </w:pPr>
    </w:p>
    <w:p w:rsidR="00F06319" w:rsidRDefault="000A7CCA" w:rsidP="00780284">
      <w:pPr>
        <w:numPr>
          <w:ilvl w:val="0"/>
          <w:numId w:val="51"/>
        </w:numPr>
        <w:tabs>
          <w:tab w:val="left" w:pos="968"/>
        </w:tabs>
        <w:spacing w:line="271" w:lineRule="auto"/>
        <w:ind w:left="260" w:firstLine="568"/>
        <w:jc w:val="both"/>
        <w:rPr>
          <w:rFonts w:eastAsia="Times New Roman"/>
          <w:sz w:val="24"/>
          <w:szCs w:val="24"/>
        </w:rPr>
      </w:pPr>
      <w:r>
        <w:rPr>
          <w:rFonts w:eastAsia="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w:t>
      </w:r>
    </w:p>
    <w:p w:rsidR="00F06319" w:rsidRDefault="00F06319">
      <w:pPr>
        <w:spacing w:line="18" w:lineRule="exact"/>
        <w:rPr>
          <w:rFonts w:eastAsia="Times New Roman"/>
          <w:sz w:val="24"/>
          <w:szCs w:val="24"/>
        </w:rPr>
      </w:pPr>
    </w:p>
    <w:p w:rsidR="00F06319" w:rsidRDefault="000A7CCA" w:rsidP="00780284">
      <w:pPr>
        <w:numPr>
          <w:ilvl w:val="0"/>
          <w:numId w:val="51"/>
        </w:numPr>
        <w:tabs>
          <w:tab w:val="left" w:pos="968"/>
        </w:tabs>
        <w:spacing w:line="270" w:lineRule="auto"/>
        <w:ind w:left="260" w:firstLine="568"/>
        <w:jc w:val="both"/>
        <w:rPr>
          <w:rFonts w:eastAsia="Times New Roman"/>
          <w:sz w:val="24"/>
          <w:szCs w:val="24"/>
        </w:rPr>
      </w:pPr>
      <w:r>
        <w:rPr>
          <w:rFonts w:eastAsia="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F06319" w:rsidRDefault="00F06319">
      <w:pPr>
        <w:spacing w:line="21" w:lineRule="exact"/>
        <w:rPr>
          <w:rFonts w:eastAsia="Times New Roman"/>
          <w:sz w:val="24"/>
          <w:szCs w:val="24"/>
        </w:rPr>
      </w:pPr>
    </w:p>
    <w:p w:rsidR="00F06319" w:rsidRDefault="000A7CCA" w:rsidP="00780284">
      <w:pPr>
        <w:numPr>
          <w:ilvl w:val="0"/>
          <w:numId w:val="51"/>
        </w:numPr>
        <w:tabs>
          <w:tab w:val="left" w:pos="968"/>
        </w:tabs>
        <w:spacing w:line="264" w:lineRule="auto"/>
        <w:ind w:left="260" w:firstLine="568"/>
        <w:rPr>
          <w:rFonts w:eastAsia="Times New Roman"/>
          <w:sz w:val="24"/>
          <w:szCs w:val="24"/>
        </w:rPr>
      </w:pPr>
      <w:r>
        <w:rPr>
          <w:rFonts w:eastAsia="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F06319" w:rsidRDefault="00F06319">
      <w:pPr>
        <w:spacing w:line="26" w:lineRule="exact"/>
        <w:rPr>
          <w:rFonts w:eastAsia="Times New Roman"/>
          <w:sz w:val="24"/>
          <w:szCs w:val="24"/>
        </w:rPr>
      </w:pPr>
    </w:p>
    <w:p w:rsidR="00F06319" w:rsidRDefault="000A7CCA" w:rsidP="00780284">
      <w:pPr>
        <w:numPr>
          <w:ilvl w:val="0"/>
          <w:numId w:val="51"/>
        </w:numPr>
        <w:tabs>
          <w:tab w:val="left" w:pos="968"/>
        </w:tabs>
        <w:spacing w:line="271" w:lineRule="auto"/>
        <w:ind w:left="260" w:firstLine="568"/>
        <w:jc w:val="both"/>
        <w:rPr>
          <w:rFonts w:eastAsia="Times New Roman"/>
          <w:sz w:val="24"/>
          <w:szCs w:val="24"/>
        </w:rPr>
      </w:pPr>
      <w:r>
        <w:rPr>
          <w:rFonts w:eastAsia="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F06319" w:rsidRDefault="00F06319">
      <w:pPr>
        <w:spacing w:line="17"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 xml:space="preserve">Коррекционно-развивающая работа </w:t>
      </w:r>
      <w:r>
        <w:rPr>
          <w:rFonts w:eastAsia="Times New Roman"/>
          <w:sz w:val="24"/>
          <w:szCs w:val="24"/>
        </w:rPr>
        <w:t>всех педагогических работников дошкольной</w:t>
      </w:r>
      <w:r>
        <w:rPr>
          <w:rFonts w:eastAsia="Times New Roman"/>
          <w:b/>
          <w:bCs/>
          <w:i/>
          <w:iCs/>
          <w:sz w:val="24"/>
          <w:szCs w:val="24"/>
        </w:rPr>
        <w:t xml:space="preserve"> </w:t>
      </w:r>
      <w:r>
        <w:rPr>
          <w:rFonts w:eastAsia="Times New Roman"/>
          <w:sz w:val="24"/>
          <w:szCs w:val="24"/>
        </w:rPr>
        <w:t>образовательной организации включает:</w:t>
      </w:r>
    </w:p>
    <w:p w:rsidR="00F06319" w:rsidRDefault="00F06319">
      <w:pPr>
        <w:spacing w:line="26" w:lineRule="exact"/>
        <w:rPr>
          <w:rFonts w:eastAsia="Times New Roman"/>
          <w:sz w:val="24"/>
          <w:szCs w:val="24"/>
        </w:rPr>
      </w:pPr>
    </w:p>
    <w:p w:rsidR="00F06319" w:rsidRDefault="000A7CCA" w:rsidP="00780284">
      <w:pPr>
        <w:numPr>
          <w:ilvl w:val="0"/>
          <w:numId w:val="51"/>
        </w:numPr>
        <w:tabs>
          <w:tab w:val="left" w:pos="968"/>
        </w:tabs>
        <w:spacing w:line="264" w:lineRule="auto"/>
        <w:ind w:left="260" w:firstLine="568"/>
        <w:jc w:val="both"/>
        <w:rPr>
          <w:rFonts w:eastAsia="Times New Roman"/>
          <w:sz w:val="24"/>
          <w:szCs w:val="24"/>
        </w:rPr>
      </w:pPr>
      <w:r>
        <w:rPr>
          <w:rFonts w:eastAsia="Times New Roman"/>
          <w:sz w:val="24"/>
          <w:szCs w:val="24"/>
        </w:rPr>
        <w:t>системное и разностороннее развитие речи и коррекцию речевых расстройств(с учетом уровня речевого развития, механизма, структуры речевого дефекта у детей с ТНР);</w:t>
      </w:r>
    </w:p>
    <w:p w:rsidR="00F06319" w:rsidRDefault="00F06319">
      <w:pPr>
        <w:spacing w:line="16" w:lineRule="exact"/>
        <w:rPr>
          <w:rFonts w:eastAsia="Times New Roman"/>
          <w:sz w:val="24"/>
          <w:szCs w:val="24"/>
        </w:rPr>
      </w:pPr>
    </w:p>
    <w:p w:rsidR="00F06319" w:rsidRDefault="000A7CCA" w:rsidP="00780284">
      <w:pPr>
        <w:numPr>
          <w:ilvl w:val="0"/>
          <w:numId w:val="51"/>
        </w:numPr>
        <w:tabs>
          <w:tab w:val="left" w:pos="980"/>
        </w:tabs>
        <w:ind w:left="980" w:hanging="152"/>
        <w:rPr>
          <w:rFonts w:eastAsia="Times New Roman"/>
          <w:sz w:val="24"/>
          <w:szCs w:val="24"/>
        </w:rPr>
      </w:pPr>
      <w:r>
        <w:rPr>
          <w:rFonts w:eastAsia="Times New Roman"/>
          <w:sz w:val="24"/>
          <w:szCs w:val="24"/>
        </w:rPr>
        <w:t>социально-коммуникативное развитие;</w:t>
      </w:r>
    </w:p>
    <w:p w:rsidR="00F06319" w:rsidRDefault="00F06319">
      <w:pPr>
        <w:spacing w:line="40" w:lineRule="exact"/>
        <w:rPr>
          <w:rFonts w:eastAsia="Times New Roman"/>
          <w:sz w:val="24"/>
          <w:szCs w:val="24"/>
        </w:rPr>
      </w:pPr>
    </w:p>
    <w:p w:rsidR="00F06319" w:rsidRDefault="000A7CCA" w:rsidP="00780284">
      <w:pPr>
        <w:numPr>
          <w:ilvl w:val="0"/>
          <w:numId w:val="51"/>
        </w:numPr>
        <w:tabs>
          <w:tab w:val="left" w:pos="980"/>
        </w:tabs>
        <w:ind w:left="980" w:hanging="152"/>
        <w:rPr>
          <w:rFonts w:eastAsia="Times New Roman"/>
          <w:sz w:val="24"/>
          <w:szCs w:val="24"/>
        </w:rPr>
      </w:pPr>
      <w:r>
        <w:rPr>
          <w:rFonts w:eastAsia="Times New Roman"/>
          <w:sz w:val="24"/>
          <w:szCs w:val="24"/>
        </w:rPr>
        <w:t>развитие и коррекцию сенсорных, моторных, психических функций у детей с ТНР;</w:t>
      </w:r>
    </w:p>
    <w:p w:rsidR="00F06319" w:rsidRDefault="00F06319">
      <w:pPr>
        <w:spacing w:line="40" w:lineRule="exact"/>
        <w:rPr>
          <w:rFonts w:eastAsia="Times New Roman"/>
          <w:sz w:val="24"/>
          <w:szCs w:val="24"/>
        </w:rPr>
      </w:pPr>
    </w:p>
    <w:p w:rsidR="00F06319" w:rsidRDefault="000A7CCA" w:rsidP="00780284">
      <w:pPr>
        <w:numPr>
          <w:ilvl w:val="0"/>
          <w:numId w:val="51"/>
        </w:numPr>
        <w:tabs>
          <w:tab w:val="left" w:pos="980"/>
        </w:tabs>
        <w:ind w:left="980" w:hanging="152"/>
        <w:rPr>
          <w:rFonts w:eastAsia="Times New Roman"/>
          <w:sz w:val="24"/>
          <w:szCs w:val="24"/>
        </w:rPr>
      </w:pPr>
      <w:r>
        <w:rPr>
          <w:rFonts w:eastAsia="Times New Roman"/>
          <w:sz w:val="24"/>
          <w:szCs w:val="24"/>
        </w:rPr>
        <w:t>познавательное развитие;</w:t>
      </w:r>
    </w:p>
    <w:p w:rsidR="00F06319" w:rsidRDefault="00F06319">
      <w:pPr>
        <w:spacing w:line="40" w:lineRule="exact"/>
        <w:rPr>
          <w:rFonts w:eastAsia="Times New Roman"/>
          <w:sz w:val="24"/>
          <w:szCs w:val="24"/>
        </w:rPr>
      </w:pPr>
    </w:p>
    <w:p w:rsidR="00F06319" w:rsidRDefault="000A7CCA" w:rsidP="00780284">
      <w:pPr>
        <w:numPr>
          <w:ilvl w:val="0"/>
          <w:numId w:val="51"/>
        </w:numPr>
        <w:tabs>
          <w:tab w:val="left" w:pos="980"/>
        </w:tabs>
        <w:ind w:left="980" w:hanging="152"/>
        <w:rPr>
          <w:rFonts w:eastAsia="Times New Roman"/>
          <w:sz w:val="24"/>
          <w:szCs w:val="24"/>
        </w:rPr>
      </w:pPr>
      <w:r>
        <w:rPr>
          <w:rFonts w:eastAsia="Times New Roman"/>
          <w:sz w:val="24"/>
          <w:szCs w:val="24"/>
        </w:rPr>
        <w:t>развитие высших психических функций;</w:t>
      </w:r>
    </w:p>
    <w:p w:rsidR="00F06319" w:rsidRDefault="00F06319">
      <w:pPr>
        <w:spacing w:line="55" w:lineRule="exact"/>
        <w:rPr>
          <w:rFonts w:eastAsia="Times New Roman"/>
          <w:sz w:val="24"/>
          <w:szCs w:val="24"/>
        </w:rPr>
      </w:pPr>
    </w:p>
    <w:p w:rsidR="00F06319" w:rsidRDefault="000A7CCA" w:rsidP="00780284">
      <w:pPr>
        <w:numPr>
          <w:ilvl w:val="0"/>
          <w:numId w:val="51"/>
        </w:numPr>
        <w:tabs>
          <w:tab w:val="left" w:pos="968"/>
        </w:tabs>
        <w:spacing w:line="264" w:lineRule="auto"/>
        <w:ind w:left="260" w:firstLine="568"/>
        <w:rPr>
          <w:rFonts w:eastAsia="Times New Roman"/>
          <w:sz w:val="24"/>
          <w:szCs w:val="24"/>
        </w:rPr>
      </w:pPr>
      <w:r>
        <w:rPr>
          <w:rFonts w:eastAsia="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F06319" w:rsidRDefault="00F06319">
      <w:pPr>
        <w:spacing w:line="26" w:lineRule="exact"/>
        <w:rPr>
          <w:rFonts w:eastAsia="Times New Roman"/>
          <w:sz w:val="24"/>
          <w:szCs w:val="24"/>
        </w:rPr>
      </w:pPr>
    </w:p>
    <w:p w:rsidR="00F06319" w:rsidRDefault="000A7CCA" w:rsidP="00780284">
      <w:pPr>
        <w:numPr>
          <w:ilvl w:val="0"/>
          <w:numId w:val="51"/>
        </w:numPr>
        <w:tabs>
          <w:tab w:val="left" w:pos="968"/>
        </w:tabs>
        <w:spacing w:line="272" w:lineRule="auto"/>
        <w:ind w:left="260" w:firstLine="568"/>
        <w:jc w:val="both"/>
        <w:rPr>
          <w:rFonts w:eastAsia="Times New Roman"/>
          <w:sz w:val="24"/>
          <w:szCs w:val="24"/>
        </w:rPr>
      </w:pPr>
      <w:r>
        <w:rPr>
          <w:rFonts w:eastAsia="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F06319" w:rsidRDefault="00F06319">
      <w:pPr>
        <w:spacing w:line="19"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rsidR="00F06319" w:rsidRDefault="00F06319">
      <w:pPr>
        <w:spacing w:line="1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w:t>
      </w:r>
    </w:p>
    <w:p w:rsidR="00F06319" w:rsidRDefault="00F06319">
      <w:pPr>
        <w:spacing w:line="260" w:lineRule="exact"/>
        <w:rPr>
          <w:sz w:val="20"/>
          <w:szCs w:val="20"/>
        </w:rPr>
      </w:pPr>
    </w:p>
    <w:p w:rsidR="00F06319" w:rsidRDefault="000A7CCA">
      <w:pPr>
        <w:ind w:right="-259"/>
        <w:jc w:val="center"/>
        <w:rPr>
          <w:sz w:val="20"/>
          <w:szCs w:val="20"/>
        </w:rPr>
      </w:pPr>
      <w:r>
        <w:rPr>
          <w:rFonts w:ascii="Calibri" w:eastAsia="Calibri" w:hAnsi="Calibri" w:cs="Calibri"/>
        </w:rPr>
        <w:t>38</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Pr>
          <w:sz w:val="20"/>
          <w:szCs w:val="20"/>
        </w:rPr>
      </w:pPr>
      <w:r>
        <w:rPr>
          <w:rFonts w:eastAsia="Times New Roman"/>
          <w:sz w:val="24"/>
          <w:szCs w:val="24"/>
        </w:rPr>
        <w:lastRenderedPageBreak/>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F06319" w:rsidRDefault="00F06319">
      <w:pPr>
        <w:spacing w:line="25" w:lineRule="exact"/>
        <w:rPr>
          <w:sz w:val="20"/>
          <w:szCs w:val="20"/>
        </w:rPr>
      </w:pPr>
    </w:p>
    <w:p w:rsidR="00F06319" w:rsidRDefault="000A7CCA">
      <w:pPr>
        <w:spacing w:line="264" w:lineRule="auto"/>
        <w:ind w:left="260" w:firstLine="566"/>
        <w:rPr>
          <w:sz w:val="20"/>
          <w:szCs w:val="20"/>
        </w:rPr>
      </w:pPr>
      <w:r>
        <w:rPr>
          <w:rFonts w:eastAsia="Times New Roman"/>
          <w:sz w:val="24"/>
          <w:szCs w:val="24"/>
        </w:rPr>
        <w:t>Общими ориентирами в достижении результатов программы коррекционной работы являются:</w:t>
      </w:r>
    </w:p>
    <w:p w:rsidR="00F06319" w:rsidRDefault="00F06319">
      <w:pPr>
        <w:spacing w:line="26" w:lineRule="exact"/>
        <w:rPr>
          <w:sz w:val="20"/>
          <w:szCs w:val="20"/>
        </w:rPr>
      </w:pPr>
    </w:p>
    <w:p w:rsidR="00F06319" w:rsidRDefault="000A7CCA">
      <w:pPr>
        <w:spacing w:line="266" w:lineRule="auto"/>
        <w:ind w:left="260" w:firstLine="566"/>
        <w:rPr>
          <w:sz w:val="20"/>
          <w:szCs w:val="20"/>
        </w:rPr>
      </w:pPr>
      <w:r>
        <w:rPr>
          <w:rFonts w:eastAsia="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F06319" w:rsidRDefault="00F06319">
      <w:pPr>
        <w:spacing w:line="24" w:lineRule="exact"/>
        <w:rPr>
          <w:sz w:val="20"/>
          <w:szCs w:val="20"/>
        </w:rPr>
      </w:pPr>
    </w:p>
    <w:p w:rsidR="00F06319" w:rsidRDefault="000A7CCA">
      <w:pPr>
        <w:spacing w:line="270" w:lineRule="auto"/>
        <w:ind w:left="260" w:firstLine="566"/>
        <w:rPr>
          <w:sz w:val="20"/>
          <w:szCs w:val="20"/>
        </w:rPr>
      </w:pPr>
      <w:r>
        <w:rPr>
          <w:rFonts w:eastAsia="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F06319" w:rsidRDefault="00F06319">
      <w:pPr>
        <w:spacing w:line="21" w:lineRule="exact"/>
        <w:rPr>
          <w:sz w:val="20"/>
          <w:szCs w:val="20"/>
        </w:rPr>
      </w:pPr>
    </w:p>
    <w:p w:rsidR="00F06319" w:rsidRDefault="000A7CCA" w:rsidP="00780284">
      <w:pPr>
        <w:numPr>
          <w:ilvl w:val="0"/>
          <w:numId w:val="52"/>
        </w:numPr>
        <w:tabs>
          <w:tab w:val="left" w:pos="968"/>
        </w:tabs>
        <w:spacing w:line="264" w:lineRule="auto"/>
        <w:ind w:left="260" w:firstLine="568"/>
        <w:rPr>
          <w:rFonts w:eastAsia="Times New Roman"/>
          <w:sz w:val="24"/>
          <w:szCs w:val="24"/>
        </w:rPr>
      </w:pPr>
      <w:r>
        <w:rPr>
          <w:rFonts w:eastAsia="Times New Roman"/>
          <w:sz w:val="24"/>
          <w:szCs w:val="24"/>
        </w:rPr>
        <w:t>овладение арсеналом языковых единиц различных уровней, усвоение правил их использования в речевой деятельности;</w:t>
      </w:r>
    </w:p>
    <w:p w:rsidR="00F06319" w:rsidRDefault="00F06319">
      <w:pPr>
        <w:spacing w:line="26" w:lineRule="exact"/>
        <w:rPr>
          <w:rFonts w:eastAsia="Times New Roman"/>
          <w:sz w:val="24"/>
          <w:szCs w:val="24"/>
        </w:rPr>
      </w:pPr>
    </w:p>
    <w:p w:rsidR="00F06319" w:rsidRDefault="000A7CCA" w:rsidP="00780284">
      <w:pPr>
        <w:numPr>
          <w:ilvl w:val="0"/>
          <w:numId w:val="52"/>
        </w:numPr>
        <w:tabs>
          <w:tab w:val="left" w:pos="968"/>
        </w:tabs>
        <w:spacing w:line="271" w:lineRule="auto"/>
        <w:ind w:left="260" w:firstLine="568"/>
        <w:jc w:val="both"/>
        <w:rPr>
          <w:rFonts w:eastAsia="Times New Roman"/>
          <w:sz w:val="24"/>
          <w:szCs w:val="24"/>
        </w:rPr>
      </w:pPr>
      <w:r>
        <w:rPr>
          <w:rFonts w:eastAsia="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F06319" w:rsidRDefault="00F06319">
      <w:pPr>
        <w:spacing w:line="18" w:lineRule="exact"/>
        <w:rPr>
          <w:rFonts w:eastAsia="Times New Roman"/>
          <w:sz w:val="24"/>
          <w:szCs w:val="24"/>
        </w:rPr>
      </w:pPr>
    </w:p>
    <w:p w:rsidR="00F06319" w:rsidRDefault="000A7CCA" w:rsidP="00780284">
      <w:pPr>
        <w:numPr>
          <w:ilvl w:val="0"/>
          <w:numId w:val="52"/>
        </w:numPr>
        <w:tabs>
          <w:tab w:val="left" w:pos="1143"/>
        </w:tabs>
        <w:spacing w:line="264" w:lineRule="auto"/>
        <w:ind w:left="260" w:firstLine="568"/>
        <w:rPr>
          <w:rFonts w:eastAsia="Times New Roman"/>
          <w:sz w:val="24"/>
          <w:szCs w:val="24"/>
        </w:rPr>
      </w:pPr>
      <w:r>
        <w:rPr>
          <w:rFonts w:eastAsia="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F06319" w:rsidRDefault="00F06319">
      <w:pPr>
        <w:spacing w:line="26"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w:t>
      </w:r>
    </w:p>
    <w:p w:rsidR="00F06319" w:rsidRDefault="00F06319">
      <w:pPr>
        <w:spacing w:line="16" w:lineRule="exact"/>
        <w:rPr>
          <w:rFonts w:eastAsia="Times New Roman"/>
          <w:sz w:val="24"/>
          <w:szCs w:val="24"/>
        </w:rPr>
      </w:pPr>
    </w:p>
    <w:p w:rsidR="00F06319" w:rsidRDefault="000A7CCA">
      <w:pPr>
        <w:spacing w:line="274" w:lineRule="auto"/>
        <w:ind w:left="260"/>
        <w:jc w:val="both"/>
        <w:rPr>
          <w:rFonts w:eastAsia="Times New Roman"/>
          <w:sz w:val="24"/>
          <w:szCs w:val="24"/>
        </w:rPr>
      </w:pPr>
      <w:r>
        <w:rPr>
          <w:rFonts w:eastAsia="Times New Roman"/>
          <w:sz w:val="24"/>
          <w:szCs w:val="24"/>
        </w:rPr>
        <w:t>(игровой,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F06319" w:rsidRDefault="00F06319">
      <w:pPr>
        <w:spacing w:line="22"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Специальные условия для получения образования детьми с тяжелыми нарушениями речи.</w:t>
      </w:r>
    </w:p>
    <w:p w:rsidR="00F06319" w:rsidRDefault="00F06319">
      <w:pPr>
        <w:spacing w:line="9"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Специальными условиями получения образования детьми с тяжелыми нарушениями</w:t>
      </w:r>
    </w:p>
    <w:p w:rsidR="00F06319" w:rsidRDefault="00F06319">
      <w:pPr>
        <w:spacing w:line="53" w:lineRule="exact"/>
        <w:rPr>
          <w:rFonts w:eastAsia="Times New Roman"/>
          <w:sz w:val="24"/>
          <w:szCs w:val="24"/>
        </w:rPr>
      </w:pPr>
    </w:p>
    <w:p w:rsidR="00F06319" w:rsidRDefault="000A7CCA" w:rsidP="001623CE">
      <w:pPr>
        <w:spacing w:line="272" w:lineRule="auto"/>
        <w:ind w:left="260"/>
        <w:jc w:val="both"/>
        <w:rPr>
          <w:rFonts w:eastAsia="Times New Roman"/>
          <w:sz w:val="24"/>
          <w:szCs w:val="24"/>
        </w:rPr>
      </w:pPr>
      <w:r>
        <w:rPr>
          <w:rFonts w:eastAsia="Times New Roman"/>
          <w:sz w:val="24"/>
          <w:szCs w:val="24"/>
        </w:rPr>
        <w:t>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w:t>
      </w:r>
      <w:r w:rsidR="001623CE">
        <w:rPr>
          <w:rFonts w:eastAsia="Times New Roman"/>
          <w:sz w:val="24"/>
          <w:szCs w:val="24"/>
        </w:rPr>
        <w:t xml:space="preserve"> </w:t>
      </w:r>
      <w:r>
        <w:rPr>
          <w:rFonts w:eastAsia="Times New Roman"/>
          <w:sz w:val="24"/>
          <w:szCs w:val="24"/>
        </w:rPr>
        <w:t>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F06319" w:rsidRDefault="00F06319">
      <w:pPr>
        <w:spacing w:line="260" w:lineRule="exact"/>
        <w:rPr>
          <w:sz w:val="20"/>
          <w:szCs w:val="20"/>
        </w:rPr>
      </w:pPr>
    </w:p>
    <w:p w:rsidR="00F06319" w:rsidRDefault="000A7CCA">
      <w:pPr>
        <w:ind w:right="-259"/>
        <w:jc w:val="center"/>
        <w:rPr>
          <w:sz w:val="20"/>
          <w:szCs w:val="20"/>
        </w:rPr>
      </w:pPr>
      <w:r>
        <w:rPr>
          <w:rFonts w:ascii="Calibri" w:eastAsia="Calibri" w:hAnsi="Calibri" w:cs="Calibri"/>
        </w:rPr>
        <w:t>39</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firstLine="566"/>
        <w:jc w:val="both"/>
        <w:rPr>
          <w:sz w:val="20"/>
          <w:szCs w:val="20"/>
        </w:rPr>
      </w:pPr>
      <w:r>
        <w:rPr>
          <w:rFonts w:eastAsia="Times New Roman"/>
          <w:sz w:val="24"/>
          <w:szCs w:val="24"/>
        </w:rPr>
        <w:lastRenderedPageBreak/>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F06319" w:rsidRDefault="00F06319">
      <w:pPr>
        <w:spacing w:line="18" w:lineRule="exact"/>
        <w:rPr>
          <w:sz w:val="20"/>
          <w:szCs w:val="20"/>
        </w:rPr>
      </w:pPr>
    </w:p>
    <w:p w:rsidR="00F06319" w:rsidRDefault="000A7CCA" w:rsidP="00780284">
      <w:pPr>
        <w:numPr>
          <w:ilvl w:val="1"/>
          <w:numId w:val="53"/>
        </w:numPr>
        <w:tabs>
          <w:tab w:val="left" w:pos="1676"/>
        </w:tabs>
        <w:spacing w:line="271" w:lineRule="auto"/>
        <w:ind w:left="260" w:firstLine="568"/>
        <w:jc w:val="both"/>
        <w:rPr>
          <w:rFonts w:eastAsia="Times New Roman"/>
          <w:sz w:val="24"/>
          <w:szCs w:val="24"/>
        </w:rPr>
      </w:pPr>
      <w:r>
        <w:rPr>
          <w:rFonts w:eastAsia="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F06319" w:rsidRDefault="00F06319">
      <w:pPr>
        <w:spacing w:line="17"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F06319" w:rsidRDefault="00F06319">
      <w:pPr>
        <w:spacing w:line="17"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w:t>
      </w:r>
    </w:p>
    <w:p w:rsidR="00F06319" w:rsidRDefault="00F06319">
      <w:pPr>
        <w:spacing w:line="16" w:lineRule="exact"/>
        <w:rPr>
          <w:rFonts w:eastAsia="Times New Roman"/>
          <w:sz w:val="24"/>
          <w:szCs w:val="24"/>
        </w:rPr>
      </w:pPr>
    </w:p>
    <w:p w:rsidR="00F06319" w:rsidRDefault="000A7CCA" w:rsidP="00780284">
      <w:pPr>
        <w:numPr>
          <w:ilvl w:val="0"/>
          <w:numId w:val="53"/>
        </w:numPr>
        <w:tabs>
          <w:tab w:val="left" w:pos="460"/>
        </w:tabs>
        <w:ind w:left="460" w:hanging="198"/>
        <w:rPr>
          <w:rFonts w:eastAsia="Times New Roman"/>
          <w:sz w:val="24"/>
          <w:szCs w:val="24"/>
        </w:rPr>
      </w:pPr>
      <w:r>
        <w:rPr>
          <w:rFonts w:eastAsia="Times New Roman"/>
          <w:sz w:val="24"/>
          <w:szCs w:val="24"/>
        </w:rPr>
        <w:t>нормативам возраста, требованиям образовательной программы;</w:t>
      </w:r>
    </w:p>
    <w:p w:rsidR="00F06319" w:rsidRDefault="00F06319">
      <w:pPr>
        <w:spacing w:line="53"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F06319" w:rsidRDefault="00F06319">
      <w:pPr>
        <w:spacing w:line="9" w:lineRule="exact"/>
        <w:rPr>
          <w:sz w:val="20"/>
          <w:szCs w:val="20"/>
        </w:rPr>
      </w:pPr>
    </w:p>
    <w:p w:rsidR="00F06319" w:rsidRDefault="000A7CCA" w:rsidP="00780284">
      <w:pPr>
        <w:numPr>
          <w:ilvl w:val="1"/>
          <w:numId w:val="54"/>
        </w:numPr>
        <w:tabs>
          <w:tab w:val="left" w:pos="1680"/>
        </w:tabs>
        <w:ind w:left="1680" w:hanging="852"/>
        <w:rPr>
          <w:rFonts w:eastAsia="Times New Roman"/>
          <w:sz w:val="24"/>
          <w:szCs w:val="24"/>
        </w:rPr>
      </w:pPr>
      <w:r>
        <w:rPr>
          <w:rFonts w:eastAsia="Times New Roman"/>
          <w:sz w:val="24"/>
          <w:szCs w:val="24"/>
        </w:rPr>
        <w:t>Принцип учета возрастных особенностей детей, ориентирующий на подбор</w:t>
      </w:r>
    </w:p>
    <w:p w:rsidR="00F06319" w:rsidRDefault="00F06319">
      <w:pPr>
        <w:spacing w:line="53" w:lineRule="exact"/>
        <w:rPr>
          <w:rFonts w:eastAsia="Times New Roman"/>
          <w:sz w:val="24"/>
          <w:szCs w:val="24"/>
        </w:rPr>
      </w:pPr>
    </w:p>
    <w:p w:rsidR="00F06319" w:rsidRDefault="000A7CCA" w:rsidP="00780284">
      <w:pPr>
        <w:numPr>
          <w:ilvl w:val="0"/>
          <w:numId w:val="54"/>
        </w:numPr>
        <w:tabs>
          <w:tab w:val="left" w:pos="536"/>
        </w:tabs>
        <w:spacing w:line="264" w:lineRule="auto"/>
        <w:ind w:left="260" w:firstLine="2"/>
        <w:jc w:val="both"/>
        <w:rPr>
          <w:rFonts w:eastAsia="Times New Roman"/>
          <w:sz w:val="24"/>
          <w:szCs w:val="24"/>
        </w:rPr>
      </w:pPr>
      <w:r>
        <w:rPr>
          <w:rFonts w:eastAsia="Times New Roman"/>
          <w:sz w:val="24"/>
          <w:szCs w:val="24"/>
        </w:rPr>
        <w:t>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F06319" w:rsidRDefault="00F06319">
      <w:pPr>
        <w:spacing w:line="26" w:lineRule="exact"/>
        <w:rPr>
          <w:rFonts w:eastAsia="Times New Roman"/>
          <w:sz w:val="24"/>
          <w:szCs w:val="24"/>
        </w:rPr>
      </w:pPr>
    </w:p>
    <w:p w:rsidR="00F06319" w:rsidRDefault="000A7CCA" w:rsidP="00780284">
      <w:pPr>
        <w:numPr>
          <w:ilvl w:val="1"/>
          <w:numId w:val="55"/>
        </w:numPr>
        <w:tabs>
          <w:tab w:val="left" w:pos="1676"/>
        </w:tabs>
        <w:spacing w:line="271" w:lineRule="auto"/>
        <w:ind w:left="260" w:firstLine="568"/>
        <w:jc w:val="both"/>
        <w:rPr>
          <w:rFonts w:eastAsia="Times New Roman"/>
          <w:sz w:val="24"/>
          <w:szCs w:val="24"/>
        </w:rPr>
      </w:pPr>
      <w:r>
        <w:rPr>
          <w:rFonts w:eastAsia="Times New Roman"/>
          <w:sz w:val="24"/>
          <w:szCs w:val="24"/>
        </w:rPr>
        <w:t>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w:t>
      </w:r>
    </w:p>
    <w:p w:rsidR="00F06319" w:rsidRDefault="00F06319">
      <w:pPr>
        <w:spacing w:line="17" w:lineRule="exact"/>
        <w:rPr>
          <w:rFonts w:eastAsia="Times New Roman"/>
          <w:sz w:val="24"/>
          <w:szCs w:val="24"/>
        </w:rPr>
      </w:pPr>
    </w:p>
    <w:p w:rsidR="00F06319" w:rsidRDefault="000A7CCA" w:rsidP="00780284">
      <w:pPr>
        <w:numPr>
          <w:ilvl w:val="1"/>
          <w:numId w:val="55"/>
        </w:numPr>
        <w:tabs>
          <w:tab w:val="left" w:pos="1676"/>
        </w:tabs>
        <w:spacing w:line="273" w:lineRule="auto"/>
        <w:ind w:left="260" w:firstLine="568"/>
        <w:jc w:val="both"/>
        <w:rPr>
          <w:rFonts w:eastAsia="Times New Roman"/>
          <w:sz w:val="24"/>
          <w:szCs w:val="24"/>
        </w:rPr>
      </w:pPr>
      <w:r>
        <w:rPr>
          <w:rFonts w:eastAsia="Times New Roman"/>
          <w:sz w:val="24"/>
          <w:szCs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 - развивающей работы для устранения недостатков речевого развития детей дошкольного возраста.</w:t>
      </w:r>
    </w:p>
    <w:p w:rsidR="00F06319" w:rsidRDefault="00F06319">
      <w:pPr>
        <w:spacing w:line="24"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b/>
          <w:bCs/>
          <w:i/>
          <w:iCs/>
          <w:sz w:val="24"/>
          <w:szCs w:val="24"/>
        </w:rPr>
        <w:t>Содержание дифференциальной диагностики речевых и неречевых функций детей с тяжелыми нарушениями речи</w:t>
      </w:r>
    </w:p>
    <w:p w:rsidR="00F06319" w:rsidRDefault="00F06319">
      <w:pPr>
        <w:spacing w:line="7"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Проведению дифференциальной диагностики предшествует с предварительный сбор</w:t>
      </w:r>
    </w:p>
    <w:p w:rsidR="00F06319" w:rsidRDefault="00F06319">
      <w:pPr>
        <w:spacing w:line="53" w:lineRule="exact"/>
        <w:rPr>
          <w:rFonts w:eastAsia="Times New Roman"/>
          <w:sz w:val="24"/>
          <w:szCs w:val="24"/>
        </w:rPr>
      </w:pPr>
    </w:p>
    <w:p w:rsidR="00F06319" w:rsidRDefault="000A7CCA" w:rsidP="00780284">
      <w:pPr>
        <w:numPr>
          <w:ilvl w:val="0"/>
          <w:numId w:val="55"/>
        </w:numPr>
        <w:tabs>
          <w:tab w:val="left" w:pos="543"/>
        </w:tabs>
        <w:spacing w:line="272" w:lineRule="auto"/>
        <w:ind w:left="260" w:firstLine="2"/>
        <w:jc w:val="both"/>
        <w:rPr>
          <w:rFonts w:eastAsia="Times New Roman"/>
          <w:sz w:val="24"/>
          <w:szCs w:val="24"/>
        </w:rPr>
      </w:pPr>
      <w:r>
        <w:rPr>
          <w:rFonts w:eastAsia="Times New Roman"/>
          <w:sz w:val="24"/>
          <w:szCs w:val="24"/>
        </w:rPr>
        <w:t>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F06319" w:rsidRDefault="00F06319">
      <w:pPr>
        <w:spacing w:line="1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w:t>
      </w:r>
    </w:p>
    <w:p w:rsidR="00F06319" w:rsidRDefault="00F06319">
      <w:pPr>
        <w:spacing w:line="258" w:lineRule="exact"/>
        <w:rPr>
          <w:sz w:val="20"/>
          <w:szCs w:val="20"/>
        </w:rPr>
      </w:pPr>
    </w:p>
    <w:p w:rsidR="00F06319" w:rsidRDefault="000A7CCA">
      <w:pPr>
        <w:ind w:right="-259"/>
        <w:jc w:val="center"/>
        <w:rPr>
          <w:sz w:val="20"/>
          <w:szCs w:val="20"/>
        </w:rPr>
      </w:pPr>
      <w:r>
        <w:rPr>
          <w:rFonts w:ascii="Calibri" w:eastAsia="Calibri" w:hAnsi="Calibri" w:cs="Calibri"/>
        </w:rPr>
        <w:t>40</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jc w:val="both"/>
        <w:rPr>
          <w:sz w:val="20"/>
          <w:szCs w:val="20"/>
        </w:rPr>
      </w:pPr>
      <w:r>
        <w:rPr>
          <w:rFonts w:eastAsia="Times New Roman"/>
          <w:sz w:val="24"/>
          <w:szCs w:val="24"/>
        </w:rPr>
        <w:lastRenderedPageBreak/>
        <w:t>осуществлять деятельность в соответствии с возрастными и программными требованиями и т.д.</w:t>
      </w:r>
    </w:p>
    <w:p w:rsidR="00F06319" w:rsidRDefault="00F06319">
      <w:pPr>
        <w:spacing w:line="25" w:lineRule="exact"/>
        <w:rPr>
          <w:sz w:val="20"/>
          <w:szCs w:val="20"/>
        </w:rPr>
      </w:pPr>
    </w:p>
    <w:p w:rsidR="00F06319" w:rsidRDefault="000A7CCA">
      <w:pPr>
        <w:spacing w:line="275" w:lineRule="auto"/>
        <w:ind w:left="260" w:firstLine="566"/>
        <w:jc w:val="both"/>
        <w:rPr>
          <w:sz w:val="20"/>
          <w:szCs w:val="20"/>
        </w:rPr>
      </w:pPr>
      <w:r>
        <w:rPr>
          <w:rFonts w:eastAsia="Times New Roman"/>
          <w:sz w:val="24"/>
          <w:szCs w:val="24"/>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F06319" w:rsidRDefault="00F06319">
      <w:pPr>
        <w:spacing w:line="8" w:lineRule="exact"/>
        <w:rPr>
          <w:sz w:val="20"/>
          <w:szCs w:val="20"/>
        </w:rPr>
      </w:pPr>
    </w:p>
    <w:p w:rsidR="00F06319" w:rsidRDefault="000A7CCA">
      <w:pPr>
        <w:ind w:left="820"/>
        <w:rPr>
          <w:sz w:val="20"/>
          <w:szCs w:val="20"/>
        </w:rPr>
      </w:pPr>
      <w:r>
        <w:rPr>
          <w:rFonts w:eastAsia="Times New Roman"/>
          <w:b/>
          <w:bCs/>
          <w:i/>
          <w:iCs/>
          <w:sz w:val="24"/>
          <w:szCs w:val="24"/>
        </w:rPr>
        <w:t>Обследование словарного запаса</w:t>
      </w:r>
    </w:p>
    <w:p w:rsidR="00F06319" w:rsidRDefault="00F06319">
      <w:pPr>
        <w:spacing w:line="51"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w:t>
      </w:r>
    </w:p>
    <w:p w:rsidR="00F06319" w:rsidRDefault="00F06319">
      <w:pPr>
        <w:spacing w:line="20" w:lineRule="exact"/>
        <w:rPr>
          <w:sz w:val="20"/>
          <w:szCs w:val="20"/>
        </w:rPr>
      </w:pPr>
    </w:p>
    <w:p w:rsidR="00F06319" w:rsidRDefault="000A7CCA" w:rsidP="00780284">
      <w:pPr>
        <w:numPr>
          <w:ilvl w:val="0"/>
          <w:numId w:val="56"/>
        </w:numPr>
        <w:tabs>
          <w:tab w:val="left" w:pos="426"/>
        </w:tabs>
        <w:spacing w:line="273" w:lineRule="auto"/>
        <w:ind w:left="260" w:firstLine="2"/>
        <w:jc w:val="both"/>
        <w:rPr>
          <w:rFonts w:eastAsia="Times New Roman"/>
          <w:sz w:val="24"/>
          <w:szCs w:val="24"/>
        </w:rPr>
      </w:pPr>
      <w:r>
        <w:rPr>
          <w:rFonts w:eastAsia="Times New Roman"/>
          <w:sz w:val="24"/>
          <w:szCs w:val="24"/>
        </w:rPr>
        <w:t>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F06319" w:rsidRDefault="00F06319">
      <w:pPr>
        <w:spacing w:line="9" w:lineRule="exact"/>
        <w:rPr>
          <w:rFonts w:eastAsia="Times New Roman"/>
          <w:sz w:val="24"/>
          <w:szCs w:val="24"/>
        </w:rPr>
      </w:pPr>
    </w:p>
    <w:p w:rsidR="00F06319" w:rsidRDefault="000A7CCA">
      <w:pPr>
        <w:ind w:left="820"/>
        <w:rPr>
          <w:rFonts w:eastAsia="Times New Roman"/>
          <w:sz w:val="24"/>
          <w:szCs w:val="24"/>
        </w:rPr>
      </w:pPr>
      <w:r>
        <w:rPr>
          <w:rFonts w:eastAsia="Times New Roman"/>
          <w:b/>
          <w:bCs/>
          <w:i/>
          <w:iCs/>
          <w:sz w:val="24"/>
          <w:szCs w:val="24"/>
        </w:rPr>
        <w:t>Обследование грамматического строя языка</w:t>
      </w:r>
    </w:p>
    <w:p w:rsidR="00F06319" w:rsidRDefault="00F06319">
      <w:pPr>
        <w:spacing w:line="48"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F06319" w:rsidRDefault="00F06319">
      <w:pPr>
        <w:spacing w:line="15" w:lineRule="exact"/>
        <w:rPr>
          <w:rFonts w:eastAsia="Times New Roman"/>
          <w:sz w:val="24"/>
          <w:szCs w:val="24"/>
        </w:rPr>
      </w:pPr>
    </w:p>
    <w:p w:rsidR="00F06319" w:rsidRDefault="000A7CCA">
      <w:pPr>
        <w:ind w:left="820"/>
        <w:rPr>
          <w:rFonts w:eastAsia="Times New Roman"/>
          <w:sz w:val="24"/>
          <w:szCs w:val="24"/>
        </w:rPr>
      </w:pPr>
      <w:r>
        <w:rPr>
          <w:rFonts w:eastAsia="Times New Roman"/>
          <w:b/>
          <w:bCs/>
          <w:i/>
          <w:iCs/>
          <w:sz w:val="24"/>
          <w:szCs w:val="24"/>
        </w:rPr>
        <w:t>Обследование связной речи</w:t>
      </w:r>
    </w:p>
    <w:p w:rsidR="00F06319" w:rsidRDefault="00F06319">
      <w:pPr>
        <w:spacing w:line="4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41</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Pr>
          <w:sz w:val="20"/>
          <w:szCs w:val="20"/>
        </w:rPr>
      </w:pPr>
      <w:r>
        <w:rPr>
          <w:rFonts w:eastAsia="Times New Roman"/>
          <w:sz w:val="24"/>
          <w:szCs w:val="24"/>
        </w:rPr>
        <w:lastRenderedPageBreak/>
        <w:t>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w:t>
      </w:r>
    </w:p>
    <w:p w:rsidR="00F06319" w:rsidRDefault="00F06319">
      <w:pPr>
        <w:spacing w:line="25" w:lineRule="exact"/>
        <w:rPr>
          <w:sz w:val="20"/>
          <w:szCs w:val="20"/>
        </w:rPr>
      </w:pPr>
    </w:p>
    <w:p w:rsidR="00F06319" w:rsidRDefault="000A7CCA" w:rsidP="00780284">
      <w:pPr>
        <w:numPr>
          <w:ilvl w:val="0"/>
          <w:numId w:val="57"/>
        </w:numPr>
        <w:tabs>
          <w:tab w:val="left" w:pos="579"/>
        </w:tabs>
        <w:spacing w:line="274" w:lineRule="auto"/>
        <w:ind w:left="260" w:firstLine="2"/>
        <w:jc w:val="both"/>
        <w:rPr>
          <w:rFonts w:eastAsia="Times New Roman"/>
          <w:sz w:val="24"/>
          <w:szCs w:val="24"/>
        </w:rPr>
      </w:pPr>
      <w:r>
        <w:rPr>
          <w:rFonts w:eastAsia="Times New Roman"/>
          <w:sz w:val="24"/>
          <w:szCs w:val="24"/>
        </w:rPr>
        <w:t>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F06319" w:rsidRDefault="00F06319">
      <w:pPr>
        <w:spacing w:line="11" w:lineRule="exact"/>
        <w:rPr>
          <w:rFonts w:eastAsia="Times New Roman"/>
          <w:sz w:val="24"/>
          <w:szCs w:val="24"/>
        </w:rPr>
      </w:pPr>
    </w:p>
    <w:p w:rsidR="00F06319" w:rsidRDefault="000A7CCA">
      <w:pPr>
        <w:ind w:left="820"/>
        <w:rPr>
          <w:rFonts w:eastAsia="Times New Roman"/>
          <w:sz w:val="24"/>
          <w:szCs w:val="24"/>
        </w:rPr>
      </w:pPr>
      <w:r>
        <w:rPr>
          <w:rFonts w:eastAsia="Times New Roman"/>
          <w:b/>
          <w:bCs/>
          <w:i/>
          <w:iCs/>
          <w:sz w:val="24"/>
          <w:szCs w:val="24"/>
        </w:rPr>
        <w:t>Обследование фонетических и фонематических процессов</w:t>
      </w:r>
    </w:p>
    <w:p w:rsidR="00F06319" w:rsidRDefault="00F06319">
      <w:pPr>
        <w:spacing w:line="48" w:lineRule="exact"/>
        <w:rPr>
          <w:rFonts w:eastAsia="Times New Roman"/>
          <w:sz w:val="24"/>
          <w:szCs w:val="24"/>
        </w:rPr>
      </w:pPr>
    </w:p>
    <w:p w:rsidR="00F06319" w:rsidRDefault="000A7CCA">
      <w:pPr>
        <w:spacing w:line="275" w:lineRule="auto"/>
        <w:ind w:left="260" w:firstLine="566"/>
        <w:jc w:val="both"/>
        <w:rPr>
          <w:rFonts w:eastAsia="Times New Roman"/>
          <w:sz w:val="24"/>
          <w:szCs w:val="24"/>
        </w:rPr>
      </w:pPr>
      <w:r>
        <w:rPr>
          <w:rFonts w:eastAsia="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F06319" w:rsidRDefault="00F06319">
      <w:pPr>
        <w:spacing w:line="35" w:lineRule="exact"/>
        <w:rPr>
          <w:rFonts w:eastAsia="Times New Roman"/>
          <w:sz w:val="24"/>
          <w:szCs w:val="24"/>
        </w:rPr>
      </w:pPr>
    </w:p>
    <w:p w:rsidR="00F06319" w:rsidRDefault="000A7CCA" w:rsidP="00780284">
      <w:pPr>
        <w:numPr>
          <w:ilvl w:val="1"/>
          <w:numId w:val="57"/>
        </w:numPr>
        <w:tabs>
          <w:tab w:val="left" w:pos="1155"/>
        </w:tabs>
        <w:spacing w:line="264" w:lineRule="auto"/>
        <w:ind w:left="260" w:firstLine="568"/>
        <w:rPr>
          <w:rFonts w:eastAsia="Times New Roman"/>
          <w:sz w:val="24"/>
          <w:szCs w:val="24"/>
        </w:rPr>
      </w:pPr>
      <w:r>
        <w:rPr>
          <w:rFonts w:eastAsia="Times New Roman"/>
          <w:sz w:val="24"/>
          <w:szCs w:val="24"/>
        </w:rPr>
        <w:t>процессе комплексного обследования изучается состояние пространственно-зрительных ориентировок и моторно-графических навыков.</w:t>
      </w:r>
    </w:p>
    <w:p w:rsidR="00F06319" w:rsidRDefault="00F06319">
      <w:pPr>
        <w:spacing w:line="28" w:lineRule="exact"/>
        <w:rPr>
          <w:rFonts w:eastAsia="Times New Roman"/>
          <w:sz w:val="24"/>
          <w:szCs w:val="24"/>
        </w:rPr>
      </w:pPr>
    </w:p>
    <w:p w:rsidR="00F06319" w:rsidRDefault="000A7CCA" w:rsidP="00780284">
      <w:pPr>
        <w:numPr>
          <w:ilvl w:val="1"/>
          <w:numId w:val="57"/>
        </w:numPr>
        <w:tabs>
          <w:tab w:val="left" w:pos="1129"/>
        </w:tabs>
        <w:spacing w:line="270" w:lineRule="auto"/>
        <w:ind w:left="260" w:firstLine="568"/>
        <w:jc w:val="both"/>
        <w:rPr>
          <w:rFonts w:eastAsia="Times New Roman"/>
          <w:sz w:val="24"/>
          <w:szCs w:val="24"/>
        </w:rPr>
      </w:pPr>
      <w:r>
        <w:rPr>
          <w:rFonts w:eastAsia="Times New Roman"/>
          <w:sz w:val="24"/>
          <w:szCs w:val="24"/>
        </w:rPr>
        <w:t>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42</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4" w:lineRule="auto"/>
        <w:ind w:left="260"/>
        <w:jc w:val="both"/>
        <w:rPr>
          <w:sz w:val="20"/>
          <w:szCs w:val="20"/>
        </w:rPr>
      </w:pPr>
      <w:r>
        <w:rPr>
          <w:rFonts w:eastAsia="Times New Roman"/>
          <w:sz w:val="24"/>
          <w:szCs w:val="24"/>
        </w:rPr>
        <w:lastRenderedPageBreak/>
        <w:t>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 грамматического и фонетико-фонематического недоразвития речи.</w:t>
      </w:r>
    </w:p>
    <w:p w:rsidR="00F06319" w:rsidRDefault="00F06319">
      <w:pPr>
        <w:spacing w:line="22" w:lineRule="exact"/>
        <w:rPr>
          <w:sz w:val="20"/>
          <w:szCs w:val="20"/>
        </w:rPr>
      </w:pPr>
    </w:p>
    <w:p w:rsidR="00F06319" w:rsidRDefault="000A7CCA">
      <w:pPr>
        <w:spacing w:line="264" w:lineRule="auto"/>
        <w:ind w:left="260" w:firstLine="566"/>
        <w:jc w:val="both"/>
        <w:rPr>
          <w:sz w:val="20"/>
          <w:szCs w:val="20"/>
        </w:rPr>
      </w:pPr>
      <w:r>
        <w:rPr>
          <w:rFonts w:eastAsia="Times New Roman"/>
          <w:b/>
          <w:bCs/>
          <w:i/>
          <w:iCs/>
          <w:sz w:val="24"/>
          <w:szCs w:val="24"/>
        </w:rPr>
        <w:t>Осуществление квалифицированной коррекции нарушений речеязыкового развития детей с ТНР</w:t>
      </w:r>
    </w:p>
    <w:p w:rsidR="00F06319" w:rsidRDefault="00F06319">
      <w:pPr>
        <w:spacing w:line="24" w:lineRule="exact"/>
        <w:rPr>
          <w:sz w:val="20"/>
          <w:szCs w:val="20"/>
        </w:rPr>
      </w:pPr>
    </w:p>
    <w:p w:rsidR="00F06319" w:rsidRDefault="000A7CCA" w:rsidP="00780284">
      <w:pPr>
        <w:numPr>
          <w:ilvl w:val="1"/>
          <w:numId w:val="58"/>
        </w:numPr>
        <w:tabs>
          <w:tab w:val="left" w:pos="1085"/>
        </w:tabs>
        <w:spacing w:line="273" w:lineRule="auto"/>
        <w:ind w:left="260" w:firstLine="568"/>
        <w:jc w:val="both"/>
        <w:rPr>
          <w:rFonts w:eastAsia="Times New Roman"/>
          <w:sz w:val="24"/>
          <w:szCs w:val="24"/>
        </w:rPr>
      </w:pPr>
      <w:r>
        <w:rPr>
          <w:rFonts w:eastAsia="Times New Roman"/>
          <w:sz w:val="24"/>
          <w:szCs w:val="24"/>
        </w:rPr>
        <w:t>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w:t>
      </w:r>
    </w:p>
    <w:p w:rsidR="00F06319" w:rsidRDefault="00F06319">
      <w:pPr>
        <w:spacing w:line="20" w:lineRule="exact"/>
        <w:rPr>
          <w:rFonts w:eastAsia="Times New Roman"/>
          <w:sz w:val="24"/>
          <w:szCs w:val="24"/>
        </w:rPr>
      </w:pPr>
    </w:p>
    <w:p w:rsidR="00F06319" w:rsidRDefault="000A7CCA" w:rsidP="00780284">
      <w:pPr>
        <w:numPr>
          <w:ilvl w:val="0"/>
          <w:numId w:val="58"/>
        </w:numPr>
        <w:tabs>
          <w:tab w:val="left" w:pos="545"/>
        </w:tabs>
        <w:spacing w:line="275" w:lineRule="auto"/>
        <w:ind w:left="260" w:firstLine="2"/>
        <w:jc w:val="both"/>
        <w:rPr>
          <w:rFonts w:eastAsia="Times New Roman"/>
          <w:sz w:val="24"/>
          <w:szCs w:val="24"/>
        </w:rPr>
      </w:pPr>
      <w:r>
        <w:rPr>
          <w:rFonts w:eastAsia="Times New Roman"/>
          <w:sz w:val="24"/>
          <w:szCs w:val="24"/>
        </w:rPr>
        <w:t>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F06319" w:rsidRDefault="00F06319">
      <w:pPr>
        <w:spacing w:line="18"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 xml:space="preserve">Обучение </w:t>
      </w:r>
      <w:r>
        <w:rPr>
          <w:rFonts w:eastAsia="Times New Roman"/>
          <w:b/>
          <w:bCs/>
          <w:i/>
          <w:iCs/>
          <w:sz w:val="24"/>
          <w:szCs w:val="24"/>
        </w:rPr>
        <w:t>детей с ТНР,</w:t>
      </w:r>
      <w:r>
        <w:rPr>
          <w:rFonts w:eastAsia="Times New Roman"/>
          <w:sz w:val="24"/>
          <w:szCs w:val="24"/>
        </w:rPr>
        <w:t xml:space="preserve"> </w:t>
      </w:r>
      <w:r>
        <w:rPr>
          <w:rFonts w:eastAsia="Times New Roman"/>
          <w:b/>
          <w:bCs/>
          <w:i/>
          <w:iCs/>
          <w:sz w:val="24"/>
          <w:szCs w:val="24"/>
        </w:rPr>
        <w:t>не владеющих фразовой речью</w:t>
      </w:r>
      <w:r>
        <w:rPr>
          <w:rFonts w:eastAsia="Times New Roman"/>
          <w:sz w:val="24"/>
          <w:szCs w:val="24"/>
        </w:rPr>
        <w:t xml:space="preserve"> </w:t>
      </w:r>
      <w:r>
        <w:rPr>
          <w:rFonts w:eastAsia="Times New Roman"/>
          <w:b/>
          <w:bCs/>
          <w:i/>
          <w:iCs/>
          <w:sz w:val="24"/>
          <w:szCs w:val="24"/>
        </w:rPr>
        <w:t>(первым уровнем речевого</w:t>
      </w:r>
      <w:r>
        <w:rPr>
          <w:rFonts w:eastAsia="Times New Roman"/>
          <w:sz w:val="24"/>
          <w:szCs w:val="24"/>
        </w:rPr>
        <w:t xml:space="preserve"> </w:t>
      </w:r>
      <w:r>
        <w:rPr>
          <w:rFonts w:eastAsia="Times New Roman"/>
          <w:b/>
          <w:bCs/>
          <w:i/>
          <w:iCs/>
          <w:sz w:val="24"/>
          <w:szCs w:val="24"/>
        </w:rPr>
        <w:t xml:space="preserve">развития), </w:t>
      </w:r>
      <w:r>
        <w:rPr>
          <w:rFonts w:eastAsia="Times New Roman"/>
          <w:sz w:val="24"/>
          <w:szCs w:val="24"/>
        </w:rPr>
        <w:t>предусматривает развитие понимания речи и развитие активной</w:t>
      </w:r>
      <w:r>
        <w:rPr>
          <w:rFonts w:eastAsia="Times New Roman"/>
          <w:b/>
          <w:bCs/>
          <w:i/>
          <w:iCs/>
          <w:sz w:val="24"/>
          <w:szCs w:val="24"/>
        </w:rPr>
        <w:t xml:space="preserve"> </w:t>
      </w:r>
      <w:r>
        <w:rPr>
          <w:rFonts w:eastAsia="Times New Roman"/>
          <w:sz w:val="24"/>
          <w:szCs w:val="24"/>
        </w:rPr>
        <w:t>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w:t>
      </w:r>
    </w:p>
    <w:p w:rsidR="00F06319" w:rsidRDefault="00F06319">
      <w:pPr>
        <w:spacing w:line="19" w:lineRule="exact"/>
        <w:rPr>
          <w:sz w:val="20"/>
          <w:szCs w:val="20"/>
        </w:rPr>
      </w:pPr>
    </w:p>
    <w:p w:rsidR="00F06319" w:rsidRDefault="000A7CCA">
      <w:pPr>
        <w:spacing w:line="274" w:lineRule="auto"/>
        <w:ind w:left="260"/>
        <w:jc w:val="both"/>
        <w:rPr>
          <w:sz w:val="20"/>
          <w:szCs w:val="20"/>
        </w:rPr>
      </w:pPr>
      <w:r>
        <w:rPr>
          <w:rFonts w:eastAsia="Times New Roman"/>
          <w:sz w:val="24"/>
          <w:szCs w:val="24"/>
        </w:rPr>
        <w:t>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w:t>
      </w:r>
    </w:p>
    <w:p w:rsidR="00F06319" w:rsidRDefault="00F06319">
      <w:pPr>
        <w:spacing w:line="256" w:lineRule="exact"/>
        <w:rPr>
          <w:sz w:val="20"/>
          <w:szCs w:val="20"/>
        </w:rPr>
      </w:pPr>
    </w:p>
    <w:p w:rsidR="00F06319" w:rsidRDefault="000A7CCA">
      <w:pPr>
        <w:ind w:right="-259"/>
        <w:jc w:val="center"/>
        <w:rPr>
          <w:sz w:val="20"/>
          <w:szCs w:val="20"/>
        </w:rPr>
      </w:pPr>
      <w:r>
        <w:rPr>
          <w:rFonts w:ascii="Calibri" w:eastAsia="Calibri" w:hAnsi="Calibri" w:cs="Calibri"/>
        </w:rPr>
        <w:t>43</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5" w:lineRule="auto"/>
        <w:ind w:left="260"/>
        <w:jc w:val="both"/>
        <w:rPr>
          <w:sz w:val="20"/>
          <w:szCs w:val="20"/>
        </w:rPr>
      </w:pPr>
      <w:r>
        <w:rPr>
          <w:rFonts w:eastAsia="Times New Roman"/>
          <w:sz w:val="24"/>
          <w:szCs w:val="24"/>
        </w:rPr>
        <w:lastRenderedPageBreak/>
        <w:t>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w:t>
      </w:r>
    </w:p>
    <w:p w:rsidR="00F06319" w:rsidRDefault="00F06319">
      <w:pPr>
        <w:spacing w:line="19" w:lineRule="exact"/>
        <w:rPr>
          <w:sz w:val="20"/>
          <w:szCs w:val="20"/>
        </w:rPr>
      </w:pPr>
    </w:p>
    <w:p w:rsidR="00F06319" w:rsidRDefault="000A7CCA">
      <w:pPr>
        <w:spacing w:line="252" w:lineRule="auto"/>
        <w:ind w:left="260"/>
        <w:jc w:val="both"/>
        <w:rPr>
          <w:sz w:val="20"/>
          <w:szCs w:val="20"/>
        </w:rPr>
      </w:pPr>
      <w:r>
        <w:rPr>
          <w:rFonts w:eastAsia="Times New Roman"/>
          <w:sz w:val="24"/>
          <w:szCs w:val="24"/>
        </w:rPr>
        <w:t>моторно-двигательных навыков, профилактика нарушений эмоционально-волевой сферы.</w:t>
      </w:r>
    </w:p>
    <w:p w:rsidR="00F06319" w:rsidRDefault="00F06319">
      <w:pPr>
        <w:spacing w:line="346"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 xml:space="preserve">Обучение </w:t>
      </w:r>
      <w:r>
        <w:rPr>
          <w:rFonts w:eastAsia="Times New Roman"/>
          <w:b/>
          <w:bCs/>
          <w:i/>
          <w:iCs/>
          <w:sz w:val="24"/>
          <w:szCs w:val="24"/>
        </w:rPr>
        <w:t>детей с зачатками фразовой речи</w:t>
      </w:r>
      <w:r>
        <w:rPr>
          <w:rFonts w:eastAsia="Times New Roman"/>
          <w:sz w:val="24"/>
          <w:szCs w:val="24"/>
        </w:rPr>
        <w:t xml:space="preserve"> </w:t>
      </w:r>
      <w:r>
        <w:rPr>
          <w:rFonts w:eastAsia="Times New Roman"/>
          <w:b/>
          <w:bCs/>
          <w:i/>
          <w:iCs/>
          <w:sz w:val="24"/>
          <w:szCs w:val="24"/>
        </w:rPr>
        <w:t>(со вторым уровнем речевого</w:t>
      </w:r>
      <w:r>
        <w:rPr>
          <w:rFonts w:eastAsia="Times New Roman"/>
          <w:sz w:val="24"/>
          <w:szCs w:val="24"/>
        </w:rPr>
        <w:t xml:space="preserve"> </w:t>
      </w:r>
      <w:r>
        <w:rPr>
          <w:rFonts w:eastAsia="Times New Roman"/>
          <w:b/>
          <w:bCs/>
          <w:i/>
          <w:iCs/>
          <w:sz w:val="24"/>
          <w:szCs w:val="24"/>
        </w:rPr>
        <w:t xml:space="preserve">развития) </w:t>
      </w:r>
      <w:r>
        <w:rPr>
          <w:rFonts w:eastAsia="Times New Roman"/>
          <w:sz w:val="24"/>
          <w:szCs w:val="24"/>
        </w:rPr>
        <w:t>предполагает несколько направлений:</w:t>
      </w:r>
    </w:p>
    <w:p w:rsidR="00F06319" w:rsidRDefault="00F06319">
      <w:pPr>
        <w:spacing w:line="26" w:lineRule="exact"/>
        <w:rPr>
          <w:sz w:val="20"/>
          <w:szCs w:val="20"/>
        </w:rPr>
      </w:pPr>
    </w:p>
    <w:p w:rsidR="00F06319" w:rsidRDefault="000A7CCA" w:rsidP="00780284">
      <w:pPr>
        <w:numPr>
          <w:ilvl w:val="0"/>
          <w:numId w:val="59"/>
        </w:numPr>
        <w:tabs>
          <w:tab w:val="left" w:pos="968"/>
        </w:tabs>
        <w:spacing w:line="272" w:lineRule="auto"/>
        <w:ind w:left="260" w:firstLine="568"/>
        <w:jc w:val="both"/>
        <w:rPr>
          <w:rFonts w:eastAsia="Times New Roman"/>
          <w:sz w:val="24"/>
          <w:szCs w:val="24"/>
        </w:rPr>
      </w:pPr>
      <w:r>
        <w:rPr>
          <w:rFonts w:eastAsia="Times New Roman"/>
          <w:sz w:val="24"/>
          <w:szCs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F06319" w:rsidRDefault="00F06319">
      <w:pPr>
        <w:spacing w:line="18" w:lineRule="exact"/>
        <w:rPr>
          <w:rFonts w:eastAsia="Times New Roman"/>
          <w:sz w:val="24"/>
          <w:szCs w:val="24"/>
        </w:rPr>
      </w:pPr>
    </w:p>
    <w:p w:rsidR="00F06319" w:rsidRDefault="000A7CCA" w:rsidP="00780284">
      <w:pPr>
        <w:numPr>
          <w:ilvl w:val="0"/>
          <w:numId w:val="59"/>
        </w:numPr>
        <w:tabs>
          <w:tab w:val="left" w:pos="968"/>
        </w:tabs>
        <w:spacing w:line="273" w:lineRule="auto"/>
        <w:ind w:left="260" w:firstLine="568"/>
        <w:jc w:val="both"/>
        <w:rPr>
          <w:rFonts w:eastAsia="Times New Roman"/>
          <w:sz w:val="24"/>
          <w:szCs w:val="24"/>
        </w:rPr>
      </w:pPr>
      <w:r>
        <w:rPr>
          <w:rFonts w:eastAsia="Times New Roman"/>
          <w:sz w:val="24"/>
          <w:szCs w:val="24"/>
        </w:rPr>
        <w:t>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F06319" w:rsidRDefault="00F06319">
      <w:pPr>
        <w:spacing w:line="20" w:lineRule="exact"/>
        <w:rPr>
          <w:rFonts w:eastAsia="Times New Roman"/>
          <w:sz w:val="24"/>
          <w:szCs w:val="24"/>
        </w:rPr>
      </w:pPr>
    </w:p>
    <w:p w:rsidR="00F06319" w:rsidRDefault="000A7CCA" w:rsidP="00780284">
      <w:pPr>
        <w:numPr>
          <w:ilvl w:val="0"/>
          <w:numId w:val="59"/>
        </w:numPr>
        <w:tabs>
          <w:tab w:val="left" w:pos="968"/>
        </w:tabs>
        <w:spacing w:line="272" w:lineRule="auto"/>
        <w:ind w:left="260" w:firstLine="568"/>
        <w:jc w:val="both"/>
        <w:rPr>
          <w:rFonts w:eastAsia="Times New Roman"/>
          <w:sz w:val="24"/>
          <w:szCs w:val="24"/>
        </w:rPr>
      </w:pPr>
      <w:r>
        <w:rPr>
          <w:rFonts w:eastAsia="Times New Roman"/>
          <w:sz w:val="24"/>
          <w:szCs w:val="24"/>
        </w:rPr>
        <w:t>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w:t>
      </w:r>
    </w:p>
    <w:p w:rsidR="00F06319" w:rsidRDefault="00F06319">
      <w:pPr>
        <w:spacing w:line="18" w:lineRule="exact"/>
        <w:rPr>
          <w:rFonts w:eastAsia="Times New Roman"/>
          <w:sz w:val="24"/>
          <w:szCs w:val="24"/>
        </w:rPr>
      </w:pPr>
    </w:p>
    <w:p w:rsidR="00F06319" w:rsidRDefault="000A7CCA">
      <w:pPr>
        <w:spacing w:line="274" w:lineRule="auto"/>
        <w:ind w:left="260"/>
        <w:rPr>
          <w:rFonts w:eastAsia="Times New Roman"/>
          <w:sz w:val="24"/>
          <w:szCs w:val="24"/>
        </w:rPr>
      </w:pPr>
      <w:r>
        <w:rPr>
          <w:rFonts w:eastAsia="Times New Roman"/>
          <w:sz w:val="24"/>
          <w:szCs w:val="24"/>
        </w:rPr>
        <w:t>изъявительном наклонении единственногочисланастоящеговремениплюссуществительноевкосвенномпадеже(типа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F06319" w:rsidRDefault="00F06319">
      <w:pPr>
        <w:spacing w:line="19" w:lineRule="exact"/>
        <w:rPr>
          <w:rFonts w:eastAsia="Times New Roman"/>
          <w:sz w:val="24"/>
          <w:szCs w:val="24"/>
        </w:rPr>
      </w:pPr>
    </w:p>
    <w:p w:rsidR="00F06319" w:rsidRDefault="000A7CCA" w:rsidP="00780284">
      <w:pPr>
        <w:numPr>
          <w:ilvl w:val="0"/>
          <w:numId w:val="59"/>
        </w:numPr>
        <w:tabs>
          <w:tab w:val="left" w:pos="968"/>
        </w:tabs>
        <w:spacing w:line="272" w:lineRule="auto"/>
        <w:ind w:left="260" w:firstLine="568"/>
        <w:jc w:val="both"/>
        <w:rPr>
          <w:rFonts w:eastAsia="Times New Roman"/>
          <w:sz w:val="24"/>
          <w:szCs w:val="24"/>
        </w:rPr>
      </w:pPr>
      <w:r>
        <w:rPr>
          <w:rFonts w:eastAsia="Times New Roman"/>
          <w:sz w:val="24"/>
          <w:szCs w:val="24"/>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w:t>
      </w:r>
    </w:p>
    <w:p w:rsidR="00F06319" w:rsidRDefault="00F06319">
      <w:pPr>
        <w:spacing w:line="260" w:lineRule="exact"/>
        <w:rPr>
          <w:sz w:val="20"/>
          <w:szCs w:val="20"/>
        </w:rPr>
      </w:pPr>
    </w:p>
    <w:p w:rsidR="00F06319" w:rsidRDefault="000A7CCA">
      <w:pPr>
        <w:ind w:right="-259"/>
        <w:jc w:val="center"/>
        <w:rPr>
          <w:sz w:val="20"/>
          <w:szCs w:val="20"/>
        </w:rPr>
      </w:pPr>
      <w:r>
        <w:rPr>
          <w:rFonts w:ascii="Calibri" w:eastAsia="Calibri" w:hAnsi="Calibri" w:cs="Calibri"/>
        </w:rPr>
        <w:t>44</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3" w:lineRule="auto"/>
        <w:ind w:left="260"/>
        <w:jc w:val="both"/>
        <w:rPr>
          <w:sz w:val="20"/>
          <w:szCs w:val="20"/>
        </w:rPr>
      </w:pPr>
      <w:r>
        <w:rPr>
          <w:rFonts w:eastAsia="Times New Roman"/>
          <w:sz w:val="24"/>
          <w:szCs w:val="24"/>
        </w:rPr>
        <w:lastRenderedPageBreak/>
        <w:t>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F06319" w:rsidRDefault="00F06319">
      <w:pPr>
        <w:spacing w:line="20"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w:t>
      </w:r>
    </w:p>
    <w:p w:rsidR="00F06319" w:rsidRDefault="00F06319">
      <w:pPr>
        <w:spacing w:line="20" w:lineRule="exact"/>
        <w:rPr>
          <w:sz w:val="20"/>
          <w:szCs w:val="20"/>
        </w:rPr>
      </w:pPr>
    </w:p>
    <w:p w:rsidR="00F06319" w:rsidRDefault="000A7CCA" w:rsidP="00780284">
      <w:pPr>
        <w:numPr>
          <w:ilvl w:val="0"/>
          <w:numId w:val="60"/>
        </w:numPr>
        <w:tabs>
          <w:tab w:val="left" w:pos="447"/>
        </w:tabs>
        <w:spacing w:line="271" w:lineRule="auto"/>
        <w:ind w:left="260" w:firstLine="2"/>
        <w:jc w:val="both"/>
        <w:rPr>
          <w:rFonts w:eastAsia="Times New Roman"/>
          <w:sz w:val="24"/>
          <w:szCs w:val="24"/>
        </w:rPr>
      </w:pPr>
      <w:r>
        <w:rPr>
          <w:rFonts w:eastAsia="Times New Roman"/>
          <w:sz w:val="24"/>
          <w:szCs w:val="24"/>
        </w:rPr>
        <w:t>именно, процессов внимания, памяти, восприятия, мышления, моторно-двигательных и оптико- пространственных функций соответственно возрастным ориентирам и персонифицированным возможностям детей с ТНР.</w:t>
      </w:r>
    </w:p>
    <w:p w:rsidR="00F06319" w:rsidRDefault="00F06319">
      <w:pPr>
        <w:spacing w:line="18" w:lineRule="exact"/>
        <w:rPr>
          <w:rFonts w:eastAsia="Times New Roman"/>
          <w:sz w:val="24"/>
          <w:szCs w:val="24"/>
        </w:rPr>
      </w:pPr>
    </w:p>
    <w:p w:rsidR="00F06319" w:rsidRDefault="000A7CCA" w:rsidP="00780284">
      <w:pPr>
        <w:numPr>
          <w:ilvl w:val="1"/>
          <w:numId w:val="60"/>
        </w:numPr>
        <w:tabs>
          <w:tab w:val="left" w:pos="1049"/>
        </w:tabs>
        <w:spacing w:line="272" w:lineRule="auto"/>
        <w:ind w:left="260" w:firstLine="568"/>
        <w:jc w:val="both"/>
        <w:rPr>
          <w:rFonts w:eastAsia="Times New Roman"/>
          <w:sz w:val="24"/>
          <w:szCs w:val="24"/>
        </w:rPr>
      </w:pPr>
      <w:r>
        <w:rPr>
          <w:rFonts w:eastAsia="Times New Roman"/>
          <w:sz w:val="24"/>
          <w:szCs w:val="24"/>
        </w:rPr>
        <w:t>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F06319" w:rsidRDefault="00F06319">
      <w:pPr>
        <w:spacing w:line="1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Обучение детей с развернутой фразовой речью с элементами лексико-грамматического недоразвития (</w:t>
      </w:r>
      <w:r>
        <w:rPr>
          <w:rFonts w:eastAsia="Times New Roman"/>
          <w:b/>
          <w:bCs/>
          <w:i/>
          <w:iCs/>
          <w:sz w:val="24"/>
          <w:szCs w:val="24"/>
        </w:rPr>
        <w:t>третьим уровнем речевого развития)</w:t>
      </w:r>
      <w:r>
        <w:rPr>
          <w:rFonts w:eastAsia="Times New Roman"/>
          <w:sz w:val="24"/>
          <w:szCs w:val="24"/>
        </w:rPr>
        <w:t xml:space="preserve"> предусматривает:</w:t>
      </w:r>
    </w:p>
    <w:p w:rsidR="00F06319" w:rsidRDefault="00F06319">
      <w:pPr>
        <w:spacing w:line="2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F06319" w:rsidRDefault="00F06319">
      <w:pPr>
        <w:spacing w:line="1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развитие умения дифференцировать на слух оппозиционные звуки речи: свистящие - шипящие, звонкие - глухие, твердые - мягкие, сонорные и т.д.</w:t>
      </w:r>
    </w:p>
    <w:p w:rsidR="00F06319" w:rsidRDefault="00F06319">
      <w:pPr>
        <w:spacing w:line="28"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F06319" w:rsidRDefault="00F06319">
      <w:pPr>
        <w:spacing w:line="23"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w:t>
      </w:r>
    </w:p>
    <w:p w:rsidR="00F06319" w:rsidRDefault="00F06319">
      <w:pPr>
        <w:spacing w:line="5" w:lineRule="exact"/>
        <w:rPr>
          <w:sz w:val="20"/>
          <w:szCs w:val="20"/>
        </w:rPr>
      </w:pPr>
    </w:p>
    <w:p w:rsidR="00F06319" w:rsidRDefault="000A7CCA">
      <w:pPr>
        <w:tabs>
          <w:tab w:val="left" w:pos="1640"/>
          <w:tab w:val="left" w:pos="2660"/>
          <w:tab w:val="left" w:pos="3120"/>
          <w:tab w:val="left" w:pos="4120"/>
          <w:tab w:val="left" w:pos="6080"/>
          <w:tab w:val="left" w:pos="6540"/>
          <w:tab w:val="left" w:pos="8640"/>
        </w:tabs>
        <w:ind w:left="260"/>
        <w:rPr>
          <w:sz w:val="20"/>
          <w:szCs w:val="20"/>
        </w:rPr>
      </w:pPr>
      <w:r>
        <w:rPr>
          <w:rFonts w:eastAsia="Times New Roman"/>
          <w:sz w:val="24"/>
          <w:szCs w:val="24"/>
        </w:rPr>
        <w:t>«рассказ»;</w:t>
      </w:r>
      <w:r>
        <w:rPr>
          <w:sz w:val="20"/>
          <w:szCs w:val="20"/>
        </w:rPr>
        <w:tab/>
      </w:r>
      <w:r>
        <w:rPr>
          <w:rFonts w:eastAsia="Times New Roman"/>
          <w:sz w:val="24"/>
          <w:szCs w:val="24"/>
        </w:rPr>
        <w:t>анализ</w:t>
      </w:r>
      <w:r>
        <w:rPr>
          <w:sz w:val="20"/>
          <w:szCs w:val="20"/>
        </w:rPr>
        <w:tab/>
      </w:r>
      <w:r>
        <w:rPr>
          <w:rFonts w:eastAsia="Times New Roman"/>
          <w:sz w:val="24"/>
          <w:szCs w:val="24"/>
        </w:rPr>
        <w:t>и</w:t>
      </w:r>
      <w:r>
        <w:rPr>
          <w:sz w:val="20"/>
          <w:szCs w:val="20"/>
        </w:rPr>
        <w:tab/>
      </w:r>
      <w:r>
        <w:rPr>
          <w:rFonts w:eastAsia="Times New Roman"/>
          <w:sz w:val="24"/>
          <w:szCs w:val="24"/>
        </w:rPr>
        <w:t>синтез</w:t>
      </w:r>
      <w:r>
        <w:rPr>
          <w:sz w:val="20"/>
          <w:szCs w:val="20"/>
        </w:rPr>
        <w:tab/>
      </w:r>
      <w:r>
        <w:rPr>
          <w:rFonts w:eastAsia="Times New Roman"/>
          <w:sz w:val="24"/>
          <w:szCs w:val="24"/>
        </w:rPr>
        <w:t>звуко-слоговых</w:t>
      </w:r>
      <w:r>
        <w:rPr>
          <w:sz w:val="20"/>
          <w:szCs w:val="20"/>
        </w:rPr>
        <w:tab/>
      </w:r>
      <w:r>
        <w:rPr>
          <w:rFonts w:eastAsia="Times New Roman"/>
          <w:sz w:val="24"/>
          <w:szCs w:val="24"/>
        </w:rPr>
        <w:t>и</w:t>
      </w:r>
      <w:r>
        <w:rPr>
          <w:sz w:val="20"/>
          <w:szCs w:val="20"/>
        </w:rPr>
        <w:tab/>
      </w:r>
      <w:r>
        <w:rPr>
          <w:rFonts w:eastAsia="Times New Roman"/>
          <w:sz w:val="24"/>
          <w:szCs w:val="24"/>
        </w:rPr>
        <w:t>звуко-буквенных</w:t>
      </w:r>
      <w:r>
        <w:rPr>
          <w:sz w:val="20"/>
          <w:szCs w:val="20"/>
        </w:rPr>
        <w:tab/>
      </w:r>
      <w:r>
        <w:rPr>
          <w:rFonts w:eastAsia="Times New Roman"/>
          <w:sz w:val="23"/>
          <w:szCs w:val="23"/>
        </w:rPr>
        <w:t>структур.</w:t>
      </w:r>
    </w:p>
    <w:p w:rsidR="00F06319" w:rsidRDefault="00F06319">
      <w:pPr>
        <w:spacing w:line="53" w:lineRule="exact"/>
        <w:rPr>
          <w:sz w:val="20"/>
          <w:szCs w:val="20"/>
        </w:rPr>
      </w:pPr>
    </w:p>
    <w:p w:rsidR="00F06319" w:rsidRDefault="000A7CCA" w:rsidP="00780284">
      <w:pPr>
        <w:numPr>
          <w:ilvl w:val="0"/>
          <w:numId w:val="61"/>
        </w:numPr>
        <w:tabs>
          <w:tab w:val="left" w:pos="968"/>
        </w:tabs>
        <w:spacing w:line="274" w:lineRule="auto"/>
        <w:ind w:left="260" w:firstLine="568"/>
        <w:jc w:val="both"/>
        <w:rPr>
          <w:rFonts w:eastAsia="Times New Roman"/>
          <w:sz w:val="24"/>
          <w:szCs w:val="24"/>
        </w:rPr>
      </w:pPr>
      <w:r>
        <w:rPr>
          <w:rFonts w:eastAsia="Times New Roman"/>
          <w:sz w:val="24"/>
          <w:szCs w:val="24"/>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w:t>
      </w:r>
    </w:p>
    <w:p w:rsidR="00F06319" w:rsidRDefault="00F06319">
      <w:pPr>
        <w:spacing w:line="262" w:lineRule="exact"/>
        <w:rPr>
          <w:sz w:val="20"/>
          <w:szCs w:val="20"/>
        </w:rPr>
      </w:pPr>
    </w:p>
    <w:p w:rsidR="00F06319" w:rsidRDefault="000A7CCA">
      <w:pPr>
        <w:ind w:right="-259"/>
        <w:jc w:val="center"/>
        <w:rPr>
          <w:sz w:val="20"/>
          <w:szCs w:val="20"/>
        </w:rPr>
      </w:pPr>
      <w:r>
        <w:rPr>
          <w:rFonts w:ascii="Calibri" w:eastAsia="Calibri" w:hAnsi="Calibri" w:cs="Calibri"/>
        </w:rPr>
        <w:t>45</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Pr>
          <w:sz w:val="20"/>
          <w:szCs w:val="20"/>
        </w:rPr>
      </w:pPr>
      <w:r>
        <w:rPr>
          <w:rFonts w:eastAsia="Times New Roman"/>
          <w:sz w:val="24"/>
          <w:szCs w:val="24"/>
        </w:rPr>
        <w:lastRenderedPageBreak/>
        <w:t>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F06319" w:rsidRDefault="00F06319">
      <w:pPr>
        <w:spacing w:line="25" w:lineRule="exact"/>
        <w:rPr>
          <w:sz w:val="20"/>
          <w:szCs w:val="20"/>
        </w:rPr>
      </w:pPr>
    </w:p>
    <w:p w:rsidR="00F06319" w:rsidRDefault="000A7CCA" w:rsidP="00780284">
      <w:pPr>
        <w:numPr>
          <w:ilvl w:val="1"/>
          <w:numId w:val="62"/>
        </w:numPr>
        <w:tabs>
          <w:tab w:val="left" w:pos="968"/>
        </w:tabs>
        <w:spacing w:line="272" w:lineRule="auto"/>
        <w:ind w:left="260" w:firstLine="568"/>
        <w:jc w:val="both"/>
        <w:rPr>
          <w:rFonts w:eastAsia="Times New Roman"/>
          <w:sz w:val="24"/>
          <w:szCs w:val="24"/>
        </w:rPr>
      </w:pPr>
      <w:r>
        <w:rPr>
          <w:rFonts w:eastAsia="Times New Roman"/>
          <w:sz w:val="24"/>
          <w:szCs w:val="24"/>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F06319" w:rsidRDefault="00F06319">
      <w:pPr>
        <w:spacing w:line="1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F06319" w:rsidRDefault="00F06319">
      <w:pPr>
        <w:spacing w:line="19"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F06319" w:rsidRDefault="00F06319">
      <w:pPr>
        <w:spacing w:line="1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F06319" w:rsidRDefault="00F06319">
      <w:pPr>
        <w:spacing w:line="22"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w:t>
      </w:r>
    </w:p>
    <w:p w:rsidR="00F06319" w:rsidRDefault="00F06319">
      <w:pPr>
        <w:spacing w:line="26" w:lineRule="exact"/>
        <w:rPr>
          <w:rFonts w:eastAsia="Times New Roman"/>
          <w:sz w:val="24"/>
          <w:szCs w:val="24"/>
        </w:rPr>
      </w:pPr>
    </w:p>
    <w:p w:rsidR="00F06319" w:rsidRDefault="000A7CCA" w:rsidP="00780284">
      <w:pPr>
        <w:numPr>
          <w:ilvl w:val="0"/>
          <w:numId w:val="62"/>
        </w:numPr>
        <w:tabs>
          <w:tab w:val="left" w:pos="500"/>
        </w:tabs>
        <w:spacing w:line="272" w:lineRule="auto"/>
        <w:ind w:left="260" w:firstLine="2"/>
        <w:jc w:val="both"/>
        <w:rPr>
          <w:rFonts w:eastAsia="Times New Roman"/>
          <w:sz w:val="24"/>
          <w:szCs w:val="24"/>
        </w:rPr>
      </w:pPr>
      <w:r>
        <w:rPr>
          <w:rFonts w:eastAsia="Times New Roman"/>
          <w:sz w:val="24"/>
          <w:szCs w:val="24"/>
        </w:rPr>
        <w:t>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F06319" w:rsidRDefault="00F06319">
      <w:pPr>
        <w:spacing w:line="18" w:lineRule="exact"/>
        <w:rPr>
          <w:rFonts w:eastAsia="Times New Roman"/>
          <w:sz w:val="24"/>
          <w:szCs w:val="24"/>
        </w:rPr>
      </w:pPr>
    </w:p>
    <w:p w:rsidR="00F06319" w:rsidRDefault="000A7CCA">
      <w:pPr>
        <w:spacing w:line="275" w:lineRule="auto"/>
        <w:ind w:left="260" w:firstLine="566"/>
        <w:jc w:val="both"/>
        <w:rPr>
          <w:rFonts w:eastAsia="Times New Roman"/>
          <w:sz w:val="24"/>
          <w:szCs w:val="24"/>
        </w:rPr>
      </w:pPr>
      <w:r>
        <w:rPr>
          <w:rFonts w:eastAsia="Times New Roman"/>
          <w:sz w:val="24"/>
          <w:szCs w:val="24"/>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F06319" w:rsidRDefault="00F06319">
      <w:pPr>
        <w:spacing w:line="14"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Далее осуществляется анализ и синтез обратного слога типа ап, ут, ок. Дети учатся выделять последний согласный в словах (кот, мак).</w:t>
      </w:r>
    </w:p>
    <w:p w:rsidR="00F06319" w:rsidRDefault="00F06319">
      <w:pPr>
        <w:spacing w:line="26"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Затем они приступают к выделению начальных согласных и ударных гласных из положения после согласных (дом, танк).</w:t>
      </w:r>
    </w:p>
    <w:p w:rsidR="00F06319" w:rsidRDefault="00F06319">
      <w:pPr>
        <w:spacing w:line="24"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46</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jc w:val="both"/>
        <w:rPr>
          <w:sz w:val="20"/>
          <w:szCs w:val="20"/>
        </w:rPr>
      </w:pPr>
      <w:r>
        <w:rPr>
          <w:rFonts w:eastAsia="Times New Roman"/>
          <w:sz w:val="24"/>
          <w:szCs w:val="24"/>
        </w:rPr>
        <w:lastRenderedPageBreak/>
        <w:t>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F06319" w:rsidRDefault="00F06319">
      <w:pPr>
        <w:spacing w:line="19"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F06319" w:rsidRDefault="00F06319">
      <w:pPr>
        <w:spacing w:line="1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F06319" w:rsidRDefault="00F06319">
      <w:pPr>
        <w:spacing w:line="20"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За это же время практически усваиваются термины: слог, предложение, согласные звуки, звонкие, глухие, твердые, мягкие звуки.</w:t>
      </w:r>
    </w:p>
    <w:p w:rsidR="00F06319" w:rsidRDefault="00F06319">
      <w:pPr>
        <w:spacing w:line="26"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F06319" w:rsidRDefault="00F06319">
      <w:pPr>
        <w:spacing w:line="18"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w:t>
      </w:r>
    </w:p>
    <w:p w:rsidR="00F06319" w:rsidRDefault="00F06319">
      <w:pPr>
        <w:spacing w:line="19" w:lineRule="exact"/>
        <w:rPr>
          <w:sz w:val="20"/>
          <w:szCs w:val="20"/>
        </w:rPr>
      </w:pPr>
    </w:p>
    <w:p w:rsidR="00F06319" w:rsidRDefault="000A7CCA">
      <w:pPr>
        <w:spacing w:line="264" w:lineRule="auto"/>
        <w:ind w:left="260"/>
        <w:jc w:val="both"/>
        <w:rPr>
          <w:sz w:val="20"/>
          <w:szCs w:val="20"/>
        </w:rPr>
      </w:pPr>
      <w:r>
        <w:rPr>
          <w:rFonts w:eastAsia="Times New Roman"/>
          <w:sz w:val="24"/>
          <w:szCs w:val="24"/>
        </w:rPr>
        <w:t>значимых ситуациях в соответствии с возрастными требованиями и персонифицированным возможностями детей с ТНР.</w:t>
      </w:r>
    </w:p>
    <w:p w:rsidR="00F06319" w:rsidRDefault="00F06319">
      <w:pPr>
        <w:spacing w:line="27" w:lineRule="exact"/>
        <w:rPr>
          <w:sz w:val="20"/>
          <w:szCs w:val="20"/>
        </w:rPr>
      </w:pPr>
    </w:p>
    <w:p w:rsidR="00F06319" w:rsidRDefault="000A7CCA" w:rsidP="00780284">
      <w:pPr>
        <w:numPr>
          <w:ilvl w:val="1"/>
          <w:numId w:val="63"/>
        </w:numPr>
        <w:tabs>
          <w:tab w:val="left" w:pos="1143"/>
        </w:tabs>
        <w:spacing w:line="274" w:lineRule="auto"/>
        <w:ind w:left="260" w:firstLine="568"/>
        <w:jc w:val="both"/>
        <w:rPr>
          <w:rFonts w:eastAsia="Times New Roman"/>
          <w:sz w:val="24"/>
          <w:szCs w:val="24"/>
        </w:rPr>
      </w:pPr>
      <w:r>
        <w:rPr>
          <w:rFonts w:eastAsia="Times New Roman"/>
          <w:sz w:val="24"/>
          <w:szCs w:val="24"/>
        </w:rPr>
        <w:t>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F06319" w:rsidRDefault="00F06319">
      <w:pPr>
        <w:spacing w:line="18"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xml:space="preserve">Обучение детей с нерезко выраженными остаточными проявлениями лексико-грамматического и фонетико-фонематического недоразвития речи </w:t>
      </w:r>
      <w:r>
        <w:rPr>
          <w:rFonts w:eastAsia="Times New Roman"/>
          <w:b/>
          <w:bCs/>
          <w:i/>
          <w:iCs/>
          <w:sz w:val="24"/>
          <w:szCs w:val="24"/>
        </w:rPr>
        <w:t>(четвертым уровнем</w:t>
      </w:r>
      <w:r>
        <w:rPr>
          <w:rFonts w:eastAsia="Times New Roman"/>
          <w:sz w:val="24"/>
          <w:szCs w:val="24"/>
        </w:rPr>
        <w:t xml:space="preserve"> </w:t>
      </w:r>
      <w:r>
        <w:rPr>
          <w:rFonts w:eastAsia="Times New Roman"/>
          <w:b/>
          <w:bCs/>
          <w:i/>
          <w:iCs/>
          <w:sz w:val="24"/>
          <w:szCs w:val="24"/>
        </w:rPr>
        <w:t xml:space="preserve">речевого развития) </w:t>
      </w:r>
      <w:r>
        <w:rPr>
          <w:rFonts w:eastAsia="Times New Roman"/>
          <w:sz w:val="24"/>
          <w:szCs w:val="24"/>
        </w:rPr>
        <w:t>предусматривает следующие направления работы:</w:t>
      </w:r>
    </w:p>
    <w:p w:rsidR="00F06319" w:rsidRDefault="00F06319">
      <w:pPr>
        <w:spacing w:line="18"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w:t>
      </w:r>
    </w:p>
    <w:p w:rsidR="00F06319" w:rsidRDefault="00F06319">
      <w:pPr>
        <w:spacing w:line="4" w:lineRule="exact"/>
        <w:rPr>
          <w:rFonts w:eastAsia="Times New Roman"/>
          <w:sz w:val="24"/>
          <w:szCs w:val="24"/>
        </w:rPr>
      </w:pPr>
    </w:p>
    <w:p w:rsidR="00F06319" w:rsidRDefault="000A7CCA">
      <w:pPr>
        <w:ind w:left="820"/>
        <w:rPr>
          <w:rFonts w:eastAsia="Times New Roman"/>
          <w:sz w:val="24"/>
          <w:szCs w:val="24"/>
        </w:rPr>
      </w:pPr>
      <w:r>
        <w:rPr>
          <w:rFonts w:eastAsia="Times New Roman"/>
          <w:color w:val="000009"/>
          <w:sz w:val="24"/>
          <w:szCs w:val="24"/>
        </w:rPr>
        <w:t xml:space="preserve">- </w:t>
      </w:r>
      <w:r>
        <w:rPr>
          <w:rFonts w:eastAsia="Times New Roman"/>
          <w:color w:val="000000"/>
          <w:sz w:val="24"/>
          <w:szCs w:val="24"/>
        </w:rPr>
        <w:t>объехать),</w:t>
      </w:r>
      <w:r>
        <w:rPr>
          <w:rFonts w:eastAsia="Times New Roman"/>
          <w:color w:val="000009"/>
          <w:sz w:val="24"/>
          <w:szCs w:val="24"/>
        </w:rPr>
        <w:t xml:space="preserve"> </w:t>
      </w:r>
      <w:r>
        <w:rPr>
          <w:rFonts w:eastAsia="Times New Roman"/>
          <w:color w:val="000000"/>
          <w:sz w:val="24"/>
          <w:szCs w:val="24"/>
        </w:rPr>
        <w:t>упражнение в подборе синонимов,</w:t>
      </w:r>
      <w:r>
        <w:rPr>
          <w:rFonts w:eastAsia="Times New Roman"/>
          <w:color w:val="000009"/>
          <w:sz w:val="24"/>
          <w:szCs w:val="24"/>
        </w:rPr>
        <w:t xml:space="preserve"> </w:t>
      </w:r>
      <w:r>
        <w:rPr>
          <w:rFonts w:eastAsia="Times New Roman"/>
          <w:color w:val="000000"/>
          <w:sz w:val="24"/>
          <w:szCs w:val="24"/>
        </w:rPr>
        <w:t>антонимов</w:t>
      </w:r>
      <w:r>
        <w:rPr>
          <w:rFonts w:eastAsia="Times New Roman"/>
          <w:color w:val="000009"/>
          <w:sz w:val="24"/>
          <w:szCs w:val="24"/>
        </w:rPr>
        <w:t xml:space="preserve"> </w:t>
      </w:r>
      <w:r>
        <w:rPr>
          <w:rFonts w:eastAsia="Times New Roman"/>
          <w:color w:val="000000"/>
          <w:sz w:val="24"/>
          <w:szCs w:val="24"/>
        </w:rPr>
        <w:t>(скупой</w:t>
      </w:r>
      <w:r>
        <w:rPr>
          <w:rFonts w:eastAsia="Times New Roman"/>
          <w:color w:val="000009"/>
          <w:sz w:val="24"/>
          <w:szCs w:val="24"/>
        </w:rPr>
        <w:t xml:space="preserve"> </w:t>
      </w:r>
      <w:r>
        <w:rPr>
          <w:rFonts w:eastAsia="Times New Roman"/>
          <w:color w:val="000000"/>
          <w:sz w:val="24"/>
          <w:szCs w:val="24"/>
        </w:rPr>
        <w:t>–</w:t>
      </w:r>
      <w:r>
        <w:rPr>
          <w:rFonts w:eastAsia="Times New Roman"/>
          <w:color w:val="000009"/>
          <w:sz w:val="24"/>
          <w:szCs w:val="24"/>
        </w:rPr>
        <w:t xml:space="preserve"> </w:t>
      </w:r>
      <w:r>
        <w:rPr>
          <w:rFonts w:eastAsia="Times New Roman"/>
          <w:color w:val="000000"/>
          <w:sz w:val="24"/>
          <w:szCs w:val="24"/>
        </w:rPr>
        <w:t>жадный,</w:t>
      </w:r>
      <w:r>
        <w:rPr>
          <w:rFonts w:eastAsia="Times New Roman"/>
          <w:color w:val="000009"/>
          <w:sz w:val="24"/>
          <w:szCs w:val="24"/>
        </w:rPr>
        <w:t xml:space="preserve"> </w:t>
      </w:r>
      <w:r>
        <w:rPr>
          <w:rFonts w:eastAsia="Times New Roman"/>
          <w:color w:val="000000"/>
          <w:sz w:val="24"/>
          <w:szCs w:val="24"/>
        </w:rPr>
        <w:t>добрый</w:t>
      </w:r>
    </w:p>
    <w:p w:rsidR="00F06319" w:rsidRDefault="00F06319">
      <w:pPr>
        <w:spacing w:line="52" w:lineRule="exact"/>
        <w:rPr>
          <w:rFonts w:eastAsia="Times New Roman"/>
          <w:sz w:val="24"/>
          <w:szCs w:val="24"/>
        </w:rPr>
      </w:pPr>
    </w:p>
    <w:p w:rsidR="00F06319" w:rsidRDefault="000A7CCA">
      <w:pPr>
        <w:spacing w:line="264" w:lineRule="auto"/>
        <w:ind w:left="260"/>
        <w:jc w:val="both"/>
        <w:rPr>
          <w:rFonts w:eastAsia="Times New Roman"/>
          <w:sz w:val="24"/>
          <w:szCs w:val="24"/>
        </w:rPr>
      </w:pPr>
      <w:r>
        <w:rPr>
          <w:rFonts w:eastAsia="Times New Roman"/>
          <w:sz w:val="24"/>
          <w:szCs w:val="24"/>
        </w:rPr>
        <w:t>–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47</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jc w:val="both"/>
        <w:rPr>
          <w:sz w:val="20"/>
          <w:szCs w:val="20"/>
        </w:rPr>
      </w:pPr>
      <w:r>
        <w:rPr>
          <w:rFonts w:eastAsia="Times New Roman"/>
          <w:sz w:val="24"/>
          <w:szCs w:val="24"/>
        </w:rPr>
        <w:lastRenderedPageBreak/>
        <w:t>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F06319" w:rsidRDefault="00F06319">
      <w:pPr>
        <w:spacing w:line="18" w:lineRule="exact"/>
        <w:rPr>
          <w:sz w:val="20"/>
          <w:szCs w:val="20"/>
        </w:rPr>
      </w:pPr>
    </w:p>
    <w:p w:rsidR="00F06319" w:rsidRDefault="000A7CCA">
      <w:pPr>
        <w:spacing w:line="271" w:lineRule="auto"/>
        <w:ind w:left="260" w:firstLine="566"/>
        <w:rPr>
          <w:sz w:val="20"/>
          <w:szCs w:val="20"/>
        </w:rPr>
      </w:pPr>
      <w:r>
        <w:rPr>
          <w:rFonts w:eastAsia="Times New Roman"/>
          <w:sz w:val="24"/>
          <w:szCs w:val="24"/>
        </w:rPr>
        <w:t>развитиесамостоятельнойразвернутойфразовойречи:закреплениенавыкасоставления предложений по опорным словам, расширение объема предложений путем введения однородных членов предложений,</w:t>
      </w:r>
    </w:p>
    <w:p w:rsidR="00F06319" w:rsidRDefault="00F06319">
      <w:pPr>
        <w:spacing w:line="18" w:lineRule="exact"/>
        <w:rPr>
          <w:sz w:val="20"/>
          <w:szCs w:val="20"/>
        </w:rPr>
      </w:pPr>
    </w:p>
    <w:p w:rsidR="00F06319" w:rsidRDefault="000A7CCA" w:rsidP="00780284">
      <w:pPr>
        <w:numPr>
          <w:ilvl w:val="1"/>
          <w:numId w:val="64"/>
        </w:numPr>
        <w:tabs>
          <w:tab w:val="left" w:pos="968"/>
        </w:tabs>
        <w:spacing w:line="264" w:lineRule="auto"/>
        <w:ind w:left="260" w:firstLine="568"/>
        <w:rPr>
          <w:rFonts w:eastAsia="Times New Roman"/>
          <w:sz w:val="24"/>
          <w:szCs w:val="24"/>
        </w:rPr>
      </w:pPr>
      <w:r>
        <w:rPr>
          <w:rFonts w:eastAsia="Times New Roman"/>
          <w:sz w:val="24"/>
          <w:szCs w:val="24"/>
        </w:rPr>
        <w:t>совершенствование связной речи: закрепление навыка рассказа, пересказа с элементами фантазийных и творческих сюжетов,</w:t>
      </w:r>
    </w:p>
    <w:p w:rsidR="00F06319" w:rsidRDefault="00F06319">
      <w:pPr>
        <w:spacing w:line="26" w:lineRule="exact"/>
        <w:rPr>
          <w:rFonts w:eastAsia="Times New Roman"/>
          <w:sz w:val="24"/>
          <w:szCs w:val="24"/>
        </w:rPr>
      </w:pPr>
    </w:p>
    <w:p w:rsidR="00F06319" w:rsidRDefault="000A7CCA" w:rsidP="00780284">
      <w:pPr>
        <w:numPr>
          <w:ilvl w:val="1"/>
          <w:numId w:val="64"/>
        </w:numPr>
        <w:tabs>
          <w:tab w:val="left" w:pos="968"/>
        </w:tabs>
        <w:spacing w:line="272" w:lineRule="auto"/>
        <w:ind w:left="260" w:firstLine="568"/>
        <w:jc w:val="both"/>
        <w:rPr>
          <w:rFonts w:eastAsia="Times New Roman"/>
          <w:sz w:val="24"/>
          <w:szCs w:val="24"/>
        </w:rPr>
      </w:pPr>
      <w:r>
        <w:rPr>
          <w:rFonts w:eastAsia="Times New Roman"/>
          <w:sz w:val="24"/>
          <w:szCs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F06319" w:rsidRDefault="00F06319">
      <w:pPr>
        <w:spacing w:line="18" w:lineRule="exact"/>
        <w:rPr>
          <w:rFonts w:eastAsia="Times New Roman"/>
          <w:sz w:val="24"/>
          <w:szCs w:val="24"/>
        </w:rPr>
      </w:pPr>
    </w:p>
    <w:p w:rsidR="00F06319" w:rsidRDefault="000A7CCA" w:rsidP="00780284">
      <w:pPr>
        <w:numPr>
          <w:ilvl w:val="1"/>
          <w:numId w:val="64"/>
        </w:numPr>
        <w:tabs>
          <w:tab w:val="left" w:pos="968"/>
        </w:tabs>
        <w:spacing w:line="272" w:lineRule="auto"/>
        <w:ind w:left="260" w:firstLine="568"/>
        <w:jc w:val="both"/>
        <w:rPr>
          <w:rFonts w:eastAsia="Times New Roman"/>
          <w:sz w:val="24"/>
          <w:szCs w:val="24"/>
        </w:rPr>
      </w:pPr>
      <w:r>
        <w:rPr>
          <w:rFonts w:eastAsia="Times New Roman"/>
          <w:sz w:val="24"/>
          <w:szCs w:val="24"/>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F06319" w:rsidRDefault="00F06319">
      <w:pPr>
        <w:spacing w:line="19"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w:t>
      </w:r>
    </w:p>
    <w:p w:rsidR="00F06319" w:rsidRDefault="00F06319">
      <w:pPr>
        <w:spacing w:line="18" w:lineRule="exact"/>
        <w:rPr>
          <w:rFonts w:eastAsia="Times New Roman"/>
          <w:sz w:val="24"/>
          <w:szCs w:val="24"/>
        </w:rPr>
      </w:pPr>
    </w:p>
    <w:p w:rsidR="00F06319" w:rsidRDefault="000A7CCA">
      <w:pPr>
        <w:spacing w:line="266" w:lineRule="auto"/>
        <w:ind w:left="260"/>
        <w:jc w:val="both"/>
        <w:rPr>
          <w:rFonts w:eastAsia="Times New Roman"/>
          <w:sz w:val="24"/>
          <w:szCs w:val="24"/>
        </w:rPr>
      </w:pPr>
      <w:r>
        <w:rPr>
          <w:rFonts w:eastAsia="Times New Roman"/>
          <w:sz w:val="24"/>
          <w:szCs w:val="24"/>
        </w:rPr>
        <w:t>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w:t>
      </w:r>
    </w:p>
    <w:p w:rsidR="00F06319" w:rsidRDefault="00F06319">
      <w:pPr>
        <w:spacing w:line="24" w:lineRule="exact"/>
        <w:rPr>
          <w:rFonts w:eastAsia="Times New Roman"/>
          <w:sz w:val="24"/>
          <w:szCs w:val="24"/>
        </w:rPr>
      </w:pPr>
    </w:p>
    <w:p w:rsidR="00F06319" w:rsidRDefault="000A7CCA">
      <w:pPr>
        <w:spacing w:line="270" w:lineRule="auto"/>
        <w:ind w:left="260"/>
        <w:jc w:val="both"/>
        <w:rPr>
          <w:rFonts w:eastAsia="Times New Roman"/>
          <w:sz w:val="24"/>
          <w:szCs w:val="24"/>
        </w:rPr>
      </w:pPr>
      <w:r>
        <w:rPr>
          <w:rFonts w:eastAsia="Times New Roman"/>
          <w:sz w:val="24"/>
          <w:szCs w:val="24"/>
        </w:rPr>
        <w:t>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F06319" w:rsidRDefault="00F06319">
      <w:pPr>
        <w:spacing w:line="19" w:lineRule="exact"/>
        <w:rPr>
          <w:rFonts w:eastAsia="Times New Roman"/>
          <w:sz w:val="24"/>
          <w:szCs w:val="24"/>
        </w:rPr>
      </w:pPr>
    </w:p>
    <w:p w:rsidR="00F06319" w:rsidRDefault="000A7CCA">
      <w:pPr>
        <w:spacing w:line="266" w:lineRule="auto"/>
        <w:ind w:left="260" w:firstLine="566"/>
        <w:jc w:val="both"/>
        <w:rPr>
          <w:rFonts w:eastAsia="Times New Roman"/>
          <w:sz w:val="24"/>
          <w:szCs w:val="24"/>
        </w:rPr>
      </w:pPr>
      <w:r>
        <w:rPr>
          <w:rFonts w:eastAsia="Times New Roman"/>
          <w:sz w:val="24"/>
          <w:szCs w:val="24"/>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w:t>
      </w:r>
    </w:p>
    <w:p w:rsidR="00F06319" w:rsidRDefault="00F06319">
      <w:pPr>
        <w:spacing w:line="24" w:lineRule="exact"/>
        <w:rPr>
          <w:rFonts w:eastAsia="Times New Roman"/>
          <w:sz w:val="24"/>
          <w:szCs w:val="24"/>
        </w:rPr>
      </w:pPr>
    </w:p>
    <w:p w:rsidR="00F06319" w:rsidRDefault="000A7CCA" w:rsidP="00780284">
      <w:pPr>
        <w:numPr>
          <w:ilvl w:val="0"/>
          <w:numId w:val="64"/>
        </w:numPr>
        <w:tabs>
          <w:tab w:val="left" w:pos="565"/>
        </w:tabs>
        <w:spacing w:line="264" w:lineRule="auto"/>
        <w:ind w:left="260" w:firstLine="2"/>
        <w:rPr>
          <w:rFonts w:eastAsia="Times New Roman"/>
          <w:sz w:val="24"/>
          <w:szCs w:val="24"/>
        </w:rPr>
      </w:pPr>
      <w:r>
        <w:rPr>
          <w:rFonts w:eastAsia="Times New Roman"/>
          <w:sz w:val="24"/>
          <w:szCs w:val="24"/>
        </w:rPr>
        <w:t>зависимости от возрастных критериев. Для детей старшей возрастной группы планируется:</w:t>
      </w:r>
    </w:p>
    <w:p w:rsidR="00F06319" w:rsidRDefault="00F06319">
      <w:pPr>
        <w:spacing w:line="26" w:lineRule="exact"/>
        <w:rPr>
          <w:rFonts w:eastAsia="Times New Roman"/>
          <w:sz w:val="24"/>
          <w:szCs w:val="24"/>
        </w:rPr>
      </w:pPr>
    </w:p>
    <w:p w:rsidR="00F06319" w:rsidRDefault="000A7CCA" w:rsidP="00780284">
      <w:pPr>
        <w:numPr>
          <w:ilvl w:val="1"/>
          <w:numId w:val="64"/>
        </w:numPr>
        <w:tabs>
          <w:tab w:val="left" w:pos="968"/>
        </w:tabs>
        <w:spacing w:line="266" w:lineRule="auto"/>
        <w:ind w:left="260" w:firstLine="568"/>
        <w:rPr>
          <w:rFonts w:eastAsia="Times New Roman"/>
          <w:sz w:val="24"/>
          <w:szCs w:val="24"/>
        </w:rPr>
      </w:pPr>
      <w:r>
        <w:rPr>
          <w:rFonts w:eastAsia="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F06319" w:rsidRDefault="00F06319">
      <w:pPr>
        <w:spacing w:line="24" w:lineRule="exact"/>
        <w:rPr>
          <w:rFonts w:eastAsia="Times New Roman"/>
          <w:sz w:val="24"/>
          <w:szCs w:val="24"/>
        </w:rPr>
      </w:pPr>
    </w:p>
    <w:p w:rsidR="00F06319" w:rsidRDefault="000A7CCA" w:rsidP="00780284">
      <w:pPr>
        <w:numPr>
          <w:ilvl w:val="1"/>
          <w:numId w:val="64"/>
        </w:numPr>
        <w:tabs>
          <w:tab w:val="left" w:pos="968"/>
        </w:tabs>
        <w:spacing w:line="264" w:lineRule="auto"/>
        <w:ind w:left="260" w:firstLine="568"/>
        <w:rPr>
          <w:rFonts w:eastAsia="Times New Roman"/>
          <w:sz w:val="24"/>
          <w:szCs w:val="24"/>
        </w:rPr>
      </w:pPr>
      <w:r>
        <w:rPr>
          <w:rFonts w:eastAsia="Times New Roman"/>
          <w:sz w:val="24"/>
          <w:szCs w:val="24"/>
        </w:rPr>
        <w:t>различать понятия «звук», «слог», «слово», «предложение», оперируя ими на практическом уровне;</w:t>
      </w:r>
    </w:p>
    <w:p w:rsidR="00F06319" w:rsidRDefault="00F06319">
      <w:pPr>
        <w:spacing w:line="14" w:lineRule="exact"/>
        <w:rPr>
          <w:rFonts w:eastAsia="Times New Roman"/>
          <w:sz w:val="24"/>
          <w:szCs w:val="24"/>
        </w:rPr>
      </w:pPr>
    </w:p>
    <w:p w:rsidR="00F06319" w:rsidRDefault="000A7CCA" w:rsidP="00780284">
      <w:pPr>
        <w:numPr>
          <w:ilvl w:val="1"/>
          <w:numId w:val="64"/>
        </w:numPr>
        <w:tabs>
          <w:tab w:val="left" w:pos="980"/>
        </w:tabs>
        <w:ind w:left="980" w:hanging="152"/>
        <w:rPr>
          <w:rFonts w:eastAsia="Times New Roman"/>
          <w:sz w:val="24"/>
          <w:szCs w:val="24"/>
        </w:rPr>
      </w:pPr>
      <w:r>
        <w:rPr>
          <w:rFonts w:eastAsia="Times New Roman"/>
          <w:sz w:val="24"/>
          <w:szCs w:val="24"/>
        </w:rPr>
        <w:t>определять последовательность слов в предложении, звуков и слогов в словах;</w:t>
      </w:r>
    </w:p>
    <w:p w:rsidR="00F06319" w:rsidRDefault="00F06319">
      <w:pPr>
        <w:spacing w:line="43" w:lineRule="exact"/>
        <w:rPr>
          <w:rFonts w:eastAsia="Times New Roman"/>
          <w:sz w:val="24"/>
          <w:szCs w:val="24"/>
        </w:rPr>
      </w:pPr>
    </w:p>
    <w:p w:rsidR="00F06319" w:rsidRDefault="000A7CCA" w:rsidP="00780284">
      <w:pPr>
        <w:numPr>
          <w:ilvl w:val="1"/>
          <w:numId w:val="64"/>
        </w:numPr>
        <w:tabs>
          <w:tab w:val="left" w:pos="980"/>
        </w:tabs>
        <w:ind w:left="980" w:hanging="152"/>
        <w:rPr>
          <w:rFonts w:eastAsia="Times New Roman"/>
          <w:sz w:val="24"/>
          <w:szCs w:val="24"/>
        </w:rPr>
      </w:pPr>
      <w:r>
        <w:rPr>
          <w:rFonts w:eastAsia="Times New Roman"/>
          <w:sz w:val="24"/>
          <w:szCs w:val="24"/>
        </w:rPr>
        <w:t>находить в предложении слова с заданным звуком, определять место звука в слове;</w:t>
      </w:r>
    </w:p>
    <w:p w:rsidR="00F06319" w:rsidRDefault="00F06319">
      <w:pPr>
        <w:spacing w:line="53" w:lineRule="exact"/>
        <w:rPr>
          <w:rFonts w:eastAsia="Times New Roman"/>
          <w:sz w:val="24"/>
          <w:szCs w:val="24"/>
        </w:rPr>
      </w:pPr>
    </w:p>
    <w:p w:rsidR="00F06319" w:rsidRDefault="000A7CCA" w:rsidP="00780284">
      <w:pPr>
        <w:numPr>
          <w:ilvl w:val="1"/>
          <w:numId w:val="64"/>
        </w:numPr>
        <w:tabs>
          <w:tab w:val="left" w:pos="968"/>
        </w:tabs>
        <w:spacing w:line="264" w:lineRule="auto"/>
        <w:ind w:left="260" w:firstLine="568"/>
        <w:rPr>
          <w:rFonts w:eastAsia="Times New Roman"/>
          <w:sz w:val="24"/>
          <w:szCs w:val="24"/>
        </w:rPr>
      </w:pPr>
      <w:r>
        <w:rPr>
          <w:rFonts w:eastAsia="Times New Roman"/>
          <w:sz w:val="24"/>
          <w:szCs w:val="24"/>
        </w:rPr>
        <w:t>овладеть интонационными средствами выразительности речи, реализации этих средств в разных видах речевых высказываний.</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Для детей подготовительной к школе группы предполагается обучить их:</w:t>
      </w:r>
    </w:p>
    <w:p w:rsidR="00F06319" w:rsidRDefault="00F06319">
      <w:pPr>
        <w:spacing w:line="43" w:lineRule="exact"/>
        <w:rPr>
          <w:rFonts w:eastAsia="Times New Roman"/>
          <w:sz w:val="24"/>
          <w:szCs w:val="24"/>
        </w:rPr>
      </w:pPr>
    </w:p>
    <w:p w:rsidR="00F06319" w:rsidRDefault="000A7CCA" w:rsidP="00780284">
      <w:pPr>
        <w:numPr>
          <w:ilvl w:val="1"/>
          <w:numId w:val="64"/>
        </w:numPr>
        <w:tabs>
          <w:tab w:val="left" w:pos="980"/>
        </w:tabs>
        <w:ind w:left="980" w:hanging="152"/>
        <w:rPr>
          <w:rFonts w:eastAsia="Times New Roman"/>
          <w:sz w:val="24"/>
          <w:szCs w:val="24"/>
        </w:rPr>
      </w:pPr>
      <w:r>
        <w:rPr>
          <w:rFonts w:eastAsia="Times New Roman"/>
          <w:sz w:val="24"/>
          <w:szCs w:val="24"/>
        </w:rPr>
        <w:t>правильно артикулировать и четко дифференцировать звуки речи;</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-различать понятия «звук», «слог», «слово», «предложение», «твердые-мягкие звуки»,</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«звонкие – глухие звуки», оперируя ими на практическом уровне;</w:t>
      </w:r>
    </w:p>
    <w:p w:rsidR="00F06319" w:rsidRDefault="00F06319">
      <w:pPr>
        <w:spacing w:line="55" w:lineRule="exact"/>
        <w:rPr>
          <w:sz w:val="20"/>
          <w:szCs w:val="20"/>
        </w:rPr>
      </w:pPr>
    </w:p>
    <w:p w:rsidR="00F06319" w:rsidRDefault="000A7CCA" w:rsidP="00780284">
      <w:pPr>
        <w:numPr>
          <w:ilvl w:val="0"/>
          <w:numId w:val="65"/>
        </w:numPr>
        <w:tabs>
          <w:tab w:val="left" w:pos="968"/>
        </w:tabs>
        <w:spacing w:line="264" w:lineRule="auto"/>
        <w:ind w:left="260" w:firstLine="568"/>
        <w:rPr>
          <w:rFonts w:eastAsia="Times New Roman"/>
          <w:sz w:val="24"/>
          <w:szCs w:val="24"/>
        </w:rPr>
      </w:pPr>
      <w:r>
        <w:rPr>
          <w:rFonts w:eastAsia="Times New Roman"/>
          <w:sz w:val="24"/>
          <w:szCs w:val="24"/>
        </w:rPr>
        <w:t>определять и называть последовательность слов в предложении, звуков и слогов в словах;</w:t>
      </w:r>
    </w:p>
    <w:p w:rsidR="00F06319" w:rsidRDefault="00F06319">
      <w:pPr>
        <w:spacing w:line="14" w:lineRule="exact"/>
        <w:rPr>
          <w:rFonts w:eastAsia="Times New Roman"/>
          <w:sz w:val="24"/>
          <w:szCs w:val="24"/>
        </w:rPr>
      </w:pPr>
    </w:p>
    <w:p w:rsidR="00F06319" w:rsidRDefault="000A7CCA" w:rsidP="00780284">
      <w:pPr>
        <w:numPr>
          <w:ilvl w:val="0"/>
          <w:numId w:val="65"/>
        </w:numPr>
        <w:tabs>
          <w:tab w:val="left" w:pos="980"/>
        </w:tabs>
        <w:ind w:left="980" w:hanging="152"/>
        <w:rPr>
          <w:rFonts w:eastAsia="Times New Roman"/>
          <w:sz w:val="24"/>
          <w:szCs w:val="24"/>
        </w:rPr>
      </w:pPr>
      <w:r>
        <w:rPr>
          <w:rFonts w:eastAsia="Times New Roman"/>
          <w:sz w:val="24"/>
          <w:szCs w:val="24"/>
        </w:rPr>
        <w:t>производить элементарный звуковой анализ и синтез;</w:t>
      </w:r>
    </w:p>
    <w:p w:rsidR="00F06319" w:rsidRDefault="00F06319">
      <w:pPr>
        <w:spacing w:line="295" w:lineRule="exact"/>
        <w:rPr>
          <w:sz w:val="20"/>
          <w:szCs w:val="20"/>
        </w:rPr>
      </w:pPr>
    </w:p>
    <w:p w:rsidR="00F06319" w:rsidRDefault="000A7CCA">
      <w:pPr>
        <w:ind w:right="-259"/>
        <w:jc w:val="center"/>
        <w:rPr>
          <w:sz w:val="20"/>
          <w:szCs w:val="20"/>
        </w:rPr>
      </w:pPr>
      <w:r>
        <w:rPr>
          <w:rFonts w:ascii="Calibri" w:eastAsia="Calibri" w:hAnsi="Calibri" w:cs="Calibri"/>
        </w:rPr>
        <w:t>48</w:t>
      </w:r>
    </w:p>
    <w:p w:rsidR="00F06319" w:rsidRDefault="00F06319">
      <w:pPr>
        <w:sectPr w:rsidR="00F06319">
          <w:pgSz w:w="11920" w:h="16841"/>
          <w:pgMar w:top="1137" w:right="851" w:bottom="344" w:left="1440" w:header="0" w:footer="0" w:gutter="0"/>
          <w:cols w:space="720" w:equalWidth="0">
            <w:col w:w="9620"/>
          </w:cols>
        </w:sectPr>
      </w:pPr>
    </w:p>
    <w:p w:rsidR="00F06319" w:rsidRDefault="000A7CCA" w:rsidP="00780284">
      <w:pPr>
        <w:numPr>
          <w:ilvl w:val="0"/>
          <w:numId w:val="66"/>
        </w:numPr>
        <w:tabs>
          <w:tab w:val="left" w:pos="968"/>
        </w:tabs>
        <w:spacing w:line="266" w:lineRule="auto"/>
        <w:ind w:left="260" w:firstLine="568"/>
        <w:rPr>
          <w:rFonts w:eastAsia="Times New Roman"/>
          <w:sz w:val="24"/>
          <w:szCs w:val="24"/>
        </w:rPr>
      </w:pPr>
      <w:r>
        <w:rPr>
          <w:rFonts w:eastAsia="Times New Roman"/>
          <w:sz w:val="24"/>
          <w:szCs w:val="24"/>
        </w:rPr>
        <w:lastRenderedPageBreak/>
        <w:t>знать некоторые буквы и производить отдельные действия с ними (выкладывать некоторые слоги, слова).</w:t>
      </w:r>
    </w:p>
    <w:p w:rsidR="00F06319" w:rsidRDefault="00F06319">
      <w:pPr>
        <w:spacing w:line="24"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F06319" w:rsidRDefault="00F06319">
      <w:pPr>
        <w:spacing w:line="8" w:lineRule="exact"/>
        <w:rPr>
          <w:sz w:val="20"/>
          <w:szCs w:val="20"/>
        </w:rPr>
      </w:pPr>
    </w:p>
    <w:p w:rsidR="00F06319" w:rsidRDefault="000A7CCA">
      <w:pPr>
        <w:tabs>
          <w:tab w:val="left" w:pos="2480"/>
          <w:tab w:val="left" w:pos="6980"/>
          <w:tab w:val="left" w:pos="7580"/>
        </w:tabs>
        <w:ind w:left="820"/>
        <w:rPr>
          <w:sz w:val="20"/>
          <w:szCs w:val="20"/>
        </w:rPr>
      </w:pPr>
      <w:r>
        <w:rPr>
          <w:rFonts w:eastAsia="Times New Roman"/>
          <w:sz w:val="24"/>
          <w:szCs w:val="24"/>
        </w:rPr>
        <w:t>- пользоваться</w:t>
      </w:r>
      <w:r>
        <w:rPr>
          <w:sz w:val="20"/>
          <w:szCs w:val="20"/>
        </w:rPr>
        <w:tab/>
      </w:r>
      <w:r>
        <w:rPr>
          <w:rFonts w:eastAsia="Times New Roman"/>
          <w:sz w:val="24"/>
          <w:szCs w:val="24"/>
        </w:rPr>
        <w:t>самостоятельной речью с соблюдением</w:t>
      </w:r>
      <w:r>
        <w:rPr>
          <w:sz w:val="20"/>
          <w:szCs w:val="20"/>
        </w:rPr>
        <w:tab/>
      </w:r>
      <w:r>
        <w:rPr>
          <w:rFonts w:eastAsia="Times New Roman"/>
          <w:sz w:val="24"/>
          <w:szCs w:val="24"/>
        </w:rPr>
        <w:t>ее</w:t>
      </w:r>
      <w:r>
        <w:rPr>
          <w:sz w:val="20"/>
          <w:szCs w:val="20"/>
        </w:rPr>
        <w:tab/>
      </w:r>
      <w:r>
        <w:rPr>
          <w:rFonts w:eastAsia="Times New Roman"/>
          <w:sz w:val="23"/>
          <w:szCs w:val="23"/>
        </w:rPr>
        <w:t>темпо-ритмической</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организации;</w:t>
      </w:r>
    </w:p>
    <w:p w:rsidR="00F06319" w:rsidRDefault="00F06319">
      <w:pPr>
        <w:spacing w:line="44" w:lineRule="exact"/>
        <w:rPr>
          <w:sz w:val="20"/>
          <w:szCs w:val="20"/>
        </w:rPr>
      </w:pPr>
    </w:p>
    <w:p w:rsidR="00F06319" w:rsidRDefault="000A7CCA" w:rsidP="00780284">
      <w:pPr>
        <w:numPr>
          <w:ilvl w:val="0"/>
          <w:numId w:val="67"/>
        </w:numPr>
        <w:tabs>
          <w:tab w:val="left" w:pos="980"/>
        </w:tabs>
        <w:ind w:left="980" w:hanging="152"/>
        <w:rPr>
          <w:rFonts w:eastAsia="Times New Roman"/>
          <w:sz w:val="24"/>
          <w:szCs w:val="24"/>
        </w:rPr>
      </w:pPr>
      <w:r>
        <w:rPr>
          <w:rFonts w:eastAsia="Times New Roman"/>
          <w:sz w:val="24"/>
          <w:szCs w:val="24"/>
        </w:rPr>
        <w:t>грамотно формулировать простые предложения и распространять их;</w:t>
      </w:r>
    </w:p>
    <w:p w:rsidR="00F06319" w:rsidRDefault="00F06319">
      <w:pPr>
        <w:spacing w:line="40" w:lineRule="exact"/>
        <w:rPr>
          <w:rFonts w:eastAsia="Times New Roman"/>
          <w:sz w:val="24"/>
          <w:szCs w:val="24"/>
        </w:rPr>
      </w:pPr>
    </w:p>
    <w:p w:rsidR="00F06319" w:rsidRDefault="000A7CCA" w:rsidP="00780284">
      <w:pPr>
        <w:numPr>
          <w:ilvl w:val="0"/>
          <w:numId w:val="67"/>
        </w:numPr>
        <w:tabs>
          <w:tab w:val="left" w:pos="980"/>
        </w:tabs>
        <w:ind w:left="980" w:hanging="152"/>
        <w:rPr>
          <w:rFonts w:eastAsia="Times New Roman"/>
          <w:sz w:val="24"/>
          <w:szCs w:val="24"/>
        </w:rPr>
      </w:pPr>
      <w:r>
        <w:rPr>
          <w:rFonts w:eastAsia="Times New Roman"/>
          <w:sz w:val="24"/>
          <w:szCs w:val="24"/>
        </w:rPr>
        <w:t>использовать в речи основные средства передачи ее содержания;</w:t>
      </w:r>
    </w:p>
    <w:p w:rsidR="00F06319" w:rsidRDefault="00F06319">
      <w:pPr>
        <w:spacing w:line="53" w:lineRule="exact"/>
        <w:rPr>
          <w:rFonts w:eastAsia="Times New Roman"/>
          <w:sz w:val="24"/>
          <w:szCs w:val="24"/>
        </w:rPr>
      </w:pPr>
    </w:p>
    <w:p w:rsidR="00F06319" w:rsidRDefault="000A7CCA" w:rsidP="00780284">
      <w:pPr>
        <w:numPr>
          <w:ilvl w:val="0"/>
          <w:numId w:val="67"/>
        </w:numPr>
        <w:tabs>
          <w:tab w:val="left" w:pos="968"/>
        </w:tabs>
        <w:spacing w:line="264" w:lineRule="auto"/>
        <w:ind w:left="260" w:firstLine="568"/>
        <w:rPr>
          <w:rFonts w:eastAsia="Times New Roman"/>
          <w:sz w:val="24"/>
          <w:szCs w:val="24"/>
        </w:rPr>
      </w:pPr>
      <w:r>
        <w:rPr>
          <w:rFonts w:eastAsia="Times New Roman"/>
          <w:sz w:val="24"/>
          <w:szCs w:val="24"/>
        </w:rPr>
        <w:t>соблюдать мелодико-интонационную структуру речи. Дети подготовительной к школе группы могут:</w:t>
      </w:r>
    </w:p>
    <w:p w:rsidR="00F06319" w:rsidRDefault="00F06319">
      <w:pPr>
        <w:spacing w:line="16" w:lineRule="exact"/>
        <w:rPr>
          <w:rFonts w:eastAsia="Times New Roman"/>
          <w:sz w:val="24"/>
          <w:szCs w:val="24"/>
        </w:rPr>
      </w:pPr>
    </w:p>
    <w:p w:rsidR="00F06319" w:rsidRDefault="000A7CCA" w:rsidP="00780284">
      <w:pPr>
        <w:numPr>
          <w:ilvl w:val="0"/>
          <w:numId w:val="67"/>
        </w:numPr>
        <w:tabs>
          <w:tab w:val="left" w:pos="980"/>
        </w:tabs>
        <w:ind w:left="980" w:hanging="152"/>
        <w:rPr>
          <w:rFonts w:eastAsia="Times New Roman"/>
          <w:sz w:val="24"/>
          <w:szCs w:val="24"/>
        </w:rPr>
      </w:pPr>
      <w:r>
        <w:rPr>
          <w:rFonts w:eastAsia="Times New Roman"/>
          <w:sz w:val="24"/>
          <w:szCs w:val="24"/>
        </w:rPr>
        <w:t>овладеть разными формами самостоятельной контекстной речи (рассказ, пересказ);</w:t>
      </w:r>
    </w:p>
    <w:p w:rsidR="00F06319" w:rsidRDefault="00F06319">
      <w:pPr>
        <w:spacing w:line="53" w:lineRule="exact"/>
        <w:rPr>
          <w:rFonts w:eastAsia="Times New Roman"/>
          <w:sz w:val="24"/>
          <w:szCs w:val="24"/>
        </w:rPr>
      </w:pPr>
    </w:p>
    <w:p w:rsidR="00F06319" w:rsidRDefault="000A7CCA" w:rsidP="00780284">
      <w:pPr>
        <w:numPr>
          <w:ilvl w:val="0"/>
          <w:numId w:val="67"/>
        </w:numPr>
        <w:tabs>
          <w:tab w:val="left" w:pos="968"/>
        </w:tabs>
        <w:spacing w:line="264" w:lineRule="auto"/>
        <w:ind w:left="260" w:firstLine="568"/>
        <w:rPr>
          <w:rFonts w:eastAsia="Times New Roman"/>
          <w:sz w:val="24"/>
          <w:szCs w:val="24"/>
        </w:rPr>
      </w:pPr>
      <w:r>
        <w:rPr>
          <w:rFonts w:eastAsia="Times New Roman"/>
          <w:sz w:val="24"/>
          <w:szCs w:val="24"/>
        </w:rPr>
        <w:t>свободно пользоваться плавной речью различной сложности в разных ситуациях общения;</w:t>
      </w:r>
    </w:p>
    <w:p w:rsidR="00F06319" w:rsidRDefault="00F06319">
      <w:pPr>
        <w:spacing w:line="14" w:lineRule="exact"/>
        <w:rPr>
          <w:rFonts w:eastAsia="Times New Roman"/>
          <w:sz w:val="24"/>
          <w:szCs w:val="24"/>
        </w:rPr>
      </w:pPr>
    </w:p>
    <w:p w:rsidR="00F06319" w:rsidRDefault="000A7CCA" w:rsidP="00780284">
      <w:pPr>
        <w:numPr>
          <w:ilvl w:val="0"/>
          <w:numId w:val="67"/>
        </w:numPr>
        <w:tabs>
          <w:tab w:val="left" w:pos="980"/>
        </w:tabs>
        <w:ind w:left="980" w:hanging="152"/>
        <w:rPr>
          <w:rFonts w:eastAsia="Times New Roman"/>
          <w:sz w:val="24"/>
          <w:szCs w:val="24"/>
        </w:rPr>
      </w:pPr>
      <w:r>
        <w:rPr>
          <w:rFonts w:eastAsia="Times New Roman"/>
          <w:sz w:val="24"/>
          <w:szCs w:val="24"/>
        </w:rPr>
        <w:t>адаптироваться к различным условиям общения;</w:t>
      </w:r>
    </w:p>
    <w:p w:rsidR="00F06319" w:rsidRDefault="00F06319">
      <w:pPr>
        <w:spacing w:line="43" w:lineRule="exact"/>
        <w:rPr>
          <w:rFonts w:eastAsia="Times New Roman"/>
          <w:sz w:val="24"/>
          <w:szCs w:val="24"/>
        </w:rPr>
      </w:pPr>
    </w:p>
    <w:p w:rsidR="00F06319" w:rsidRDefault="000A7CCA" w:rsidP="00780284">
      <w:pPr>
        <w:numPr>
          <w:ilvl w:val="0"/>
          <w:numId w:val="67"/>
        </w:numPr>
        <w:tabs>
          <w:tab w:val="left" w:pos="980"/>
        </w:tabs>
        <w:ind w:left="980" w:hanging="152"/>
        <w:rPr>
          <w:rFonts w:eastAsia="Times New Roman"/>
          <w:sz w:val="24"/>
          <w:szCs w:val="24"/>
        </w:rPr>
      </w:pPr>
      <w:r>
        <w:rPr>
          <w:rFonts w:eastAsia="Times New Roman"/>
          <w:sz w:val="24"/>
          <w:szCs w:val="24"/>
        </w:rPr>
        <w:t>преодолевать индивидуальные коммуникативные затруднения.</w:t>
      </w:r>
    </w:p>
    <w:p w:rsidR="00F06319" w:rsidRDefault="00F06319">
      <w:pPr>
        <w:spacing w:line="53" w:lineRule="exact"/>
        <w:rPr>
          <w:sz w:val="20"/>
          <w:szCs w:val="20"/>
        </w:rPr>
      </w:pPr>
    </w:p>
    <w:p w:rsidR="00F06319" w:rsidRDefault="000A7CCA" w:rsidP="00780284">
      <w:pPr>
        <w:numPr>
          <w:ilvl w:val="1"/>
          <w:numId w:val="68"/>
        </w:numPr>
        <w:tabs>
          <w:tab w:val="left" w:pos="1078"/>
        </w:tabs>
        <w:spacing w:line="274" w:lineRule="auto"/>
        <w:ind w:left="260" w:firstLine="568"/>
        <w:jc w:val="both"/>
        <w:rPr>
          <w:rFonts w:eastAsia="Times New Roman"/>
          <w:sz w:val="24"/>
          <w:szCs w:val="24"/>
        </w:rPr>
      </w:pPr>
      <w:r>
        <w:rPr>
          <w:rFonts w:eastAsia="Times New Roman"/>
          <w:sz w:val="24"/>
          <w:szCs w:val="24"/>
        </w:rPr>
        <w:t>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F06319" w:rsidRDefault="00F06319">
      <w:pPr>
        <w:spacing w:line="7"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3. ОРГАНИЗАЦИОННЫЙ РАЗДЕЛ</w:t>
      </w:r>
    </w:p>
    <w:p w:rsidR="00F06319" w:rsidRDefault="00F06319">
      <w:pPr>
        <w:spacing w:line="50" w:lineRule="exact"/>
        <w:rPr>
          <w:rFonts w:eastAsia="Times New Roman"/>
          <w:sz w:val="24"/>
          <w:szCs w:val="24"/>
        </w:rPr>
      </w:pPr>
    </w:p>
    <w:p w:rsidR="00F06319" w:rsidRDefault="00B02653" w:rsidP="00780284">
      <w:pPr>
        <w:numPr>
          <w:ilvl w:val="1"/>
          <w:numId w:val="68"/>
        </w:numPr>
        <w:tabs>
          <w:tab w:val="left" w:pos="1157"/>
        </w:tabs>
        <w:spacing w:line="274" w:lineRule="auto"/>
        <w:ind w:left="260" w:firstLine="568"/>
        <w:jc w:val="both"/>
        <w:rPr>
          <w:rFonts w:eastAsia="Times New Roman"/>
          <w:sz w:val="24"/>
          <w:szCs w:val="24"/>
        </w:rPr>
      </w:pPr>
      <w:r>
        <w:rPr>
          <w:rFonts w:eastAsia="Times New Roman"/>
          <w:sz w:val="24"/>
          <w:szCs w:val="24"/>
        </w:rPr>
        <w:t>группах комбинированной</w:t>
      </w:r>
      <w:r w:rsidR="000A7CCA">
        <w:rPr>
          <w:rFonts w:eastAsia="Times New Roman"/>
          <w:sz w:val="24"/>
          <w:szCs w:val="24"/>
        </w:rPr>
        <w:t xml:space="preserve"> направленности для детей с ТНР проведения и содержание занятий специалистами и воспитателями осуществляется в с</w:t>
      </w:r>
      <w:r w:rsidR="009907C2">
        <w:rPr>
          <w:rFonts w:eastAsia="Times New Roman"/>
          <w:sz w:val="24"/>
          <w:szCs w:val="24"/>
        </w:rPr>
        <w:t>оответствии с АООП</w:t>
      </w:r>
      <w:r>
        <w:rPr>
          <w:rFonts w:eastAsia="Times New Roman"/>
          <w:sz w:val="24"/>
          <w:szCs w:val="24"/>
        </w:rPr>
        <w:t xml:space="preserve"> </w:t>
      </w:r>
      <w:r w:rsidR="0061673D">
        <w:rPr>
          <w:rFonts w:eastAsia="Times New Roman"/>
          <w:sz w:val="24"/>
          <w:szCs w:val="24"/>
        </w:rPr>
        <w:t>МБДОУ</w:t>
      </w:r>
      <w:r w:rsidR="009907C2">
        <w:rPr>
          <w:rFonts w:eastAsia="Times New Roman"/>
          <w:sz w:val="24"/>
          <w:szCs w:val="24"/>
        </w:rPr>
        <w:t xml:space="preserve"> № 13</w:t>
      </w:r>
      <w:r w:rsidR="000A7CCA">
        <w:rPr>
          <w:rFonts w:eastAsia="Times New Roman"/>
          <w:sz w:val="24"/>
          <w:szCs w:val="24"/>
        </w:rPr>
        <w:t xml:space="preserve"> для детей с ТНР или АОП, с учетом рекомендаций ТПМПК и/или ИПРА для ребенка-инвалида. В группах комбинированной направленности существуют две программы. Для ребенка </w:t>
      </w:r>
      <w:r w:rsidR="0061673D">
        <w:rPr>
          <w:rFonts w:eastAsia="Times New Roman"/>
          <w:sz w:val="24"/>
          <w:szCs w:val="24"/>
        </w:rPr>
        <w:t>с ТНР на базе ООП МБДОУ</w:t>
      </w:r>
      <w:r w:rsidR="009907C2">
        <w:rPr>
          <w:rFonts w:eastAsia="Times New Roman"/>
          <w:sz w:val="24"/>
          <w:szCs w:val="24"/>
        </w:rPr>
        <w:t xml:space="preserve"> № 13</w:t>
      </w:r>
      <w:r w:rsidR="000A7CCA">
        <w:rPr>
          <w:rFonts w:eastAsia="Times New Roman"/>
          <w:sz w:val="24"/>
          <w:szCs w:val="24"/>
        </w:rPr>
        <w:t xml:space="preserve"> разрабатывается и реализуется АОП (инклюзивное образование) с учетом особенностей его психофизического развития, индивидуальных возможностей, обеспечивающая коррекцию нарушений речеязыкового развития и сопутствующих нарушений, и его социальную адаптацию. Остальные дети группы комбинированной направленности</w:t>
      </w:r>
      <w:r w:rsidR="00806248">
        <w:rPr>
          <w:rFonts w:eastAsia="Times New Roman"/>
          <w:sz w:val="24"/>
          <w:szCs w:val="24"/>
        </w:rPr>
        <w:t xml:space="preserve"> обучаются по ООП МБДОУ д/с № 13</w:t>
      </w:r>
      <w:r w:rsidR="000A7CCA">
        <w:rPr>
          <w:rFonts w:eastAsia="Times New Roman"/>
          <w:sz w:val="24"/>
          <w:szCs w:val="24"/>
        </w:rPr>
        <w:t>.</w:t>
      </w:r>
    </w:p>
    <w:p w:rsidR="00F06319" w:rsidRDefault="00F06319">
      <w:pPr>
        <w:spacing w:line="1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При составлении АОП необходимо ориентироваться:</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на формирование личности ребенка с ТНР с использованием адекватных возрасту</w:t>
      </w:r>
    </w:p>
    <w:p w:rsidR="00F06319" w:rsidRDefault="00F06319">
      <w:pPr>
        <w:spacing w:line="43" w:lineRule="exact"/>
        <w:rPr>
          <w:rFonts w:eastAsia="Times New Roman"/>
          <w:sz w:val="24"/>
          <w:szCs w:val="24"/>
        </w:rPr>
      </w:pPr>
    </w:p>
    <w:p w:rsidR="00F06319" w:rsidRDefault="000A7CCA" w:rsidP="00780284">
      <w:pPr>
        <w:numPr>
          <w:ilvl w:val="0"/>
          <w:numId w:val="68"/>
        </w:numPr>
        <w:tabs>
          <w:tab w:val="left" w:pos="460"/>
        </w:tabs>
        <w:ind w:left="460" w:hanging="198"/>
        <w:rPr>
          <w:rFonts w:eastAsia="Times New Roman"/>
          <w:sz w:val="24"/>
          <w:szCs w:val="24"/>
        </w:rPr>
      </w:pPr>
      <w:r>
        <w:rPr>
          <w:rFonts w:eastAsia="Times New Roman"/>
          <w:sz w:val="24"/>
          <w:szCs w:val="24"/>
        </w:rPr>
        <w:t>физическому и (или) психическому состоянию методов обучения и воспитания;</w:t>
      </w:r>
    </w:p>
    <w:p w:rsidR="00F06319" w:rsidRDefault="00F06319">
      <w:pPr>
        <w:spacing w:line="53"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49</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Pr>
          <w:sz w:val="20"/>
          <w:szCs w:val="20"/>
        </w:rPr>
      </w:pPr>
      <w:r>
        <w:rPr>
          <w:rFonts w:eastAsia="Times New Roman"/>
          <w:sz w:val="24"/>
          <w:szCs w:val="24"/>
        </w:rPr>
        <w:lastRenderedPageBreak/>
        <w:t>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06319" w:rsidRDefault="00F06319">
      <w:pPr>
        <w:spacing w:line="25"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деятельности.</w:t>
      </w:r>
    </w:p>
    <w:p w:rsidR="00F06319" w:rsidRDefault="00F06319">
      <w:pPr>
        <w:spacing w:line="9" w:lineRule="exact"/>
        <w:rPr>
          <w:sz w:val="20"/>
          <w:szCs w:val="20"/>
        </w:rPr>
      </w:pPr>
    </w:p>
    <w:p w:rsidR="00F06319" w:rsidRDefault="000A7CCA">
      <w:pPr>
        <w:ind w:left="820"/>
        <w:rPr>
          <w:sz w:val="20"/>
          <w:szCs w:val="20"/>
        </w:rPr>
      </w:pPr>
      <w:r>
        <w:rPr>
          <w:rFonts w:eastAsia="Times New Roman"/>
          <w:b/>
          <w:bCs/>
          <w:sz w:val="24"/>
          <w:szCs w:val="24"/>
        </w:rPr>
        <w:t>3.1.Психолого-педагогические условия, обеспечивающие развитие детей с</w:t>
      </w:r>
    </w:p>
    <w:p w:rsidR="00F06319" w:rsidRDefault="00F06319">
      <w:pPr>
        <w:spacing w:line="40" w:lineRule="exact"/>
        <w:rPr>
          <w:sz w:val="20"/>
          <w:szCs w:val="20"/>
        </w:rPr>
      </w:pPr>
    </w:p>
    <w:p w:rsidR="00F06319" w:rsidRDefault="000A7CCA">
      <w:pPr>
        <w:ind w:left="260"/>
        <w:rPr>
          <w:sz w:val="20"/>
          <w:szCs w:val="20"/>
        </w:rPr>
      </w:pPr>
      <w:r>
        <w:rPr>
          <w:rFonts w:eastAsia="Times New Roman"/>
          <w:b/>
          <w:bCs/>
          <w:sz w:val="24"/>
          <w:szCs w:val="24"/>
        </w:rPr>
        <w:t>ОВЗ</w:t>
      </w:r>
    </w:p>
    <w:p w:rsidR="00F06319" w:rsidRDefault="00F06319">
      <w:pPr>
        <w:spacing w:line="50"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Программа предполагает создание следующих психолого-педагогических условий, обеспечивающих образов</w:t>
      </w:r>
      <w:r w:rsidR="0061673D">
        <w:rPr>
          <w:rFonts w:eastAsia="Times New Roman"/>
          <w:sz w:val="24"/>
          <w:szCs w:val="24"/>
        </w:rPr>
        <w:t xml:space="preserve">ание детей с ТНР в МБДОУ </w:t>
      </w:r>
      <w:r w:rsidR="00806248">
        <w:rPr>
          <w:rFonts w:eastAsia="Times New Roman"/>
          <w:sz w:val="24"/>
          <w:szCs w:val="24"/>
        </w:rPr>
        <w:t xml:space="preserve"> № 1</w:t>
      </w:r>
      <w:r>
        <w:rPr>
          <w:rFonts w:eastAsia="Times New Roman"/>
          <w:sz w:val="24"/>
          <w:szCs w:val="24"/>
        </w:rPr>
        <w:t>3 в соответствии с их особыми образовательными потребностями.</w:t>
      </w:r>
    </w:p>
    <w:p w:rsidR="00F06319" w:rsidRDefault="00F06319">
      <w:pPr>
        <w:spacing w:line="7" w:lineRule="exact"/>
        <w:rPr>
          <w:sz w:val="20"/>
          <w:szCs w:val="20"/>
        </w:rPr>
      </w:pPr>
    </w:p>
    <w:p w:rsidR="00F06319" w:rsidRDefault="000A7CCA" w:rsidP="00780284">
      <w:pPr>
        <w:numPr>
          <w:ilvl w:val="1"/>
          <w:numId w:val="69"/>
        </w:numPr>
        <w:tabs>
          <w:tab w:val="left" w:pos="1680"/>
        </w:tabs>
        <w:ind w:left="1680" w:hanging="852"/>
        <w:rPr>
          <w:rFonts w:eastAsia="Times New Roman"/>
          <w:sz w:val="24"/>
          <w:szCs w:val="24"/>
        </w:rPr>
      </w:pPr>
      <w:r>
        <w:rPr>
          <w:rFonts w:eastAsia="Times New Roman"/>
          <w:b/>
          <w:bCs/>
          <w:i/>
          <w:iCs/>
          <w:sz w:val="24"/>
          <w:szCs w:val="24"/>
        </w:rPr>
        <w:t>Личностно-порождающеевзаимодействиевзрослыхсдетьми</w:t>
      </w:r>
      <w:r>
        <w:rPr>
          <w:rFonts w:eastAsia="Times New Roman"/>
          <w:sz w:val="24"/>
          <w:szCs w:val="24"/>
        </w:rPr>
        <w:t>,</w:t>
      </w:r>
    </w:p>
    <w:p w:rsidR="00F06319" w:rsidRDefault="00F06319">
      <w:pPr>
        <w:spacing w:line="56" w:lineRule="exact"/>
        <w:rPr>
          <w:rFonts w:eastAsia="Times New Roman"/>
          <w:sz w:val="24"/>
          <w:szCs w:val="24"/>
        </w:rPr>
      </w:pPr>
    </w:p>
    <w:p w:rsidR="00F06319" w:rsidRDefault="000A7CCA">
      <w:pPr>
        <w:spacing w:line="273" w:lineRule="auto"/>
        <w:ind w:left="260"/>
        <w:jc w:val="both"/>
        <w:rPr>
          <w:rFonts w:eastAsia="Times New Roman"/>
          <w:sz w:val="24"/>
          <w:szCs w:val="24"/>
        </w:rPr>
      </w:pPr>
      <w:r>
        <w:rPr>
          <w:rFonts w:eastAsia="Times New Roman"/>
          <w:sz w:val="24"/>
          <w:szCs w:val="24"/>
        </w:rPr>
        <w:t>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F06319" w:rsidRDefault="00F06319">
      <w:pPr>
        <w:spacing w:line="21" w:lineRule="exact"/>
        <w:rPr>
          <w:rFonts w:eastAsia="Times New Roman"/>
          <w:sz w:val="24"/>
          <w:szCs w:val="24"/>
        </w:rPr>
      </w:pPr>
    </w:p>
    <w:p w:rsidR="00F06319" w:rsidRDefault="000A7CCA" w:rsidP="00780284">
      <w:pPr>
        <w:numPr>
          <w:ilvl w:val="1"/>
          <w:numId w:val="69"/>
        </w:numPr>
        <w:tabs>
          <w:tab w:val="left" w:pos="1676"/>
        </w:tabs>
        <w:spacing w:line="268" w:lineRule="auto"/>
        <w:ind w:left="260" w:firstLine="568"/>
        <w:jc w:val="both"/>
        <w:rPr>
          <w:rFonts w:eastAsia="Times New Roman"/>
          <w:sz w:val="24"/>
          <w:szCs w:val="24"/>
        </w:rPr>
      </w:pPr>
      <w:r>
        <w:rPr>
          <w:rFonts w:eastAsia="Times New Roman"/>
          <w:b/>
          <w:bCs/>
          <w:i/>
          <w:iCs/>
          <w:sz w:val="24"/>
          <w:szCs w:val="24"/>
        </w:rPr>
        <w:t>Ориентированность педагогической оценки на относительные показатели детской успешности</w:t>
      </w:r>
      <w:r>
        <w:rPr>
          <w:rFonts w:eastAsia="Times New Roman"/>
          <w:sz w:val="24"/>
          <w:szCs w:val="24"/>
        </w:rPr>
        <w:t>, то есть сравнение нынешних и предыдущих</w:t>
      </w:r>
      <w:r>
        <w:rPr>
          <w:rFonts w:eastAsia="Times New Roman"/>
          <w:b/>
          <w:bCs/>
          <w:i/>
          <w:iCs/>
          <w:sz w:val="24"/>
          <w:szCs w:val="24"/>
        </w:rPr>
        <w:t xml:space="preserve"> </w:t>
      </w:r>
      <w:r>
        <w:rPr>
          <w:rFonts w:eastAsia="Times New Roman"/>
          <w:sz w:val="24"/>
          <w:szCs w:val="24"/>
        </w:rPr>
        <w:t>достижений ребенка с ТНР, стимулирование самооценки.</w:t>
      </w:r>
    </w:p>
    <w:p w:rsidR="00F06319" w:rsidRDefault="00F06319">
      <w:pPr>
        <w:spacing w:line="23" w:lineRule="exact"/>
        <w:rPr>
          <w:rFonts w:eastAsia="Times New Roman"/>
          <w:sz w:val="24"/>
          <w:szCs w:val="24"/>
        </w:rPr>
      </w:pPr>
    </w:p>
    <w:p w:rsidR="00F06319" w:rsidRDefault="000A7CCA" w:rsidP="00780284">
      <w:pPr>
        <w:numPr>
          <w:ilvl w:val="1"/>
          <w:numId w:val="69"/>
        </w:numPr>
        <w:tabs>
          <w:tab w:val="left" w:pos="1676"/>
        </w:tabs>
        <w:spacing w:line="270" w:lineRule="auto"/>
        <w:ind w:left="260" w:firstLine="568"/>
        <w:jc w:val="both"/>
        <w:rPr>
          <w:rFonts w:eastAsia="Times New Roman"/>
          <w:sz w:val="24"/>
          <w:szCs w:val="24"/>
        </w:rPr>
      </w:pPr>
      <w:r>
        <w:rPr>
          <w:rFonts w:eastAsia="Times New Roman"/>
          <w:b/>
          <w:bCs/>
          <w:i/>
          <w:iCs/>
          <w:sz w:val="24"/>
          <w:szCs w:val="24"/>
        </w:rPr>
        <w:t>Формирование игры как важнейшего фактора развития ребенка с ТНР</w:t>
      </w:r>
      <w:r>
        <w:rPr>
          <w:rFonts w:eastAsia="Times New Roman"/>
          <w:sz w:val="24"/>
          <w:szCs w:val="24"/>
        </w:rPr>
        <w:t>, с</w:t>
      </w:r>
      <w:r>
        <w:rPr>
          <w:rFonts w:eastAsia="Times New Roman"/>
          <w:b/>
          <w:bCs/>
          <w:i/>
          <w:iCs/>
          <w:sz w:val="24"/>
          <w:szCs w:val="24"/>
        </w:rPr>
        <w:t xml:space="preserve"> </w:t>
      </w:r>
      <w:r>
        <w:rPr>
          <w:rFonts w:eastAsia="Times New Roman"/>
          <w:sz w:val="24"/>
          <w:szCs w:val="24"/>
        </w:rPr>
        <w:t>учетом необходимости развития вербальных и невербальных компонентов развития ребенка с ТНР в разных видах игры.</w:t>
      </w:r>
    </w:p>
    <w:p w:rsidR="00F06319" w:rsidRDefault="00F06319">
      <w:pPr>
        <w:spacing w:line="19" w:lineRule="exact"/>
        <w:rPr>
          <w:rFonts w:eastAsia="Times New Roman"/>
          <w:sz w:val="24"/>
          <w:szCs w:val="24"/>
        </w:rPr>
      </w:pPr>
    </w:p>
    <w:p w:rsidR="00F06319" w:rsidRDefault="000A7CCA" w:rsidP="00780284">
      <w:pPr>
        <w:numPr>
          <w:ilvl w:val="1"/>
          <w:numId w:val="69"/>
        </w:numPr>
        <w:tabs>
          <w:tab w:val="left" w:pos="1676"/>
        </w:tabs>
        <w:spacing w:line="271" w:lineRule="auto"/>
        <w:ind w:left="260" w:firstLine="568"/>
        <w:jc w:val="both"/>
        <w:rPr>
          <w:rFonts w:eastAsia="Times New Roman"/>
          <w:sz w:val="24"/>
          <w:szCs w:val="24"/>
        </w:rPr>
      </w:pPr>
      <w:r>
        <w:rPr>
          <w:rFonts w:eastAsia="Times New Roman"/>
          <w:b/>
          <w:bCs/>
          <w:i/>
          <w:iCs/>
          <w:sz w:val="24"/>
          <w:szCs w:val="24"/>
        </w:rPr>
        <w:t>Создание развивающей образовательной среды</w:t>
      </w:r>
      <w:r>
        <w:rPr>
          <w:rFonts w:eastAsia="Times New Roman"/>
          <w:sz w:val="24"/>
          <w:szCs w:val="24"/>
        </w:rPr>
        <w:t>, способствующей</w:t>
      </w:r>
      <w:r>
        <w:rPr>
          <w:rFonts w:eastAsia="Times New Roman"/>
          <w:b/>
          <w:bCs/>
          <w:i/>
          <w:iCs/>
          <w:sz w:val="24"/>
          <w:szCs w:val="24"/>
        </w:rPr>
        <w:t xml:space="preserve"> </w:t>
      </w:r>
      <w:r>
        <w:rPr>
          <w:rFonts w:eastAsia="Times New Roman"/>
          <w:sz w:val="24"/>
          <w:szCs w:val="24"/>
        </w:rPr>
        <w:t>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06319" w:rsidRDefault="00F06319">
      <w:pPr>
        <w:spacing w:line="22" w:lineRule="exact"/>
        <w:rPr>
          <w:rFonts w:eastAsia="Times New Roman"/>
          <w:sz w:val="24"/>
          <w:szCs w:val="24"/>
        </w:rPr>
      </w:pPr>
    </w:p>
    <w:p w:rsidR="00F06319" w:rsidRDefault="000A7CCA" w:rsidP="00780284">
      <w:pPr>
        <w:numPr>
          <w:ilvl w:val="1"/>
          <w:numId w:val="69"/>
        </w:numPr>
        <w:tabs>
          <w:tab w:val="left" w:pos="1676"/>
        </w:tabs>
        <w:spacing w:line="260" w:lineRule="auto"/>
        <w:ind w:left="260" w:firstLine="568"/>
        <w:jc w:val="both"/>
        <w:rPr>
          <w:rFonts w:eastAsia="Times New Roman"/>
          <w:sz w:val="24"/>
          <w:szCs w:val="24"/>
        </w:rPr>
      </w:pPr>
      <w:r>
        <w:rPr>
          <w:rFonts w:eastAsia="Times New Roman"/>
          <w:b/>
          <w:bCs/>
          <w:i/>
          <w:iCs/>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Pr>
          <w:rFonts w:eastAsia="Times New Roman"/>
          <w:sz w:val="24"/>
          <w:szCs w:val="24"/>
        </w:rPr>
        <w:t>,</w:t>
      </w:r>
    </w:p>
    <w:p w:rsidR="00F06319" w:rsidRDefault="00F06319">
      <w:pPr>
        <w:spacing w:line="30" w:lineRule="exact"/>
        <w:rPr>
          <w:rFonts w:eastAsia="Times New Roman"/>
          <w:sz w:val="24"/>
          <w:szCs w:val="24"/>
        </w:rPr>
      </w:pPr>
    </w:p>
    <w:p w:rsidR="00F06319" w:rsidRDefault="000A7CCA">
      <w:pPr>
        <w:spacing w:line="266" w:lineRule="auto"/>
        <w:ind w:left="260"/>
        <w:jc w:val="both"/>
        <w:rPr>
          <w:rFonts w:eastAsia="Times New Roman"/>
          <w:sz w:val="24"/>
          <w:szCs w:val="24"/>
        </w:rPr>
      </w:pPr>
      <w:r>
        <w:rPr>
          <w:rFonts w:eastAsia="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w:t>
      </w:r>
    </w:p>
    <w:p w:rsidR="00F06319" w:rsidRDefault="00F06319">
      <w:pPr>
        <w:spacing w:line="24" w:lineRule="exact"/>
        <w:rPr>
          <w:rFonts w:eastAsia="Times New Roman"/>
          <w:sz w:val="24"/>
          <w:szCs w:val="24"/>
        </w:rPr>
      </w:pPr>
    </w:p>
    <w:p w:rsidR="00F06319" w:rsidRDefault="000A7CCA" w:rsidP="00780284">
      <w:pPr>
        <w:numPr>
          <w:ilvl w:val="0"/>
          <w:numId w:val="69"/>
        </w:numPr>
        <w:tabs>
          <w:tab w:val="left" w:pos="548"/>
        </w:tabs>
        <w:spacing w:line="264" w:lineRule="auto"/>
        <w:ind w:left="260" w:firstLine="2"/>
        <w:rPr>
          <w:rFonts w:eastAsia="Times New Roman"/>
          <w:sz w:val="24"/>
          <w:szCs w:val="24"/>
        </w:rPr>
      </w:pPr>
      <w:r>
        <w:rPr>
          <w:rFonts w:eastAsia="Times New Roman"/>
          <w:sz w:val="24"/>
          <w:szCs w:val="24"/>
        </w:rPr>
        <w:t>статичных форм активности с учетом особенностей развития и образовательных потребностей ребенка с ТНР.</w:t>
      </w:r>
    </w:p>
    <w:p w:rsidR="00F06319" w:rsidRDefault="00F06319">
      <w:pPr>
        <w:spacing w:line="31" w:lineRule="exact"/>
        <w:rPr>
          <w:rFonts w:eastAsia="Times New Roman"/>
          <w:sz w:val="24"/>
          <w:szCs w:val="24"/>
        </w:rPr>
      </w:pPr>
    </w:p>
    <w:p w:rsidR="00F06319" w:rsidRDefault="000A7CCA" w:rsidP="00780284">
      <w:pPr>
        <w:numPr>
          <w:ilvl w:val="1"/>
          <w:numId w:val="70"/>
        </w:numPr>
        <w:tabs>
          <w:tab w:val="left" w:pos="1676"/>
        </w:tabs>
        <w:spacing w:line="262" w:lineRule="auto"/>
        <w:ind w:left="260" w:firstLine="568"/>
        <w:rPr>
          <w:rFonts w:eastAsia="Times New Roman"/>
          <w:sz w:val="24"/>
          <w:szCs w:val="24"/>
        </w:rPr>
      </w:pPr>
      <w:r>
        <w:rPr>
          <w:rFonts w:eastAsia="Times New Roman"/>
          <w:b/>
          <w:bCs/>
          <w:i/>
          <w:iCs/>
          <w:sz w:val="24"/>
          <w:szCs w:val="24"/>
        </w:rPr>
        <w:t>Участие семьи как необходимое условие для полноценного развития ребенка дошкольного возраста с тяжелыми нарушениями речи</w:t>
      </w:r>
      <w:r>
        <w:rPr>
          <w:rFonts w:eastAsia="Times New Roman"/>
          <w:sz w:val="24"/>
          <w:szCs w:val="24"/>
        </w:rPr>
        <w:t>.</w:t>
      </w:r>
    </w:p>
    <w:p w:rsidR="00F06319" w:rsidRDefault="00F06319">
      <w:pPr>
        <w:spacing w:line="34" w:lineRule="exact"/>
        <w:rPr>
          <w:rFonts w:eastAsia="Times New Roman"/>
          <w:sz w:val="24"/>
          <w:szCs w:val="24"/>
        </w:rPr>
      </w:pPr>
    </w:p>
    <w:p w:rsidR="00F06319" w:rsidRDefault="000A7CCA" w:rsidP="00780284">
      <w:pPr>
        <w:numPr>
          <w:ilvl w:val="1"/>
          <w:numId w:val="70"/>
        </w:numPr>
        <w:tabs>
          <w:tab w:val="left" w:pos="1309"/>
        </w:tabs>
        <w:spacing w:line="272" w:lineRule="auto"/>
        <w:ind w:left="260" w:firstLine="568"/>
        <w:jc w:val="both"/>
        <w:rPr>
          <w:rFonts w:eastAsia="Times New Roman"/>
          <w:b/>
          <w:bCs/>
          <w:sz w:val="24"/>
          <w:szCs w:val="24"/>
        </w:rPr>
      </w:pPr>
      <w:r>
        <w:rPr>
          <w:rFonts w:eastAsia="Times New Roman"/>
          <w:b/>
          <w:bCs/>
          <w:i/>
          <w:iCs/>
          <w:sz w:val="24"/>
          <w:szCs w:val="24"/>
        </w:rPr>
        <w:t xml:space="preserve">Профессиональное развитие педагогов, направленное на развитие профессиональных компетентностей, </w:t>
      </w:r>
      <w:r>
        <w:rPr>
          <w:rFonts w:eastAsia="Times New Roman"/>
          <w:sz w:val="24"/>
          <w:szCs w:val="24"/>
        </w:rPr>
        <w:t>в том числе коммуникативной компетентности и</w:t>
      </w:r>
      <w:r>
        <w:rPr>
          <w:rFonts w:eastAsia="Times New Roman"/>
          <w:b/>
          <w:bCs/>
          <w:i/>
          <w:iCs/>
          <w:sz w:val="24"/>
          <w:szCs w:val="24"/>
        </w:rPr>
        <w:t xml:space="preserve"> </w:t>
      </w:r>
      <w:r>
        <w:rPr>
          <w:rFonts w:eastAsia="Times New Roman"/>
          <w:sz w:val="24"/>
          <w:szCs w:val="24"/>
        </w:rPr>
        <w:t>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06319" w:rsidRDefault="00F06319">
      <w:pPr>
        <w:spacing w:line="22" w:lineRule="exact"/>
        <w:rPr>
          <w:rFonts w:eastAsia="Times New Roman"/>
          <w:b/>
          <w:bCs/>
          <w:sz w:val="24"/>
          <w:szCs w:val="24"/>
        </w:rPr>
      </w:pPr>
    </w:p>
    <w:p w:rsidR="00F06319" w:rsidRDefault="000A7CCA" w:rsidP="00780284">
      <w:pPr>
        <w:numPr>
          <w:ilvl w:val="1"/>
          <w:numId w:val="71"/>
        </w:numPr>
        <w:tabs>
          <w:tab w:val="left" w:pos="1670"/>
        </w:tabs>
        <w:spacing w:line="260" w:lineRule="auto"/>
        <w:ind w:left="820" w:firstLine="8"/>
        <w:jc w:val="center"/>
        <w:rPr>
          <w:rFonts w:eastAsia="Times New Roman"/>
          <w:b/>
          <w:bCs/>
          <w:sz w:val="24"/>
          <w:szCs w:val="24"/>
        </w:rPr>
      </w:pPr>
      <w:r>
        <w:rPr>
          <w:rFonts w:eastAsia="Times New Roman"/>
          <w:b/>
          <w:bCs/>
          <w:sz w:val="24"/>
          <w:szCs w:val="24"/>
        </w:rPr>
        <w:t xml:space="preserve">Организация развивающей предметно-пространственной среды </w:t>
      </w:r>
      <w:r>
        <w:rPr>
          <w:rFonts w:eastAsia="Times New Roman"/>
          <w:sz w:val="24"/>
          <w:szCs w:val="24"/>
        </w:rPr>
        <w:t>Предметно-пространственная развивающая образовательная среда (далее - РППС)</w:t>
      </w:r>
    </w:p>
    <w:p w:rsidR="00F06319" w:rsidRDefault="00F06319">
      <w:pPr>
        <w:spacing w:line="33" w:lineRule="exact"/>
        <w:rPr>
          <w:rFonts w:eastAsia="Times New Roman"/>
          <w:b/>
          <w:bCs/>
          <w:sz w:val="24"/>
          <w:szCs w:val="24"/>
        </w:rPr>
      </w:pPr>
    </w:p>
    <w:p w:rsidR="00F06319" w:rsidRDefault="0061673D">
      <w:pPr>
        <w:spacing w:line="270" w:lineRule="auto"/>
        <w:ind w:left="260"/>
        <w:jc w:val="both"/>
        <w:rPr>
          <w:rFonts w:eastAsia="Times New Roman"/>
          <w:b/>
          <w:bCs/>
          <w:sz w:val="24"/>
          <w:szCs w:val="24"/>
        </w:rPr>
      </w:pPr>
      <w:r>
        <w:rPr>
          <w:rFonts w:eastAsia="Times New Roman"/>
          <w:sz w:val="24"/>
          <w:szCs w:val="24"/>
        </w:rPr>
        <w:t>МБДОУ</w:t>
      </w:r>
      <w:r w:rsidR="00806248">
        <w:rPr>
          <w:rFonts w:eastAsia="Times New Roman"/>
          <w:sz w:val="24"/>
          <w:szCs w:val="24"/>
        </w:rPr>
        <w:t xml:space="preserve"> № 1</w:t>
      </w:r>
      <w:r w:rsidR="000A7CCA">
        <w:rPr>
          <w:rFonts w:eastAsia="Times New Roman"/>
          <w:sz w:val="24"/>
          <w:szCs w:val="24"/>
        </w:rPr>
        <w:t xml:space="preserve">3 соответствует требованиям Стандарта и санитарно-эпидемиологическим требованиям (см. раздел Перечень нормативных и нормативно-методических документов) обеспечивает </w:t>
      </w:r>
      <w:r w:rsidR="000A7CCA">
        <w:rPr>
          <w:rFonts w:eastAsia="Times New Roman"/>
          <w:b/>
          <w:bCs/>
          <w:i/>
          <w:iCs/>
          <w:sz w:val="24"/>
          <w:szCs w:val="24"/>
        </w:rPr>
        <w:t>реализацию данной</w:t>
      </w:r>
      <w:r w:rsidR="000A7CCA">
        <w:rPr>
          <w:rFonts w:eastAsia="Times New Roman"/>
          <w:sz w:val="24"/>
          <w:szCs w:val="24"/>
        </w:rPr>
        <w:t xml:space="preserve"> Программы. При проектировании РППС в МБДОУ</w:t>
      </w:r>
      <w:r>
        <w:rPr>
          <w:rFonts w:eastAsia="Times New Roman"/>
          <w:sz w:val="24"/>
          <w:szCs w:val="24"/>
        </w:rPr>
        <w:t xml:space="preserve"> </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50</w:t>
      </w:r>
    </w:p>
    <w:p w:rsidR="00F06319" w:rsidRDefault="00F06319">
      <w:pPr>
        <w:sectPr w:rsidR="00F06319">
          <w:pgSz w:w="11920" w:h="16841"/>
          <w:pgMar w:top="1137" w:right="851" w:bottom="344" w:left="1440" w:header="0" w:footer="0" w:gutter="0"/>
          <w:cols w:space="720" w:equalWidth="0">
            <w:col w:w="9620"/>
          </w:cols>
        </w:sectPr>
      </w:pPr>
    </w:p>
    <w:p w:rsidR="00F06319" w:rsidRDefault="0061673D" w:rsidP="0061673D">
      <w:pPr>
        <w:tabs>
          <w:tab w:val="left" w:pos="692"/>
        </w:tabs>
        <w:spacing w:line="273" w:lineRule="auto"/>
        <w:ind w:left="262"/>
        <w:jc w:val="both"/>
        <w:rPr>
          <w:rFonts w:eastAsia="Times New Roman"/>
          <w:sz w:val="24"/>
          <w:szCs w:val="24"/>
        </w:rPr>
      </w:pPr>
      <w:r>
        <w:rPr>
          <w:rFonts w:eastAsia="Times New Roman"/>
          <w:sz w:val="24"/>
          <w:szCs w:val="24"/>
        </w:rPr>
        <w:lastRenderedPageBreak/>
        <w:t xml:space="preserve">№13 </w:t>
      </w:r>
      <w:r w:rsidR="000A7CCA">
        <w:rPr>
          <w:rFonts w:eastAsia="Times New Roman"/>
          <w:sz w:val="24"/>
          <w:szCs w:val="24"/>
        </w:rPr>
        <w:t>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ДОУ, участников сетевого взаимодействия и пр.).</w:t>
      </w:r>
    </w:p>
    <w:p w:rsidR="00F06319" w:rsidRDefault="00F06319">
      <w:pPr>
        <w:spacing w:line="19"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F06319" w:rsidRDefault="00F06319">
      <w:pPr>
        <w:spacing w:line="19" w:lineRule="exact"/>
        <w:rPr>
          <w:rFonts w:eastAsia="Times New Roman"/>
          <w:sz w:val="24"/>
          <w:szCs w:val="24"/>
        </w:rPr>
      </w:pPr>
    </w:p>
    <w:p w:rsidR="00F06319" w:rsidRDefault="000A7CCA" w:rsidP="00780284">
      <w:pPr>
        <w:numPr>
          <w:ilvl w:val="1"/>
          <w:numId w:val="72"/>
        </w:numPr>
        <w:tabs>
          <w:tab w:val="left" w:pos="1172"/>
        </w:tabs>
        <w:spacing w:line="264" w:lineRule="auto"/>
        <w:ind w:left="260" w:firstLine="568"/>
        <w:rPr>
          <w:rFonts w:eastAsia="Times New Roman"/>
          <w:sz w:val="24"/>
          <w:szCs w:val="24"/>
        </w:rPr>
      </w:pPr>
      <w:r>
        <w:rPr>
          <w:rFonts w:eastAsia="Times New Roman"/>
          <w:sz w:val="24"/>
          <w:szCs w:val="24"/>
        </w:rPr>
        <w:t>соответствии со Стандар</w:t>
      </w:r>
      <w:r w:rsidR="0061673D">
        <w:rPr>
          <w:rFonts w:eastAsia="Times New Roman"/>
          <w:sz w:val="24"/>
          <w:szCs w:val="24"/>
        </w:rPr>
        <w:t xml:space="preserve">том, РППС в группах МБДОУ </w:t>
      </w:r>
      <w:r w:rsidR="00806248">
        <w:rPr>
          <w:rFonts w:eastAsia="Times New Roman"/>
          <w:sz w:val="24"/>
          <w:szCs w:val="24"/>
        </w:rPr>
        <w:t>№1</w:t>
      </w:r>
      <w:r>
        <w:rPr>
          <w:rFonts w:eastAsia="Times New Roman"/>
          <w:sz w:val="24"/>
          <w:szCs w:val="24"/>
        </w:rPr>
        <w:t>3, в т.ч. комбинированной и компенсирующей направленности обеспечивает:</w:t>
      </w:r>
    </w:p>
    <w:p w:rsidR="00F06319" w:rsidRDefault="00F06319">
      <w:pPr>
        <w:spacing w:line="26"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06319" w:rsidRDefault="00F06319">
      <w:pPr>
        <w:spacing w:line="22"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F06319" w:rsidRDefault="00F06319">
      <w:pPr>
        <w:spacing w:line="20"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w:t>
      </w:r>
    </w:p>
    <w:p w:rsidR="00F06319" w:rsidRDefault="00F06319">
      <w:pPr>
        <w:spacing w:line="9"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также свободу в выражении своих чувств и мыслей;</w:t>
      </w:r>
    </w:p>
    <w:p w:rsidR="00F06319" w:rsidRDefault="00F06319">
      <w:pPr>
        <w:spacing w:line="53"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06319" w:rsidRDefault="00F06319">
      <w:pPr>
        <w:spacing w:line="19"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06319" w:rsidRDefault="00F06319">
      <w:pPr>
        <w:spacing w:line="1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F06319" w:rsidRDefault="00F06319">
      <w:pPr>
        <w:spacing w:line="200" w:lineRule="exact"/>
        <w:rPr>
          <w:sz w:val="20"/>
          <w:szCs w:val="20"/>
        </w:rPr>
      </w:pPr>
    </w:p>
    <w:p w:rsidR="00F06319" w:rsidRDefault="00F06319">
      <w:pPr>
        <w:spacing w:line="375" w:lineRule="exact"/>
        <w:rPr>
          <w:sz w:val="20"/>
          <w:szCs w:val="20"/>
        </w:rPr>
      </w:pPr>
    </w:p>
    <w:p w:rsidR="00F06319" w:rsidRDefault="000A7CCA">
      <w:pPr>
        <w:ind w:right="-259"/>
        <w:jc w:val="center"/>
        <w:rPr>
          <w:sz w:val="20"/>
          <w:szCs w:val="20"/>
        </w:rPr>
      </w:pPr>
      <w:r>
        <w:rPr>
          <w:rFonts w:ascii="Calibri" w:eastAsia="Calibri" w:hAnsi="Calibri" w:cs="Calibri"/>
        </w:rPr>
        <w:t>51</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firstLine="566"/>
        <w:jc w:val="both"/>
        <w:rPr>
          <w:sz w:val="20"/>
          <w:szCs w:val="20"/>
        </w:rPr>
      </w:pPr>
      <w:r>
        <w:rPr>
          <w:rFonts w:eastAsia="Times New Roman"/>
          <w:sz w:val="24"/>
          <w:szCs w:val="24"/>
        </w:rPr>
        <w:lastRenderedPageBreak/>
        <w:t>РППС обладает свойствами открытой системы и выполняет образовательную, воспитывающую, мотивирующую функции. Среда ДОУ не только развивающая, но и развивающаяся.</w:t>
      </w:r>
    </w:p>
    <w:p w:rsidR="00F06319" w:rsidRDefault="00F06319">
      <w:pPr>
        <w:spacing w:line="18"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Предметно-пространственная развивающая образовательная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F06319" w:rsidRDefault="00F06319">
      <w:pPr>
        <w:spacing w:line="20"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 xml:space="preserve">Предметно-пространственная развивающая образовательная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w:t>
      </w:r>
      <w:r>
        <w:rPr>
          <w:rFonts w:eastAsia="Times New Roman"/>
          <w:i/>
          <w:iCs/>
          <w:sz w:val="24"/>
          <w:szCs w:val="24"/>
        </w:rPr>
        <w:t xml:space="preserve">соответствия анатомо-физиологическим особенностям детей </w:t>
      </w:r>
      <w:r>
        <w:rPr>
          <w:rFonts w:eastAsia="Times New Roman"/>
          <w:sz w:val="24"/>
          <w:szCs w:val="24"/>
        </w:rPr>
        <w:t>(соответствие росту,</w:t>
      </w:r>
      <w:r>
        <w:rPr>
          <w:rFonts w:eastAsia="Times New Roman"/>
          <w:i/>
          <w:iCs/>
          <w:sz w:val="24"/>
          <w:szCs w:val="24"/>
        </w:rPr>
        <w:t xml:space="preserve"> </w:t>
      </w:r>
      <w:r>
        <w:rPr>
          <w:rFonts w:eastAsia="Times New Roman"/>
          <w:sz w:val="24"/>
          <w:szCs w:val="24"/>
        </w:rPr>
        <w:t>массе тела,</w:t>
      </w:r>
      <w:r>
        <w:rPr>
          <w:rFonts w:eastAsia="Times New Roman"/>
          <w:i/>
          <w:iCs/>
          <w:sz w:val="24"/>
          <w:szCs w:val="24"/>
        </w:rPr>
        <w:t xml:space="preserve"> </w:t>
      </w:r>
      <w:r>
        <w:rPr>
          <w:rFonts w:eastAsia="Times New Roman"/>
          <w:sz w:val="24"/>
          <w:szCs w:val="24"/>
        </w:rPr>
        <w:t>размеру руки,</w:t>
      </w:r>
      <w:r>
        <w:rPr>
          <w:rFonts w:eastAsia="Times New Roman"/>
          <w:i/>
          <w:iCs/>
          <w:sz w:val="24"/>
          <w:szCs w:val="24"/>
        </w:rPr>
        <w:t xml:space="preserve"> </w:t>
      </w:r>
      <w:r>
        <w:rPr>
          <w:rFonts w:eastAsia="Times New Roman"/>
          <w:sz w:val="24"/>
          <w:szCs w:val="24"/>
        </w:rPr>
        <w:t>дающей возможность захвата предмета и др.).</w:t>
      </w:r>
    </w:p>
    <w:p w:rsidR="00F06319" w:rsidRDefault="00F06319">
      <w:pPr>
        <w:spacing w:line="4" w:lineRule="exact"/>
        <w:rPr>
          <w:sz w:val="20"/>
          <w:szCs w:val="20"/>
        </w:rPr>
      </w:pPr>
    </w:p>
    <w:p w:rsidR="00F06319" w:rsidRDefault="000A7CCA">
      <w:pPr>
        <w:ind w:left="820"/>
        <w:rPr>
          <w:sz w:val="20"/>
          <w:szCs w:val="20"/>
        </w:rPr>
      </w:pPr>
      <w:r>
        <w:rPr>
          <w:rFonts w:eastAsia="Times New Roman"/>
          <w:sz w:val="24"/>
          <w:szCs w:val="24"/>
        </w:rPr>
        <w:t>РППС ДОУ:</w:t>
      </w:r>
    </w:p>
    <w:p w:rsidR="00F06319" w:rsidRDefault="00F06319">
      <w:pPr>
        <w:spacing w:line="53"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 xml:space="preserve">– </w:t>
      </w:r>
      <w:r>
        <w:rPr>
          <w:rFonts w:eastAsia="Times New Roman"/>
          <w:i/>
          <w:iCs/>
          <w:sz w:val="24"/>
          <w:szCs w:val="24"/>
        </w:rPr>
        <w:t>содержательно-насыщенная</w:t>
      </w:r>
      <w:r>
        <w:rPr>
          <w:rFonts w:eastAsia="Times New Roman"/>
          <w:sz w:val="24"/>
          <w:szCs w:val="24"/>
        </w:rPr>
        <w:t xml:space="preserve"> и </w:t>
      </w:r>
      <w:r>
        <w:rPr>
          <w:rFonts w:eastAsia="Times New Roman"/>
          <w:i/>
          <w:iCs/>
          <w:sz w:val="24"/>
          <w:szCs w:val="24"/>
        </w:rPr>
        <w:t>динамичная</w:t>
      </w:r>
      <w:r>
        <w:rPr>
          <w:rFonts w:eastAsia="Times New Roman"/>
          <w:sz w:val="24"/>
          <w:szCs w:val="24"/>
        </w:rPr>
        <w:t xml:space="preserve"> – включает средства обучения (в том числе технические и информационные), материалы (в том числе расходные), инвентарь,</w:t>
      </w:r>
    </w:p>
    <w:p w:rsidR="00F06319" w:rsidRDefault="00F06319">
      <w:pPr>
        <w:spacing w:line="28" w:lineRule="exact"/>
        <w:rPr>
          <w:sz w:val="20"/>
          <w:szCs w:val="20"/>
        </w:rPr>
      </w:pPr>
    </w:p>
    <w:p w:rsidR="00F06319" w:rsidRDefault="000A7CCA">
      <w:pPr>
        <w:spacing w:line="274" w:lineRule="auto"/>
        <w:ind w:left="260"/>
        <w:jc w:val="both"/>
        <w:rPr>
          <w:sz w:val="20"/>
          <w:szCs w:val="20"/>
        </w:rPr>
      </w:pPr>
      <w:r>
        <w:rPr>
          <w:rFonts w:eastAsia="Times New Roman"/>
          <w:sz w:val="24"/>
          <w:szCs w:val="24"/>
        </w:rPr>
        <w:t>игровое, спортивное и оздоровительное оборудование, которые позволяютобеспечитьигровую,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rsidR="00F06319" w:rsidRDefault="00F06319">
      <w:pPr>
        <w:spacing w:line="16"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xml:space="preserve">– </w:t>
      </w:r>
      <w:r>
        <w:rPr>
          <w:rFonts w:eastAsia="Times New Roman"/>
          <w:i/>
          <w:iCs/>
          <w:sz w:val="24"/>
          <w:szCs w:val="24"/>
        </w:rPr>
        <w:t>трансформируемая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06319" w:rsidRDefault="00F06319">
      <w:pPr>
        <w:spacing w:line="17"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xml:space="preserve">– </w:t>
      </w:r>
      <w:r>
        <w:rPr>
          <w:rFonts w:eastAsia="Times New Roman"/>
          <w:i/>
          <w:iCs/>
          <w:sz w:val="24"/>
          <w:szCs w:val="24"/>
        </w:rPr>
        <w:t>полифункциональная</w:t>
      </w:r>
      <w:r>
        <w:rPr>
          <w:rFonts w:eastAsia="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06319" w:rsidRDefault="00F06319">
      <w:pPr>
        <w:spacing w:line="18"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 xml:space="preserve">– </w:t>
      </w:r>
      <w:r>
        <w:rPr>
          <w:rFonts w:eastAsia="Times New Roman"/>
          <w:i/>
          <w:iCs/>
          <w:sz w:val="24"/>
          <w:szCs w:val="24"/>
        </w:rPr>
        <w:t>доступная</w:t>
      </w:r>
      <w:r>
        <w:rPr>
          <w:rFonts w:eastAsia="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F06319" w:rsidRDefault="00F06319">
      <w:pPr>
        <w:spacing w:line="16"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 xml:space="preserve">– </w:t>
      </w:r>
      <w:r>
        <w:rPr>
          <w:rFonts w:eastAsia="Times New Roman"/>
          <w:i/>
          <w:iCs/>
          <w:sz w:val="24"/>
          <w:szCs w:val="24"/>
        </w:rPr>
        <w:t>безопасная</w:t>
      </w:r>
      <w:r>
        <w:rPr>
          <w:rFonts w:eastAsia="Times New Roman"/>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52</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jc w:val="both"/>
        <w:rPr>
          <w:sz w:val="20"/>
          <w:szCs w:val="20"/>
        </w:rPr>
      </w:pPr>
      <w:r>
        <w:rPr>
          <w:rFonts w:eastAsia="Times New Roman"/>
          <w:sz w:val="24"/>
          <w:szCs w:val="24"/>
        </w:rPr>
        <w:lastRenderedPageBreak/>
        <w:t>правила безопасного пользования Интернетом. При проектировании РППС учитывает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xml:space="preserve">– </w:t>
      </w:r>
      <w:r>
        <w:rPr>
          <w:rFonts w:eastAsia="Times New Roman"/>
          <w:i/>
          <w:iCs/>
          <w:sz w:val="24"/>
          <w:szCs w:val="24"/>
        </w:rPr>
        <w:t>эстетичная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все</w:t>
      </w:r>
      <w:r>
        <w:rPr>
          <w:rFonts w:eastAsia="Times New Roman"/>
          <w:sz w:val="24"/>
          <w:szCs w:val="24"/>
        </w:rPr>
        <w:t xml:space="preserve"> элементы РППС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F06319" w:rsidRDefault="00F06319">
      <w:pPr>
        <w:spacing w:line="17"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xml:space="preserve">Предметно-пространственная развивающая образовательная среда </w:t>
      </w:r>
      <w:r>
        <w:rPr>
          <w:rFonts w:eastAsia="Times New Roman"/>
          <w:i/>
          <w:iCs/>
          <w:sz w:val="24"/>
          <w:szCs w:val="24"/>
        </w:rPr>
        <w:t>обеспечивает</w:t>
      </w:r>
      <w:r>
        <w:rPr>
          <w:rFonts w:eastAsia="Times New Roman"/>
          <w:sz w:val="24"/>
          <w:szCs w:val="24"/>
        </w:rPr>
        <w:t xml:space="preserve"> </w:t>
      </w:r>
      <w:r>
        <w:rPr>
          <w:rFonts w:eastAsia="Times New Roman"/>
          <w:i/>
          <w:iCs/>
          <w:sz w:val="24"/>
          <w:szCs w:val="24"/>
        </w:rPr>
        <w:t>условия для эмоционального благополучия детей и комфортной работы педагогических и учебно-вспомогательных сотрудников.</w:t>
      </w:r>
    </w:p>
    <w:p w:rsidR="00F06319" w:rsidRDefault="00F06319">
      <w:pPr>
        <w:spacing w:line="17"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 xml:space="preserve">Для обеспечения образовательной деятельности в </w:t>
      </w:r>
      <w:r>
        <w:rPr>
          <w:rFonts w:eastAsia="Times New Roman"/>
          <w:i/>
          <w:iCs/>
          <w:sz w:val="24"/>
          <w:szCs w:val="24"/>
        </w:rPr>
        <w:t>социально-коммуникативной</w:t>
      </w:r>
      <w:r>
        <w:rPr>
          <w:rFonts w:eastAsia="Times New Roman"/>
          <w:sz w:val="24"/>
          <w:szCs w:val="24"/>
        </w:rPr>
        <w:t xml:space="preserve"> </w:t>
      </w:r>
      <w:r>
        <w:rPr>
          <w:rFonts w:eastAsia="Times New Roman"/>
          <w:i/>
          <w:iCs/>
          <w:sz w:val="24"/>
          <w:szCs w:val="24"/>
        </w:rPr>
        <w:t xml:space="preserve">области в </w:t>
      </w:r>
      <w:r>
        <w:rPr>
          <w:rFonts w:eastAsia="Times New Roman"/>
          <w:sz w:val="24"/>
          <w:szCs w:val="24"/>
        </w:rPr>
        <w:t>групповых и других помещениях,</w:t>
      </w:r>
      <w:r>
        <w:rPr>
          <w:rFonts w:eastAsia="Times New Roman"/>
          <w:i/>
          <w:iCs/>
          <w:sz w:val="24"/>
          <w:szCs w:val="24"/>
        </w:rPr>
        <w:t xml:space="preserve"> </w:t>
      </w:r>
      <w:r>
        <w:rPr>
          <w:rFonts w:eastAsia="Times New Roman"/>
          <w:sz w:val="24"/>
          <w:szCs w:val="24"/>
        </w:rPr>
        <w:t>предназначенных для образовательной</w:t>
      </w:r>
      <w:r>
        <w:rPr>
          <w:rFonts w:eastAsia="Times New Roman"/>
          <w:i/>
          <w:iCs/>
          <w:sz w:val="24"/>
          <w:szCs w:val="24"/>
        </w:rPr>
        <w:t xml:space="preserve"> </w:t>
      </w:r>
      <w:r>
        <w:rPr>
          <w:rFonts w:eastAsia="Times New Roman"/>
          <w:sz w:val="24"/>
          <w:szCs w:val="24"/>
        </w:rPr>
        <w:t>деятельности детей (музыкальном, спортивном залах, зимнем саду, изостудии, театре и др.),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w:t>
      </w:r>
    </w:p>
    <w:p w:rsidR="00F06319" w:rsidRDefault="00F06319">
      <w:pPr>
        <w:spacing w:line="8" w:lineRule="exact"/>
        <w:rPr>
          <w:sz w:val="20"/>
          <w:szCs w:val="20"/>
        </w:rPr>
      </w:pPr>
    </w:p>
    <w:p w:rsidR="00F06319" w:rsidRDefault="000A7CCA" w:rsidP="00780284">
      <w:pPr>
        <w:numPr>
          <w:ilvl w:val="0"/>
          <w:numId w:val="73"/>
        </w:numPr>
        <w:tabs>
          <w:tab w:val="left" w:pos="440"/>
        </w:tabs>
        <w:ind w:left="440" w:hanging="178"/>
        <w:rPr>
          <w:rFonts w:eastAsia="Times New Roman"/>
          <w:sz w:val="24"/>
          <w:szCs w:val="24"/>
        </w:rPr>
      </w:pPr>
      <w:r>
        <w:rPr>
          <w:rFonts w:eastAsia="Times New Roman"/>
          <w:sz w:val="24"/>
          <w:szCs w:val="24"/>
        </w:rPr>
        <w:t>соответствии со своими интересами.</w:t>
      </w:r>
    </w:p>
    <w:p w:rsidR="00F06319" w:rsidRDefault="00F06319">
      <w:pPr>
        <w:spacing w:line="55"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F06319" w:rsidRDefault="00F06319">
      <w:pPr>
        <w:spacing w:line="15"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 xml:space="preserve">Предметно-пространственная развивающая образовательная среда </w:t>
      </w:r>
      <w:r>
        <w:rPr>
          <w:rFonts w:eastAsia="Times New Roman"/>
          <w:i/>
          <w:iCs/>
          <w:sz w:val="24"/>
          <w:szCs w:val="24"/>
        </w:rPr>
        <w:t>обеспечивает</w:t>
      </w:r>
      <w:r>
        <w:rPr>
          <w:rFonts w:eastAsia="Times New Roman"/>
          <w:sz w:val="24"/>
          <w:szCs w:val="24"/>
        </w:rPr>
        <w:t xml:space="preserve"> </w:t>
      </w:r>
      <w:r>
        <w:rPr>
          <w:rFonts w:eastAsia="Times New Roman"/>
          <w:i/>
          <w:iCs/>
          <w:sz w:val="24"/>
          <w:szCs w:val="24"/>
        </w:rPr>
        <w:t xml:space="preserve">условия для развития игровой и познавательно-исследовательской деятельности </w:t>
      </w:r>
      <w:r>
        <w:rPr>
          <w:rFonts w:eastAsia="Times New Roman"/>
          <w:sz w:val="24"/>
          <w:szCs w:val="24"/>
        </w:rPr>
        <w:t>детей.</w:t>
      </w:r>
    </w:p>
    <w:p w:rsidR="00F06319" w:rsidRDefault="00F06319">
      <w:pPr>
        <w:spacing w:line="29"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F06319" w:rsidRDefault="00F06319">
      <w:pPr>
        <w:spacing w:line="17"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Воображение наиболее эффективно развивается в ролевой и режиссёрской игре. Для осуществления этих видов игры 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F06319" w:rsidRDefault="00F06319">
      <w:pPr>
        <w:spacing w:line="8" w:lineRule="exact"/>
        <w:rPr>
          <w:sz w:val="20"/>
          <w:szCs w:val="20"/>
        </w:rPr>
      </w:pPr>
    </w:p>
    <w:p w:rsidR="00F06319" w:rsidRDefault="000A7CCA">
      <w:pPr>
        <w:ind w:left="820"/>
        <w:rPr>
          <w:sz w:val="20"/>
          <w:szCs w:val="20"/>
        </w:rPr>
      </w:pPr>
      <w:r>
        <w:rPr>
          <w:rFonts w:eastAsia="Times New Roman"/>
          <w:sz w:val="24"/>
          <w:szCs w:val="24"/>
        </w:rPr>
        <w:t>Формирование и развитие произвольности осуществляется в ролевой игре и в играх</w:t>
      </w:r>
    </w:p>
    <w:p w:rsidR="00F06319" w:rsidRDefault="00F06319">
      <w:pPr>
        <w:spacing w:line="55" w:lineRule="exact"/>
        <w:rPr>
          <w:sz w:val="20"/>
          <w:szCs w:val="20"/>
        </w:rPr>
      </w:pPr>
    </w:p>
    <w:p w:rsidR="00F06319" w:rsidRDefault="000A7CCA" w:rsidP="00780284">
      <w:pPr>
        <w:numPr>
          <w:ilvl w:val="0"/>
          <w:numId w:val="74"/>
        </w:numPr>
        <w:tabs>
          <w:tab w:val="left" w:pos="509"/>
        </w:tabs>
        <w:spacing w:line="273" w:lineRule="auto"/>
        <w:ind w:left="260" w:firstLine="2"/>
        <w:jc w:val="both"/>
        <w:rPr>
          <w:rFonts w:eastAsia="Times New Roman"/>
          <w:sz w:val="24"/>
          <w:szCs w:val="24"/>
        </w:rPr>
      </w:pPr>
      <w:r>
        <w:rPr>
          <w:rFonts w:eastAsia="Times New Roman"/>
          <w:sz w:val="24"/>
          <w:szCs w:val="24"/>
        </w:rPr>
        <w:t>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F06319" w:rsidRDefault="00F06319">
      <w:pPr>
        <w:spacing w:line="16"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sz w:val="24"/>
          <w:szCs w:val="24"/>
        </w:rPr>
        <w:t>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53</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4" w:lineRule="auto"/>
        <w:ind w:left="260"/>
        <w:jc w:val="both"/>
        <w:rPr>
          <w:sz w:val="20"/>
          <w:szCs w:val="20"/>
        </w:rPr>
      </w:pPr>
      <w:r>
        <w:rPr>
          <w:rFonts w:eastAsia="Times New Roman"/>
          <w:sz w:val="24"/>
          <w:szCs w:val="24"/>
        </w:rPr>
        <w:lastRenderedPageBreak/>
        <w:t>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w:t>
      </w:r>
    </w:p>
    <w:p w:rsidR="00F06319" w:rsidRDefault="00F06319">
      <w:pPr>
        <w:spacing w:line="17"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Для обучения детей основам безопасности жизнедеятельности в РППС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w:t>
      </w:r>
    </w:p>
    <w:p w:rsidR="00F06319" w:rsidRDefault="00F06319">
      <w:pPr>
        <w:spacing w:line="19"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F06319" w:rsidRDefault="00F06319">
      <w:pPr>
        <w:spacing w:line="21"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F06319" w:rsidRDefault="00F06319">
      <w:pPr>
        <w:spacing w:line="23" w:lineRule="exact"/>
        <w:rPr>
          <w:sz w:val="20"/>
          <w:szCs w:val="20"/>
        </w:rPr>
      </w:pPr>
    </w:p>
    <w:p w:rsidR="00F06319" w:rsidRDefault="000A7CCA">
      <w:pPr>
        <w:spacing w:line="270" w:lineRule="auto"/>
        <w:ind w:left="260" w:firstLine="566"/>
        <w:jc w:val="both"/>
        <w:rPr>
          <w:sz w:val="20"/>
          <w:szCs w:val="20"/>
        </w:rPr>
      </w:pPr>
      <w:r>
        <w:rPr>
          <w:rFonts w:eastAsia="Times New Roman"/>
          <w:i/>
          <w:iCs/>
          <w:sz w:val="24"/>
          <w:szCs w:val="24"/>
        </w:rPr>
        <w:t>Для развития любознательности, познавательной активности, познавательных способностей в</w:t>
      </w:r>
      <w:r>
        <w:rPr>
          <w:rFonts w:eastAsia="Times New Roman"/>
          <w:sz w:val="24"/>
          <w:szCs w:val="24"/>
        </w:rPr>
        <w:t>зрослые создают насыщенную РППС,</w:t>
      </w:r>
      <w:r>
        <w:rPr>
          <w:rFonts w:eastAsia="Times New Roman"/>
          <w:i/>
          <w:iCs/>
          <w:sz w:val="24"/>
          <w:szCs w:val="24"/>
        </w:rPr>
        <w:t xml:space="preserve"> </w:t>
      </w:r>
      <w:r>
        <w:rPr>
          <w:rFonts w:eastAsia="Times New Roman"/>
          <w:sz w:val="24"/>
          <w:szCs w:val="24"/>
        </w:rPr>
        <w:t>стимулирующую познавательный</w:t>
      </w:r>
      <w:r>
        <w:rPr>
          <w:rFonts w:eastAsia="Times New Roman"/>
          <w:i/>
          <w:iCs/>
          <w:sz w:val="24"/>
          <w:szCs w:val="24"/>
        </w:rPr>
        <w:t xml:space="preserve"> </w:t>
      </w:r>
      <w:r>
        <w:rPr>
          <w:rFonts w:eastAsia="Times New Roman"/>
          <w:sz w:val="24"/>
          <w:szCs w:val="24"/>
        </w:rPr>
        <w:t>интерес детей, исследовательскую активность, элементарное экспериментирование с</w:t>
      </w:r>
    </w:p>
    <w:p w:rsidR="00F06319" w:rsidRDefault="00F06319">
      <w:pPr>
        <w:spacing w:line="19" w:lineRule="exact"/>
        <w:rPr>
          <w:sz w:val="20"/>
          <w:szCs w:val="20"/>
        </w:rPr>
      </w:pPr>
    </w:p>
    <w:p w:rsidR="00F06319" w:rsidRDefault="000A7CCA">
      <w:pPr>
        <w:spacing w:line="273" w:lineRule="auto"/>
        <w:ind w:left="260"/>
        <w:jc w:val="both"/>
        <w:rPr>
          <w:sz w:val="20"/>
          <w:szCs w:val="20"/>
        </w:rPr>
      </w:pPr>
      <w:r>
        <w:rPr>
          <w:rFonts w:eastAsia="Times New Roman"/>
          <w:sz w:val="24"/>
          <w:szCs w:val="24"/>
        </w:rPr>
        <w:t xml:space="preserve">различными веществами, предметами, материалами. Поэтому предметно-пространственная развивающая образовательная среда Организации должна </w:t>
      </w:r>
      <w:r>
        <w:rPr>
          <w:rFonts w:eastAsia="Times New Roman"/>
          <w:i/>
          <w:iCs/>
          <w:sz w:val="24"/>
          <w:szCs w:val="24"/>
        </w:rPr>
        <w:t>обеспечивать</w:t>
      </w:r>
      <w:r>
        <w:rPr>
          <w:rFonts w:eastAsia="Times New Roman"/>
          <w:sz w:val="24"/>
          <w:szCs w:val="24"/>
        </w:rPr>
        <w:t xml:space="preserve"> </w:t>
      </w:r>
      <w:r>
        <w:rPr>
          <w:rFonts w:eastAsia="Times New Roman"/>
          <w:i/>
          <w:iCs/>
          <w:sz w:val="24"/>
          <w:szCs w:val="24"/>
        </w:rPr>
        <w:t xml:space="preserve">условия для познавательно-исследовательского развития детей </w:t>
      </w:r>
      <w:r>
        <w:rPr>
          <w:rFonts w:eastAsia="Times New Roman"/>
          <w:sz w:val="24"/>
          <w:szCs w:val="24"/>
        </w:rPr>
        <w:t>(выделены помещения</w:t>
      </w:r>
      <w:r>
        <w:rPr>
          <w:rFonts w:eastAsia="Times New Roman"/>
          <w:i/>
          <w:iCs/>
          <w:sz w:val="24"/>
          <w:szCs w:val="24"/>
        </w:rPr>
        <w:t xml:space="preserve"> </w:t>
      </w:r>
      <w:r>
        <w:rPr>
          <w:rFonts w:eastAsia="Times New Roman"/>
          <w:sz w:val="24"/>
          <w:szCs w:val="24"/>
        </w:rPr>
        <w:t>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идр.).</w:t>
      </w:r>
    </w:p>
    <w:p w:rsidR="00F06319" w:rsidRDefault="00F06319">
      <w:pPr>
        <w:spacing w:line="22"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F06319" w:rsidRDefault="00F06319">
      <w:pPr>
        <w:spacing w:line="23"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w:t>
      </w:r>
    </w:p>
    <w:p w:rsidR="00F06319" w:rsidRDefault="00F06319">
      <w:pPr>
        <w:spacing w:line="261" w:lineRule="exact"/>
        <w:rPr>
          <w:sz w:val="20"/>
          <w:szCs w:val="20"/>
        </w:rPr>
      </w:pPr>
    </w:p>
    <w:p w:rsidR="00F06319" w:rsidRDefault="000A7CCA">
      <w:pPr>
        <w:ind w:right="-259"/>
        <w:jc w:val="center"/>
        <w:rPr>
          <w:sz w:val="20"/>
          <w:szCs w:val="20"/>
        </w:rPr>
      </w:pPr>
      <w:r>
        <w:rPr>
          <w:rFonts w:ascii="Calibri" w:eastAsia="Calibri" w:hAnsi="Calibri" w:cs="Calibri"/>
        </w:rPr>
        <w:t>54</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jc w:val="both"/>
        <w:rPr>
          <w:sz w:val="20"/>
          <w:szCs w:val="20"/>
        </w:rPr>
      </w:pPr>
      <w:r>
        <w:rPr>
          <w:rFonts w:eastAsia="Times New Roman"/>
          <w:sz w:val="24"/>
          <w:szCs w:val="24"/>
        </w:rPr>
        <w:lastRenderedPageBreak/>
        <w:t>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06319" w:rsidRDefault="00F06319">
      <w:pPr>
        <w:spacing w:line="18"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 xml:space="preserve">Предметно-пространственная развивающая образовательная среда должна </w:t>
      </w:r>
      <w:r>
        <w:rPr>
          <w:rFonts w:eastAsia="Times New Roman"/>
          <w:i/>
          <w:iCs/>
          <w:sz w:val="24"/>
          <w:szCs w:val="24"/>
        </w:rPr>
        <w:t xml:space="preserve">обеспечивать условия для художественно-эстетического развития детей. </w:t>
      </w:r>
      <w:r>
        <w:rPr>
          <w:rFonts w:eastAsia="Times New Roman"/>
          <w:sz w:val="24"/>
          <w:szCs w:val="24"/>
        </w:rPr>
        <w:t>Помещения</w:t>
      </w:r>
      <w:r>
        <w:rPr>
          <w:rFonts w:eastAsia="Times New Roman"/>
          <w:i/>
          <w:iCs/>
          <w:sz w:val="24"/>
          <w:szCs w:val="24"/>
        </w:rPr>
        <w:t xml:space="preserve"> </w:t>
      </w:r>
      <w:r>
        <w:rPr>
          <w:rFonts w:eastAsia="Times New Roman"/>
          <w:sz w:val="24"/>
          <w:szCs w:val="24"/>
        </w:rPr>
        <w:t>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06319" w:rsidRDefault="00F06319">
      <w:pPr>
        <w:spacing w:line="17"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F06319" w:rsidRDefault="00F06319">
      <w:pPr>
        <w:spacing w:line="20"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 xml:space="preserve">Предметно-пространственная развивающая образовательная среда Организации должна </w:t>
      </w:r>
      <w:r>
        <w:rPr>
          <w:rFonts w:eastAsia="Times New Roman"/>
          <w:i/>
          <w:iCs/>
          <w:sz w:val="24"/>
          <w:szCs w:val="24"/>
        </w:rPr>
        <w:t>обеспечивать условия для физического и психического развития,</w:t>
      </w:r>
      <w:r>
        <w:rPr>
          <w:rFonts w:eastAsia="Times New Roman"/>
          <w:sz w:val="24"/>
          <w:szCs w:val="24"/>
        </w:rPr>
        <w:t xml:space="preserve"> </w:t>
      </w:r>
      <w:r>
        <w:rPr>
          <w:rFonts w:eastAsia="Times New Roman"/>
          <w:i/>
          <w:iCs/>
          <w:sz w:val="24"/>
          <w:szCs w:val="24"/>
        </w:rPr>
        <w:t>охраны и</w:t>
      </w:r>
      <w:r>
        <w:rPr>
          <w:rFonts w:eastAsia="Times New Roman"/>
          <w:sz w:val="24"/>
          <w:szCs w:val="24"/>
        </w:rPr>
        <w:t xml:space="preserve"> </w:t>
      </w:r>
      <w:r>
        <w:rPr>
          <w:rFonts w:eastAsia="Times New Roman"/>
          <w:i/>
          <w:iCs/>
          <w:sz w:val="24"/>
          <w:szCs w:val="24"/>
        </w:rPr>
        <w:t>укрепления здоровья, коррекции недостатков развития детей с ТНР.</w:t>
      </w:r>
    </w:p>
    <w:p w:rsidR="00F06319" w:rsidRDefault="00F06319">
      <w:pPr>
        <w:spacing w:line="18"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Для этого в групповых и других помещениях достаточно пространства для свободного передвижения детей, а также выделены помещения и зоны для разных видов двигательной активности детей – бега, прыжков, лазания, метания и др.</w:t>
      </w:r>
    </w:p>
    <w:p w:rsidR="00F06319" w:rsidRDefault="00F06319">
      <w:pPr>
        <w:spacing w:line="6" w:lineRule="exact"/>
        <w:rPr>
          <w:sz w:val="20"/>
          <w:szCs w:val="20"/>
        </w:rPr>
      </w:pPr>
    </w:p>
    <w:p w:rsidR="00F06319" w:rsidRDefault="000A7CCA" w:rsidP="00780284">
      <w:pPr>
        <w:numPr>
          <w:ilvl w:val="1"/>
          <w:numId w:val="75"/>
        </w:numPr>
        <w:tabs>
          <w:tab w:val="left" w:pos="1040"/>
        </w:tabs>
        <w:ind w:left="1040" w:hanging="212"/>
        <w:rPr>
          <w:rFonts w:eastAsia="Times New Roman"/>
          <w:sz w:val="24"/>
          <w:szCs w:val="24"/>
        </w:rPr>
      </w:pPr>
      <w:r>
        <w:rPr>
          <w:rFonts w:eastAsia="Times New Roman"/>
          <w:sz w:val="24"/>
          <w:szCs w:val="24"/>
        </w:rPr>
        <w:t>ДОУ имеется оборудование, инвентарь и материалы для развития общей моторики</w:t>
      </w:r>
    </w:p>
    <w:p w:rsidR="00F06319" w:rsidRDefault="00F06319">
      <w:pPr>
        <w:spacing w:line="53" w:lineRule="exact"/>
        <w:rPr>
          <w:rFonts w:eastAsia="Times New Roman"/>
          <w:sz w:val="24"/>
          <w:szCs w:val="24"/>
        </w:rPr>
      </w:pPr>
    </w:p>
    <w:p w:rsidR="00F06319" w:rsidRDefault="000A7CCA" w:rsidP="00780284">
      <w:pPr>
        <w:numPr>
          <w:ilvl w:val="0"/>
          <w:numId w:val="75"/>
        </w:numPr>
        <w:tabs>
          <w:tab w:val="left" w:pos="548"/>
        </w:tabs>
        <w:spacing w:line="265" w:lineRule="auto"/>
        <w:ind w:left="260" w:firstLine="2"/>
        <w:rPr>
          <w:rFonts w:eastAsia="Times New Roman"/>
          <w:sz w:val="24"/>
          <w:szCs w:val="24"/>
        </w:rPr>
      </w:pPr>
      <w:r>
        <w:rPr>
          <w:rFonts w:eastAsia="Times New Roman"/>
          <w:sz w:val="24"/>
          <w:szCs w:val="24"/>
        </w:rPr>
        <w:t>содействия двигательной активности, материалы и пособия для развития тонкой моторики. ВДОУсоздаютсяусловиядляпроведениядиагностикисостоянияздоровьядетейс</w:t>
      </w:r>
    </w:p>
    <w:p w:rsidR="00F06319" w:rsidRDefault="00F06319">
      <w:pPr>
        <w:spacing w:line="24"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ТНР,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F06319" w:rsidRDefault="00F06319">
      <w:pPr>
        <w:spacing w:line="17" w:lineRule="exact"/>
        <w:rPr>
          <w:rFonts w:eastAsia="Times New Roman"/>
          <w:sz w:val="24"/>
          <w:szCs w:val="24"/>
        </w:rPr>
      </w:pPr>
    </w:p>
    <w:p w:rsidR="00F06319" w:rsidRDefault="000A7CCA" w:rsidP="00780284">
      <w:pPr>
        <w:numPr>
          <w:ilvl w:val="1"/>
          <w:numId w:val="75"/>
        </w:numPr>
        <w:tabs>
          <w:tab w:val="left" w:pos="1205"/>
        </w:tabs>
        <w:spacing w:line="273" w:lineRule="auto"/>
        <w:ind w:left="260" w:firstLine="568"/>
        <w:jc w:val="both"/>
        <w:rPr>
          <w:rFonts w:eastAsia="Times New Roman"/>
          <w:sz w:val="24"/>
          <w:szCs w:val="24"/>
        </w:rPr>
      </w:pPr>
      <w:r>
        <w:rPr>
          <w:rFonts w:eastAsia="Times New Roman"/>
          <w:sz w:val="24"/>
          <w:szCs w:val="24"/>
        </w:rPr>
        <w:t>ДОУ имеется кабинет учителя-логопеда, включающий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F06319" w:rsidRDefault="00F06319">
      <w:pPr>
        <w:spacing w:line="4" w:lineRule="exact"/>
        <w:rPr>
          <w:rFonts w:eastAsia="Times New Roman"/>
          <w:sz w:val="24"/>
          <w:szCs w:val="24"/>
        </w:rPr>
      </w:pPr>
    </w:p>
    <w:p w:rsidR="00F06319" w:rsidRDefault="000A7CCA" w:rsidP="00780284">
      <w:pPr>
        <w:numPr>
          <w:ilvl w:val="1"/>
          <w:numId w:val="75"/>
        </w:numPr>
        <w:tabs>
          <w:tab w:val="left" w:pos="1040"/>
        </w:tabs>
        <w:ind w:left="1040" w:hanging="212"/>
        <w:rPr>
          <w:rFonts w:eastAsia="Times New Roman"/>
          <w:sz w:val="24"/>
          <w:szCs w:val="24"/>
        </w:rPr>
      </w:pPr>
      <w:r>
        <w:rPr>
          <w:rFonts w:eastAsia="Times New Roman"/>
          <w:sz w:val="24"/>
          <w:szCs w:val="24"/>
        </w:rPr>
        <w:t>группах создана полифункциональная интерактивная среда.</w:t>
      </w:r>
    </w:p>
    <w:p w:rsidR="00F06319" w:rsidRDefault="00F06319">
      <w:pPr>
        <w:spacing w:line="43" w:lineRule="exact"/>
        <w:rPr>
          <w:rFonts w:eastAsia="Times New Roman"/>
          <w:sz w:val="24"/>
          <w:szCs w:val="24"/>
        </w:rPr>
      </w:pPr>
    </w:p>
    <w:p w:rsidR="00F06319" w:rsidRDefault="000A7CCA" w:rsidP="00780284">
      <w:pPr>
        <w:numPr>
          <w:ilvl w:val="1"/>
          <w:numId w:val="75"/>
        </w:numPr>
        <w:tabs>
          <w:tab w:val="left" w:pos="1040"/>
        </w:tabs>
        <w:ind w:left="1040" w:hanging="212"/>
        <w:rPr>
          <w:rFonts w:eastAsia="Times New Roman"/>
          <w:sz w:val="24"/>
          <w:szCs w:val="24"/>
        </w:rPr>
      </w:pPr>
      <w:r>
        <w:rPr>
          <w:rFonts w:eastAsia="Times New Roman"/>
          <w:sz w:val="24"/>
          <w:szCs w:val="24"/>
        </w:rPr>
        <w:t xml:space="preserve">ДОУ созданы условия </w:t>
      </w:r>
      <w:r>
        <w:rPr>
          <w:rFonts w:eastAsia="Times New Roman"/>
          <w:i/>
          <w:iCs/>
          <w:sz w:val="24"/>
          <w:szCs w:val="24"/>
        </w:rPr>
        <w:t>для информатизации образовательного процесса.</w:t>
      </w:r>
    </w:p>
    <w:p w:rsidR="00F06319" w:rsidRDefault="00F06319">
      <w:pPr>
        <w:spacing w:line="41" w:lineRule="exact"/>
        <w:rPr>
          <w:sz w:val="20"/>
          <w:szCs w:val="20"/>
        </w:rPr>
      </w:pPr>
    </w:p>
    <w:p w:rsidR="00F06319" w:rsidRDefault="000A7CCA">
      <w:pPr>
        <w:tabs>
          <w:tab w:val="left" w:pos="1440"/>
          <w:tab w:val="left" w:pos="2200"/>
          <w:tab w:val="left" w:pos="2560"/>
          <w:tab w:val="left" w:pos="4060"/>
          <w:tab w:val="left" w:pos="4800"/>
          <w:tab w:val="left" w:pos="5840"/>
          <w:tab w:val="left" w:pos="7500"/>
          <w:tab w:val="left" w:pos="8080"/>
        </w:tabs>
        <w:ind w:left="820"/>
        <w:rPr>
          <w:sz w:val="20"/>
          <w:szCs w:val="20"/>
        </w:rPr>
      </w:pPr>
      <w:r>
        <w:rPr>
          <w:rFonts w:eastAsia="Times New Roman"/>
          <w:sz w:val="24"/>
          <w:szCs w:val="24"/>
        </w:rPr>
        <w:t>Для</w:t>
      </w:r>
      <w:r>
        <w:rPr>
          <w:rFonts w:eastAsia="Times New Roman"/>
          <w:sz w:val="24"/>
          <w:szCs w:val="24"/>
        </w:rPr>
        <w:tab/>
        <w:t>этого</w:t>
      </w:r>
      <w:r>
        <w:rPr>
          <w:rFonts w:eastAsia="Times New Roman"/>
          <w:sz w:val="24"/>
          <w:szCs w:val="24"/>
        </w:rPr>
        <w:tab/>
        <w:t>в</w:t>
      </w:r>
      <w:r>
        <w:rPr>
          <w:rFonts w:eastAsia="Times New Roman"/>
          <w:sz w:val="24"/>
          <w:szCs w:val="24"/>
        </w:rPr>
        <w:tab/>
        <w:t>помещениях</w:t>
      </w:r>
      <w:r>
        <w:rPr>
          <w:rFonts w:eastAsia="Times New Roman"/>
          <w:sz w:val="24"/>
          <w:szCs w:val="24"/>
        </w:rPr>
        <w:tab/>
        <w:t>ДОУ</w:t>
      </w:r>
      <w:r>
        <w:rPr>
          <w:rFonts w:eastAsia="Times New Roman"/>
          <w:sz w:val="24"/>
          <w:szCs w:val="24"/>
        </w:rPr>
        <w:tab/>
        <w:t>имеется</w:t>
      </w:r>
      <w:r>
        <w:rPr>
          <w:rFonts w:eastAsia="Times New Roman"/>
          <w:sz w:val="24"/>
          <w:szCs w:val="24"/>
        </w:rPr>
        <w:tab/>
        <w:t>оборудование</w:t>
      </w:r>
      <w:r>
        <w:rPr>
          <w:rFonts w:eastAsia="Times New Roman"/>
          <w:sz w:val="24"/>
          <w:szCs w:val="24"/>
        </w:rPr>
        <w:tab/>
        <w:t>для</w:t>
      </w:r>
      <w:r>
        <w:rPr>
          <w:rFonts w:eastAsia="Times New Roman"/>
          <w:sz w:val="24"/>
          <w:szCs w:val="24"/>
        </w:rPr>
        <w:tab/>
        <w:t>использования</w:t>
      </w:r>
    </w:p>
    <w:p w:rsidR="00F06319" w:rsidRDefault="00F06319">
      <w:pPr>
        <w:spacing w:line="53" w:lineRule="exact"/>
        <w:rPr>
          <w:sz w:val="20"/>
          <w:szCs w:val="20"/>
        </w:rPr>
      </w:pPr>
    </w:p>
    <w:p w:rsidR="00F06319" w:rsidRDefault="000A7CCA">
      <w:pPr>
        <w:spacing w:line="264" w:lineRule="auto"/>
        <w:ind w:left="260"/>
        <w:jc w:val="both"/>
        <w:rPr>
          <w:sz w:val="20"/>
          <w:szCs w:val="20"/>
        </w:rPr>
      </w:pPr>
      <w:r>
        <w:rPr>
          <w:rFonts w:eastAsia="Times New Roman"/>
          <w:sz w:val="24"/>
          <w:szCs w:val="24"/>
        </w:rPr>
        <w:t>информационно-коммуникационных технологий в образовательном процессе (стационарные и мобильные компьютеры, интерактивное оборудование, принтеры и т. п.).</w:t>
      </w:r>
    </w:p>
    <w:p w:rsidR="00F06319" w:rsidRDefault="00F06319">
      <w:pPr>
        <w:spacing w:line="17" w:lineRule="exact"/>
        <w:rPr>
          <w:sz w:val="20"/>
          <w:szCs w:val="20"/>
        </w:rPr>
      </w:pPr>
    </w:p>
    <w:p w:rsidR="00F06319" w:rsidRDefault="000A7CCA">
      <w:pPr>
        <w:ind w:left="820"/>
        <w:rPr>
          <w:sz w:val="20"/>
          <w:szCs w:val="20"/>
        </w:rPr>
      </w:pPr>
      <w:r>
        <w:rPr>
          <w:rFonts w:eastAsia="Times New Roman"/>
          <w:sz w:val="24"/>
          <w:szCs w:val="24"/>
        </w:rPr>
        <w:t>Компьютерно-техническое оснащение используется для различных целей:</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F06319" w:rsidRDefault="00F06319">
      <w:pPr>
        <w:spacing w:line="26" w:lineRule="exact"/>
        <w:rPr>
          <w:sz w:val="20"/>
          <w:szCs w:val="20"/>
        </w:rPr>
      </w:pPr>
    </w:p>
    <w:p w:rsidR="00F06319" w:rsidRDefault="000A7CCA">
      <w:pPr>
        <w:spacing w:line="266" w:lineRule="auto"/>
        <w:ind w:left="260" w:firstLine="566"/>
        <w:rPr>
          <w:sz w:val="20"/>
          <w:szCs w:val="20"/>
        </w:rPr>
      </w:pPr>
      <w:r>
        <w:rPr>
          <w:rFonts w:eastAsia="Times New Roman"/>
          <w:sz w:val="24"/>
          <w:szCs w:val="24"/>
        </w:rPr>
        <w:t>– для поиска в информационной среде материалов, обеспечивающих реализацию основной образовательной программы;</w:t>
      </w:r>
    </w:p>
    <w:p w:rsidR="00F06319" w:rsidRDefault="00F06319">
      <w:pPr>
        <w:spacing w:line="24" w:lineRule="exact"/>
        <w:rPr>
          <w:sz w:val="20"/>
          <w:szCs w:val="20"/>
        </w:rPr>
      </w:pPr>
    </w:p>
    <w:p w:rsidR="00F06319" w:rsidRDefault="000A7CCA">
      <w:pPr>
        <w:spacing w:line="264" w:lineRule="auto"/>
        <w:ind w:left="260" w:firstLine="566"/>
        <w:rPr>
          <w:sz w:val="20"/>
          <w:szCs w:val="20"/>
        </w:rPr>
      </w:pPr>
      <w:r>
        <w:rPr>
          <w:rFonts w:eastAsia="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55</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rPr>
          <w:sz w:val="20"/>
          <w:szCs w:val="20"/>
        </w:rPr>
      </w:pPr>
      <w:r>
        <w:rPr>
          <w:rFonts w:eastAsia="Times New Roman"/>
          <w:sz w:val="24"/>
          <w:szCs w:val="24"/>
        </w:rPr>
        <w:lastRenderedPageBreak/>
        <w:t>– для обсуждения с родителями (законными представителями) детей вопросов, связанных с реализацией Программы и т.п.</w:t>
      </w:r>
    </w:p>
    <w:p w:rsidR="00F06319" w:rsidRDefault="00F06319">
      <w:pPr>
        <w:spacing w:line="24"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Для организации РППС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w:t>
      </w:r>
    </w:p>
    <w:p w:rsidR="00F06319" w:rsidRDefault="00F06319">
      <w:pPr>
        <w:spacing w:line="6" w:lineRule="exact"/>
        <w:rPr>
          <w:sz w:val="20"/>
          <w:szCs w:val="20"/>
        </w:rPr>
      </w:pPr>
    </w:p>
    <w:p w:rsidR="00F06319" w:rsidRDefault="000A7CCA" w:rsidP="00780284">
      <w:pPr>
        <w:numPr>
          <w:ilvl w:val="0"/>
          <w:numId w:val="76"/>
        </w:numPr>
        <w:tabs>
          <w:tab w:val="left" w:pos="460"/>
        </w:tabs>
        <w:ind w:left="460" w:hanging="198"/>
        <w:rPr>
          <w:rFonts w:eastAsia="Times New Roman"/>
          <w:sz w:val="24"/>
          <w:szCs w:val="24"/>
        </w:rPr>
      </w:pPr>
      <w:r>
        <w:rPr>
          <w:rFonts w:eastAsia="Times New Roman"/>
          <w:sz w:val="24"/>
          <w:szCs w:val="24"/>
        </w:rPr>
        <w:t>Организации в целях поддержки индивидуальности ребенка с ТНР.</w:t>
      </w:r>
    </w:p>
    <w:p w:rsidR="00F06319" w:rsidRDefault="00F06319">
      <w:pPr>
        <w:spacing w:line="46" w:lineRule="exact"/>
        <w:rPr>
          <w:sz w:val="20"/>
          <w:szCs w:val="20"/>
        </w:rPr>
      </w:pPr>
    </w:p>
    <w:p w:rsidR="00F06319" w:rsidRDefault="000A7CCA">
      <w:pPr>
        <w:ind w:left="820"/>
        <w:rPr>
          <w:sz w:val="20"/>
          <w:szCs w:val="20"/>
        </w:rPr>
      </w:pPr>
      <w:r>
        <w:rPr>
          <w:rFonts w:eastAsia="Times New Roman"/>
          <w:b/>
          <w:bCs/>
          <w:i/>
          <w:iCs/>
          <w:sz w:val="24"/>
          <w:szCs w:val="24"/>
        </w:rPr>
        <w:t>Оборудование логопедического кабинета</w:t>
      </w:r>
    </w:p>
    <w:p w:rsidR="00F06319" w:rsidRDefault="00F06319">
      <w:pPr>
        <w:spacing w:line="48"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Мебель: столы, стулья в количестве, достаточном для подгруппы детей, шкафы, стеллажи или полки для оборудования;</w:t>
      </w:r>
    </w:p>
    <w:p w:rsidR="00F06319" w:rsidRDefault="00F06319">
      <w:pPr>
        <w:spacing w:line="24"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Зеркала: настенное большое зеркало с ширмой, индивидуальные маленькие и средние зеркала по количеству детей;</w:t>
      </w:r>
    </w:p>
    <w:p w:rsidR="00F06319" w:rsidRDefault="00F06319">
      <w:pPr>
        <w:spacing w:line="26"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F06319" w:rsidRDefault="00F06319">
      <w:pPr>
        <w:spacing w:line="8" w:lineRule="exact"/>
        <w:rPr>
          <w:sz w:val="20"/>
          <w:szCs w:val="20"/>
        </w:rPr>
      </w:pPr>
    </w:p>
    <w:p w:rsidR="00F06319" w:rsidRDefault="000A7CCA">
      <w:pPr>
        <w:ind w:left="820"/>
        <w:rPr>
          <w:sz w:val="20"/>
          <w:szCs w:val="20"/>
        </w:rPr>
      </w:pPr>
      <w:r>
        <w:rPr>
          <w:rFonts w:eastAsia="Times New Roman"/>
          <w:sz w:val="24"/>
          <w:szCs w:val="24"/>
        </w:rPr>
        <w:t>Дидактические материалы для обследования и коррекционной работы:</w:t>
      </w:r>
    </w:p>
    <w:p w:rsidR="00F06319" w:rsidRDefault="00F06319">
      <w:pPr>
        <w:spacing w:line="41" w:lineRule="exact"/>
        <w:rPr>
          <w:sz w:val="20"/>
          <w:szCs w:val="20"/>
        </w:rPr>
      </w:pPr>
    </w:p>
    <w:p w:rsidR="00F06319" w:rsidRDefault="000A7CCA" w:rsidP="00780284">
      <w:pPr>
        <w:numPr>
          <w:ilvl w:val="0"/>
          <w:numId w:val="77"/>
        </w:numPr>
        <w:tabs>
          <w:tab w:val="left" w:pos="1000"/>
        </w:tabs>
        <w:ind w:left="1000" w:hanging="172"/>
        <w:rPr>
          <w:rFonts w:eastAsia="Times New Roman"/>
          <w:sz w:val="24"/>
          <w:szCs w:val="24"/>
        </w:rPr>
      </w:pPr>
      <w:r>
        <w:rPr>
          <w:rFonts w:eastAsia="Times New Roman"/>
          <w:sz w:val="24"/>
          <w:szCs w:val="24"/>
        </w:rPr>
        <w:t>альбомы для обследования и коррекции звукопроизношения, слоговой структуры</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слов;</w:t>
      </w:r>
    </w:p>
    <w:p w:rsidR="00F06319" w:rsidRDefault="00F06319">
      <w:pPr>
        <w:spacing w:line="53" w:lineRule="exact"/>
        <w:rPr>
          <w:sz w:val="20"/>
          <w:szCs w:val="20"/>
        </w:rPr>
      </w:pPr>
    </w:p>
    <w:p w:rsidR="00F06319" w:rsidRDefault="000A7CCA" w:rsidP="00780284">
      <w:pPr>
        <w:numPr>
          <w:ilvl w:val="1"/>
          <w:numId w:val="78"/>
        </w:numPr>
        <w:tabs>
          <w:tab w:val="left" w:pos="968"/>
        </w:tabs>
        <w:spacing w:line="271" w:lineRule="auto"/>
        <w:ind w:left="260" w:firstLine="568"/>
        <w:jc w:val="both"/>
        <w:rPr>
          <w:rFonts w:eastAsia="Times New Roman"/>
          <w:sz w:val="24"/>
          <w:szCs w:val="24"/>
        </w:rPr>
      </w:pPr>
      <w:r>
        <w:rPr>
          <w:rFonts w:eastAsia="Times New Roman"/>
          <w:sz w:val="24"/>
          <w:szCs w:val="24"/>
        </w:rPr>
        <w:t>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w:t>
      </w:r>
    </w:p>
    <w:p w:rsidR="00F06319" w:rsidRDefault="00F06319">
      <w:pPr>
        <w:spacing w:line="17" w:lineRule="exact"/>
        <w:rPr>
          <w:rFonts w:eastAsia="Times New Roman"/>
          <w:sz w:val="24"/>
          <w:szCs w:val="24"/>
        </w:rPr>
      </w:pPr>
    </w:p>
    <w:p w:rsidR="00F06319" w:rsidRDefault="000A7CCA" w:rsidP="00780284">
      <w:pPr>
        <w:numPr>
          <w:ilvl w:val="1"/>
          <w:numId w:val="78"/>
        </w:numPr>
        <w:tabs>
          <w:tab w:val="left" w:pos="968"/>
        </w:tabs>
        <w:spacing w:line="273" w:lineRule="auto"/>
        <w:ind w:left="260" w:firstLine="568"/>
        <w:jc w:val="both"/>
        <w:rPr>
          <w:rFonts w:eastAsia="Times New Roman"/>
          <w:sz w:val="24"/>
          <w:szCs w:val="24"/>
        </w:rPr>
      </w:pPr>
      <w:r>
        <w:rPr>
          <w:rFonts w:eastAsia="Times New Roman"/>
          <w:sz w:val="24"/>
          <w:szCs w:val="24"/>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F06319" w:rsidRDefault="00F06319">
      <w:pPr>
        <w:spacing w:line="17" w:lineRule="exact"/>
        <w:rPr>
          <w:rFonts w:eastAsia="Times New Roman"/>
          <w:sz w:val="24"/>
          <w:szCs w:val="24"/>
        </w:rPr>
      </w:pPr>
    </w:p>
    <w:p w:rsidR="00F06319" w:rsidRDefault="000A7CCA" w:rsidP="00780284">
      <w:pPr>
        <w:numPr>
          <w:ilvl w:val="1"/>
          <w:numId w:val="78"/>
        </w:numPr>
        <w:tabs>
          <w:tab w:val="left" w:pos="968"/>
        </w:tabs>
        <w:spacing w:line="264" w:lineRule="auto"/>
        <w:ind w:left="260" w:firstLine="568"/>
        <w:jc w:val="both"/>
        <w:rPr>
          <w:rFonts w:eastAsia="Times New Roman"/>
          <w:sz w:val="24"/>
          <w:szCs w:val="24"/>
        </w:rPr>
      </w:pPr>
      <w:r>
        <w:rPr>
          <w:rFonts w:eastAsia="Times New Roman"/>
          <w:sz w:val="24"/>
          <w:szCs w:val="24"/>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w:t>
      </w:r>
    </w:p>
    <w:p w:rsidR="00F06319" w:rsidRDefault="00F06319">
      <w:pPr>
        <w:spacing w:line="28" w:lineRule="exact"/>
        <w:rPr>
          <w:rFonts w:eastAsia="Times New Roman"/>
          <w:sz w:val="24"/>
          <w:szCs w:val="24"/>
        </w:rPr>
      </w:pPr>
    </w:p>
    <w:p w:rsidR="00F06319" w:rsidRDefault="000A7CCA" w:rsidP="00780284">
      <w:pPr>
        <w:numPr>
          <w:ilvl w:val="0"/>
          <w:numId w:val="78"/>
        </w:numPr>
        <w:tabs>
          <w:tab w:val="left" w:pos="517"/>
        </w:tabs>
        <w:spacing w:line="270" w:lineRule="auto"/>
        <w:ind w:left="260" w:firstLine="2"/>
        <w:jc w:val="both"/>
        <w:rPr>
          <w:rFonts w:eastAsia="Times New Roman"/>
          <w:sz w:val="24"/>
          <w:szCs w:val="24"/>
        </w:rPr>
      </w:pPr>
      <w:r>
        <w:rPr>
          <w:rFonts w:eastAsia="Times New Roman"/>
          <w:sz w:val="24"/>
          <w:szCs w:val="24"/>
        </w:rPr>
        <w:t>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F06319" w:rsidRDefault="00F06319">
      <w:pPr>
        <w:spacing w:line="18" w:lineRule="exact"/>
        <w:rPr>
          <w:rFonts w:eastAsia="Times New Roman"/>
          <w:sz w:val="24"/>
          <w:szCs w:val="24"/>
        </w:rPr>
      </w:pPr>
    </w:p>
    <w:p w:rsidR="00F06319" w:rsidRDefault="000A7CCA" w:rsidP="00780284">
      <w:pPr>
        <w:numPr>
          <w:ilvl w:val="1"/>
          <w:numId w:val="78"/>
        </w:numPr>
        <w:tabs>
          <w:tab w:val="left" w:pos="968"/>
        </w:tabs>
        <w:spacing w:line="273" w:lineRule="auto"/>
        <w:ind w:left="260" w:firstLine="568"/>
        <w:jc w:val="both"/>
        <w:rPr>
          <w:rFonts w:eastAsia="Times New Roman"/>
          <w:sz w:val="24"/>
          <w:szCs w:val="24"/>
        </w:rPr>
      </w:pPr>
      <w:r>
        <w:rPr>
          <w:rFonts w:eastAsia="Times New Roman"/>
          <w:sz w:val="24"/>
          <w:szCs w:val="24"/>
        </w:rPr>
        <w:t>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F06319" w:rsidRDefault="00F06319">
      <w:pPr>
        <w:spacing w:line="19" w:lineRule="exact"/>
        <w:rPr>
          <w:rFonts w:eastAsia="Times New Roman"/>
          <w:sz w:val="24"/>
          <w:szCs w:val="24"/>
        </w:rPr>
      </w:pPr>
    </w:p>
    <w:p w:rsidR="00F06319" w:rsidRDefault="000A7CCA" w:rsidP="00780284">
      <w:pPr>
        <w:numPr>
          <w:ilvl w:val="1"/>
          <w:numId w:val="78"/>
        </w:numPr>
        <w:tabs>
          <w:tab w:val="left" w:pos="968"/>
        </w:tabs>
        <w:spacing w:line="270" w:lineRule="auto"/>
        <w:ind w:left="260" w:firstLine="568"/>
        <w:jc w:val="both"/>
        <w:rPr>
          <w:rFonts w:eastAsia="Times New Roman"/>
          <w:sz w:val="24"/>
          <w:szCs w:val="24"/>
        </w:rPr>
      </w:pPr>
      <w:r>
        <w:rPr>
          <w:rFonts w:eastAsia="Times New Roman"/>
          <w:sz w:val="24"/>
          <w:szCs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F06319" w:rsidRDefault="00F06319">
      <w:pPr>
        <w:spacing w:line="18" w:lineRule="exact"/>
        <w:rPr>
          <w:rFonts w:eastAsia="Times New Roman"/>
          <w:sz w:val="24"/>
          <w:szCs w:val="24"/>
        </w:rPr>
      </w:pPr>
    </w:p>
    <w:p w:rsidR="00F06319" w:rsidRDefault="000A7CCA" w:rsidP="00780284">
      <w:pPr>
        <w:numPr>
          <w:ilvl w:val="1"/>
          <w:numId w:val="78"/>
        </w:numPr>
        <w:tabs>
          <w:tab w:val="left" w:pos="968"/>
        </w:tabs>
        <w:spacing w:line="271" w:lineRule="auto"/>
        <w:ind w:left="260" w:firstLine="568"/>
        <w:jc w:val="both"/>
        <w:rPr>
          <w:rFonts w:eastAsia="Times New Roman"/>
          <w:sz w:val="24"/>
          <w:szCs w:val="24"/>
        </w:rPr>
      </w:pPr>
      <w:r>
        <w:rPr>
          <w:rFonts w:eastAsia="Times New Roman"/>
          <w:sz w:val="24"/>
          <w:szCs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F06319" w:rsidRDefault="00F06319">
      <w:pPr>
        <w:spacing w:line="200" w:lineRule="exact"/>
        <w:rPr>
          <w:sz w:val="20"/>
          <w:szCs w:val="20"/>
        </w:rPr>
      </w:pPr>
    </w:p>
    <w:p w:rsidR="00F06319" w:rsidRDefault="00F06319">
      <w:pPr>
        <w:spacing w:line="376" w:lineRule="exact"/>
        <w:rPr>
          <w:sz w:val="20"/>
          <w:szCs w:val="20"/>
        </w:rPr>
      </w:pPr>
    </w:p>
    <w:p w:rsidR="00F06319" w:rsidRDefault="000A7CCA">
      <w:pPr>
        <w:ind w:right="-259"/>
        <w:jc w:val="center"/>
        <w:rPr>
          <w:sz w:val="20"/>
          <w:szCs w:val="20"/>
        </w:rPr>
      </w:pPr>
      <w:r>
        <w:rPr>
          <w:rFonts w:ascii="Calibri" w:eastAsia="Calibri" w:hAnsi="Calibri" w:cs="Calibri"/>
        </w:rPr>
        <w:t>56</w:t>
      </w:r>
    </w:p>
    <w:p w:rsidR="00F06319" w:rsidRDefault="00F06319">
      <w:pPr>
        <w:sectPr w:rsidR="00F06319">
          <w:pgSz w:w="11920" w:h="16841"/>
          <w:pgMar w:top="1137" w:right="851" w:bottom="344" w:left="1440" w:header="0" w:footer="0" w:gutter="0"/>
          <w:cols w:space="720" w:equalWidth="0">
            <w:col w:w="9620"/>
          </w:cols>
        </w:sectPr>
      </w:pPr>
    </w:p>
    <w:p w:rsidR="00F06319" w:rsidRDefault="000A7CCA" w:rsidP="00780284">
      <w:pPr>
        <w:numPr>
          <w:ilvl w:val="1"/>
          <w:numId w:val="79"/>
        </w:numPr>
        <w:tabs>
          <w:tab w:val="left" w:pos="968"/>
        </w:tabs>
        <w:spacing w:line="271" w:lineRule="auto"/>
        <w:ind w:left="260" w:firstLine="568"/>
        <w:jc w:val="both"/>
        <w:rPr>
          <w:rFonts w:eastAsia="Times New Roman"/>
          <w:sz w:val="24"/>
          <w:szCs w:val="24"/>
        </w:rPr>
      </w:pPr>
      <w:r>
        <w:rPr>
          <w:rFonts w:eastAsia="Times New Roman"/>
          <w:sz w:val="24"/>
          <w:szCs w:val="24"/>
        </w:rPr>
        <w:lastRenderedPageBreak/>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p>
    <w:p w:rsidR="00F06319" w:rsidRDefault="00F06319">
      <w:pPr>
        <w:spacing w:line="10" w:lineRule="exact"/>
        <w:rPr>
          <w:rFonts w:eastAsia="Times New Roman"/>
          <w:sz w:val="24"/>
          <w:szCs w:val="24"/>
        </w:rPr>
      </w:pPr>
    </w:p>
    <w:p w:rsidR="00F06319" w:rsidRDefault="000A7CCA">
      <w:pPr>
        <w:ind w:left="820"/>
        <w:rPr>
          <w:rFonts w:eastAsia="Times New Roman"/>
          <w:sz w:val="24"/>
          <w:szCs w:val="24"/>
        </w:rPr>
      </w:pPr>
      <w:r>
        <w:rPr>
          <w:rFonts w:eastAsia="Times New Roman"/>
          <w:b/>
          <w:bCs/>
          <w:i/>
          <w:iCs/>
          <w:sz w:val="24"/>
          <w:szCs w:val="24"/>
        </w:rPr>
        <w:t>Пособия для обследования и развития слуховых функций</w:t>
      </w:r>
    </w:p>
    <w:p w:rsidR="00F06319" w:rsidRDefault="00F06319">
      <w:pPr>
        <w:spacing w:line="48"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F06319" w:rsidRDefault="00F06319">
      <w:pPr>
        <w:spacing w:line="11" w:lineRule="exact"/>
        <w:rPr>
          <w:rFonts w:eastAsia="Times New Roman"/>
          <w:sz w:val="24"/>
          <w:szCs w:val="24"/>
        </w:rPr>
      </w:pPr>
    </w:p>
    <w:p w:rsidR="00F06319" w:rsidRDefault="000A7CCA">
      <w:pPr>
        <w:ind w:left="820"/>
        <w:rPr>
          <w:rFonts w:eastAsia="Times New Roman"/>
          <w:sz w:val="24"/>
          <w:szCs w:val="24"/>
        </w:rPr>
      </w:pPr>
      <w:r>
        <w:rPr>
          <w:rFonts w:eastAsia="Times New Roman"/>
          <w:b/>
          <w:bCs/>
          <w:i/>
          <w:iCs/>
          <w:sz w:val="24"/>
          <w:szCs w:val="24"/>
        </w:rPr>
        <w:t>Пособия для обследования и развития интеллекта</w:t>
      </w:r>
    </w:p>
    <w:p w:rsidR="00F06319" w:rsidRDefault="00F06319">
      <w:pPr>
        <w:spacing w:line="50"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Пирамидки разной величины, кубики вкладыши, набор матрешек разного размера, «почтовый ящик», счетные палочки, разрезные картинки (на 2, 3, 4 части), наборы картинок по тематическим циклам (для выделения 4-ой лишней), серии сюжетных картинок, альбом с заданиями на определение уровня логического мышления.</w:t>
      </w:r>
    </w:p>
    <w:p w:rsidR="00F06319" w:rsidRDefault="00F06319">
      <w:pPr>
        <w:spacing w:line="2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F06319" w:rsidRDefault="00F06319">
      <w:pPr>
        <w:spacing w:line="9"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Разрезная азбука.</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Символы звуков, схемы для анализа и синтеза слогов, слов.</w:t>
      </w:r>
    </w:p>
    <w:p w:rsidR="00F06319" w:rsidRDefault="00F06319">
      <w:pPr>
        <w:spacing w:line="55"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Символы для составления картинно-графической схемы предложений. Символы простых и сложных предлогов.</w:t>
      </w:r>
    </w:p>
    <w:p w:rsidR="00F06319" w:rsidRDefault="00F06319">
      <w:pPr>
        <w:spacing w:line="26"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F06319" w:rsidRDefault="00F06319">
      <w:pPr>
        <w:spacing w:line="17" w:lineRule="exact"/>
        <w:rPr>
          <w:rFonts w:eastAsia="Times New Roman"/>
          <w:sz w:val="24"/>
          <w:szCs w:val="24"/>
        </w:rPr>
      </w:pPr>
    </w:p>
    <w:p w:rsidR="00F06319" w:rsidRDefault="000A7CCA">
      <w:pPr>
        <w:spacing w:line="264" w:lineRule="auto"/>
        <w:ind w:left="820"/>
        <w:rPr>
          <w:rFonts w:eastAsia="Times New Roman"/>
          <w:sz w:val="24"/>
          <w:szCs w:val="24"/>
        </w:rPr>
      </w:pPr>
      <w:r>
        <w:rPr>
          <w:rFonts w:eastAsia="Times New Roman"/>
          <w:sz w:val="24"/>
          <w:szCs w:val="24"/>
        </w:rPr>
        <w:t>Карточки с перевернутыми буквами, схемами слов разной сложности. Дидактические игры в соответствии с разделами коррекционно-развивающей работы</w:t>
      </w:r>
    </w:p>
    <w:p w:rsidR="00F06319" w:rsidRDefault="00F06319">
      <w:pPr>
        <w:spacing w:line="14" w:lineRule="exact"/>
        <w:rPr>
          <w:rFonts w:eastAsia="Times New Roman"/>
          <w:sz w:val="24"/>
          <w:szCs w:val="24"/>
        </w:rPr>
      </w:pPr>
    </w:p>
    <w:p w:rsidR="00F06319" w:rsidRDefault="000A7CCA" w:rsidP="00780284">
      <w:pPr>
        <w:numPr>
          <w:ilvl w:val="0"/>
          <w:numId w:val="79"/>
        </w:numPr>
        <w:tabs>
          <w:tab w:val="left" w:pos="420"/>
        </w:tabs>
        <w:ind w:left="420" w:hanging="158"/>
        <w:rPr>
          <w:rFonts w:eastAsia="Times New Roman"/>
          <w:sz w:val="24"/>
          <w:szCs w:val="24"/>
        </w:rPr>
      </w:pPr>
      <w:r>
        <w:rPr>
          <w:rFonts w:eastAsia="Times New Roman"/>
          <w:sz w:val="24"/>
          <w:szCs w:val="24"/>
        </w:rPr>
        <w:t>детьми с ТНР.</w:t>
      </w:r>
    </w:p>
    <w:p w:rsidR="00F06319" w:rsidRDefault="00F06319">
      <w:pPr>
        <w:spacing w:line="46" w:lineRule="exact"/>
        <w:rPr>
          <w:sz w:val="20"/>
          <w:szCs w:val="20"/>
        </w:rPr>
      </w:pPr>
    </w:p>
    <w:p w:rsidR="00F06319" w:rsidRDefault="000A7CCA">
      <w:pPr>
        <w:tabs>
          <w:tab w:val="left" w:pos="1660"/>
        </w:tabs>
        <w:ind w:left="820"/>
        <w:rPr>
          <w:sz w:val="20"/>
          <w:szCs w:val="20"/>
        </w:rPr>
      </w:pPr>
      <w:r>
        <w:rPr>
          <w:rFonts w:eastAsia="Times New Roman"/>
          <w:b/>
          <w:bCs/>
          <w:sz w:val="24"/>
          <w:szCs w:val="24"/>
        </w:rPr>
        <w:t>3.3.</w:t>
      </w:r>
      <w:r>
        <w:rPr>
          <w:sz w:val="20"/>
          <w:szCs w:val="20"/>
        </w:rPr>
        <w:tab/>
      </w:r>
      <w:r>
        <w:rPr>
          <w:rFonts w:eastAsia="Times New Roman"/>
          <w:b/>
          <w:bCs/>
          <w:sz w:val="24"/>
          <w:szCs w:val="24"/>
        </w:rPr>
        <w:t>Кадровые условия реализации Программы</w:t>
      </w:r>
    </w:p>
    <w:p w:rsidR="00F06319" w:rsidRDefault="00F06319">
      <w:pPr>
        <w:spacing w:line="51" w:lineRule="exact"/>
        <w:rPr>
          <w:sz w:val="20"/>
          <w:szCs w:val="20"/>
        </w:rPr>
      </w:pPr>
    </w:p>
    <w:p w:rsidR="00F06319" w:rsidRDefault="000A7CCA">
      <w:pPr>
        <w:spacing w:line="264" w:lineRule="auto"/>
        <w:ind w:left="260" w:firstLine="566"/>
        <w:rPr>
          <w:sz w:val="20"/>
          <w:szCs w:val="20"/>
        </w:rPr>
      </w:pPr>
      <w:r>
        <w:rPr>
          <w:rFonts w:eastAsia="Times New Roman"/>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w:t>
      </w:r>
    </w:p>
    <w:p w:rsidR="00F06319" w:rsidRDefault="00F06319">
      <w:pPr>
        <w:spacing w:line="13" w:lineRule="exact"/>
        <w:rPr>
          <w:sz w:val="20"/>
          <w:szCs w:val="20"/>
        </w:rPr>
      </w:pPr>
    </w:p>
    <w:p w:rsidR="00F06319" w:rsidRDefault="000A7CCA" w:rsidP="00780284">
      <w:pPr>
        <w:numPr>
          <w:ilvl w:val="0"/>
          <w:numId w:val="80"/>
        </w:numPr>
        <w:tabs>
          <w:tab w:val="left" w:pos="980"/>
        </w:tabs>
        <w:ind w:left="980" w:hanging="152"/>
        <w:rPr>
          <w:rFonts w:ascii="Symbol" w:eastAsia="Symbol" w:hAnsi="Symbol" w:cs="Symbol"/>
          <w:sz w:val="24"/>
          <w:szCs w:val="24"/>
        </w:rPr>
      </w:pPr>
      <w:r>
        <w:rPr>
          <w:rFonts w:eastAsia="Times New Roman"/>
          <w:sz w:val="24"/>
          <w:szCs w:val="24"/>
        </w:rPr>
        <w:t>учитель-логопед (ведущий специалист),</w:t>
      </w:r>
    </w:p>
    <w:p w:rsidR="00F06319" w:rsidRDefault="00F06319">
      <w:pPr>
        <w:spacing w:line="41" w:lineRule="exact"/>
        <w:rPr>
          <w:rFonts w:ascii="Symbol" w:eastAsia="Symbol" w:hAnsi="Symbol" w:cs="Symbol"/>
          <w:sz w:val="24"/>
          <w:szCs w:val="24"/>
        </w:rPr>
      </w:pPr>
    </w:p>
    <w:p w:rsidR="00F06319" w:rsidRDefault="000A7CCA" w:rsidP="00780284">
      <w:pPr>
        <w:numPr>
          <w:ilvl w:val="0"/>
          <w:numId w:val="80"/>
        </w:numPr>
        <w:tabs>
          <w:tab w:val="left" w:pos="980"/>
        </w:tabs>
        <w:ind w:left="980" w:hanging="152"/>
        <w:rPr>
          <w:rFonts w:ascii="Symbol" w:eastAsia="Symbol" w:hAnsi="Symbol" w:cs="Symbol"/>
          <w:sz w:val="24"/>
          <w:szCs w:val="24"/>
        </w:rPr>
      </w:pPr>
      <w:r>
        <w:rPr>
          <w:rFonts w:eastAsia="Times New Roman"/>
          <w:sz w:val="24"/>
          <w:szCs w:val="24"/>
        </w:rPr>
        <w:t>педагог-психолог,</w:t>
      </w:r>
    </w:p>
    <w:p w:rsidR="00F06319" w:rsidRDefault="00F06319">
      <w:pPr>
        <w:spacing w:line="39" w:lineRule="exact"/>
        <w:rPr>
          <w:rFonts w:ascii="Symbol" w:eastAsia="Symbol" w:hAnsi="Symbol" w:cs="Symbol"/>
          <w:sz w:val="24"/>
          <w:szCs w:val="24"/>
        </w:rPr>
      </w:pPr>
    </w:p>
    <w:p w:rsidR="00F06319" w:rsidRDefault="000A7CCA" w:rsidP="00780284">
      <w:pPr>
        <w:numPr>
          <w:ilvl w:val="0"/>
          <w:numId w:val="80"/>
        </w:numPr>
        <w:tabs>
          <w:tab w:val="left" w:pos="980"/>
        </w:tabs>
        <w:ind w:left="980" w:hanging="152"/>
        <w:rPr>
          <w:rFonts w:ascii="Symbol" w:eastAsia="Symbol" w:hAnsi="Symbol" w:cs="Symbol"/>
          <w:sz w:val="24"/>
          <w:szCs w:val="24"/>
        </w:rPr>
      </w:pPr>
      <w:r>
        <w:rPr>
          <w:rFonts w:eastAsia="Times New Roman"/>
          <w:sz w:val="24"/>
          <w:szCs w:val="24"/>
        </w:rPr>
        <w:t>воспитатели,</w:t>
      </w:r>
    </w:p>
    <w:p w:rsidR="00F06319" w:rsidRDefault="00F06319">
      <w:pPr>
        <w:spacing w:line="39" w:lineRule="exact"/>
        <w:rPr>
          <w:rFonts w:ascii="Symbol" w:eastAsia="Symbol" w:hAnsi="Symbol" w:cs="Symbol"/>
          <w:sz w:val="24"/>
          <w:szCs w:val="24"/>
        </w:rPr>
      </w:pPr>
    </w:p>
    <w:p w:rsidR="00F06319" w:rsidRDefault="000A7CCA" w:rsidP="00780284">
      <w:pPr>
        <w:numPr>
          <w:ilvl w:val="0"/>
          <w:numId w:val="80"/>
        </w:numPr>
        <w:tabs>
          <w:tab w:val="left" w:pos="980"/>
        </w:tabs>
        <w:ind w:left="980" w:hanging="152"/>
        <w:rPr>
          <w:rFonts w:ascii="Symbol" w:eastAsia="Symbol" w:hAnsi="Symbol" w:cs="Symbol"/>
          <w:sz w:val="24"/>
          <w:szCs w:val="24"/>
        </w:rPr>
      </w:pPr>
      <w:r>
        <w:rPr>
          <w:rFonts w:eastAsia="Times New Roman"/>
          <w:sz w:val="24"/>
          <w:szCs w:val="24"/>
        </w:rPr>
        <w:t>инструктор по физической культуре,</w:t>
      </w:r>
    </w:p>
    <w:p w:rsidR="00F06319" w:rsidRDefault="00F06319">
      <w:pPr>
        <w:spacing w:line="41" w:lineRule="exact"/>
        <w:rPr>
          <w:rFonts w:ascii="Symbol" w:eastAsia="Symbol" w:hAnsi="Symbol" w:cs="Symbol"/>
          <w:sz w:val="24"/>
          <w:szCs w:val="24"/>
        </w:rPr>
      </w:pPr>
    </w:p>
    <w:p w:rsidR="00F06319" w:rsidRDefault="000A7CCA" w:rsidP="00780284">
      <w:pPr>
        <w:numPr>
          <w:ilvl w:val="0"/>
          <w:numId w:val="80"/>
        </w:numPr>
        <w:tabs>
          <w:tab w:val="left" w:pos="980"/>
        </w:tabs>
        <w:ind w:left="980" w:hanging="152"/>
        <w:rPr>
          <w:rFonts w:ascii="Symbol" w:eastAsia="Symbol" w:hAnsi="Symbol" w:cs="Symbol"/>
          <w:sz w:val="24"/>
          <w:szCs w:val="24"/>
        </w:rPr>
      </w:pPr>
      <w:r>
        <w:rPr>
          <w:rFonts w:eastAsia="Times New Roman"/>
          <w:sz w:val="24"/>
          <w:szCs w:val="24"/>
        </w:rPr>
        <w:t>музыкальный руководитель.</w:t>
      </w:r>
    </w:p>
    <w:p w:rsidR="00F06319" w:rsidRDefault="00F06319">
      <w:pPr>
        <w:spacing w:line="53" w:lineRule="exact"/>
        <w:rPr>
          <w:sz w:val="20"/>
          <w:szCs w:val="20"/>
        </w:rPr>
      </w:pPr>
    </w:p>
    <w:p w:rsidR="00F06319" w:rsidRDefault="000A7CCA">
      <w:pPr>
        <w:spacing w:line="273" w:lineRule="auto"/>
        <w:ind w:left="260" w:firstLine="566"/>
        <w:jc w:val="both"/>
        <w:rPr>
          <w:sz w:val="20"/>
          <w:szCs w:val="20"/>
        </w:rPr>
      </w:pPr>
      <w:r>
        <w:rPr>
          <w:rFonts w:eastAsia="Times New Roman"/>
          <w:i/>
          <w:iCs/>
          <w:sz w:val="24"/>
          <w:szCs w:val="24"/>
        </w:rPr>
        <w:t>Методист (старший воспитатель</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ТНР, обеспечивает повышение профессиональной компетенции педагогов.</w:t>
      </w:r>
    </w:p>
    <w:p w:rsidR="00F06319" w:rsidRDefault="00F06319">
      <w:pPr>
        <w:spacing w:line="17" w:lineRule="exact"/>
        <w:rPr>
          <w:sz w:val="20"/>
          <w:szCs w:val="20"/>
        </w:rPr>
      </w:pPr>
    </w:p>
    <w:p w:rsidR="00F06319" w:rsidRDefault="000A7CCA" w:rsidP="00780284">
      <w:pPr>
        <w:numPr>
          <w:ilvl w:val="0"/>
          <w:numId w:val="81"/>
        </w:numPr>
        <w:tabs>
          <w:tab w:val="left" w:pos="1215"/>
        </w:tabs>
        <w:spacing w:line="272" w:lineRule="auto"/>
        <w:ind w:left="260" w:firstLine="568"/>
        <w:jc w:val="both"/>
        <w:rPr>
          <w:rFonts w:eastAsia="Times New Roman"/>
          <w:sz w:val="24"/>
          <w:szCs w:val="24"/>
        </w:rPr>
      </w:pPr>
      <w:r>
        <w:rPr>
          <w:rFonts w:eastAsia="Times New Roman"/>
          <w:sz w:val="24"/>
          <w:szCs w:val="24"/>
        </w:rPr>
        <w:t xml:space="preserve"> группе детей </w:t>
      </w:r>
      <w:r w:rsidR="00B02653">
        <w:rPr>
          <w:rFonts w:eastAsia="Times New Roman"/>
          <w:sz w:val="24"/>
          <w:szCs w:val="24"/>
        </w:rPr>
        <w:t>(комбинированной</w:t>
      </w:r>
      <w:r>
        <w:rPr>
          <w:rFonts w:eastAsia="Times New Roman"/>
          <w:sz w:val="24"/>
          <w:szCs w:val="24"/>
        </w:rPr>
        <w:t xml:space="preserve">) работают </w:t>
      </w:r>
      <w:r>
        <w:rPr>
          <w:rFonts w:eastAsia="Times New Roman"/>
          <w:b/>
          <w:bCs/>
          <w:sz w:val="24"/>
          <w:szCs w:val="24"/>
        </w:rPr>
        <w:t>2</w:t>
      </w:r>
      <w:r>
        <w:rPr>
          <w:rFonts w:eastAsia="Times New Roman"/>
          <w:sz w:val="24"/>
          <w:szCs w:val="24"/>
        </w:rPr>
        <w:t xml:space="preserve"> </w:t>
      </w:r>
      <w:r>
        <w:rPr>
          <w:rFonts w:eastAsia="Times New Roman"/>
          <w:b/>
          <w:bCs/>
          <w:sz w:val="24"/>
          <w:szCs w:val="24"/>
        </w:rPr>
        <w:t>воспитателя</w:t>
      </w:r>
      <w:r>
        <w:rPr>
          <w:rFonts w:eastAsia="Times New Roman"/>
          <w:sz w:val="24"/>
          <w:szCs w:val="24"/>
        </w:rPr>
        <w:t>,</w:t>
      </w:r>
      <w:r>
        <w:rPr>
          <w:rFonts w:eastAsia="Times New Roman"/>
          <w:b/>
          <w:bCs/>
          <w:sz w:val="24"/>
          <w:szCs w:val="24"/>
        </w:rPr>
        <w:t xml:space="preserve"> </w:t>
      </w:r>
      <w:r>
        <w:rPr>
          <w:rFonts w:eastAsia="Times New Roman"/>
          <w:sz w:val="24"/>
          <w:szCs w:val="24"/>
        </w:rPr>
        <w:t>каждый имеет среднее профессиональное или высшее профессиональное</w:t>
      </w:r>
      <w:r>
        <w:rPr>
          <w:rFonts w:eastAsia="Times New Roman"/>
          <w:b/>
          <w:bCs/>
          <w:sz w:val="24"/>
          <w:szCs w:val="24"/>
        </w:rPr>
        <w:t xml:space="preserve"> </w:t>
      </w:r>
      <w:r>
        <w:rPr>
          <w:rFonts w:eastAsia="Times New Roman"/>
          <w:sz w:val="24"/>
          <w:szCs w:val="24"/>
        </w:rPr>
        <w:t>образование с обязательным повышением квалификации в области оказания помощи детям с нарушениями речи в объеме не менее 144 часов.</w:t>
      </w:r>
    </w:p>
    <w:p w:rsidR="00F06319" w:rsidRDefault="00F06319">
      <w:pPr>
        <w:spacing w:line="18"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F06319" w:rsidRDefault="00F06319">
      <w:pPr>
        <w:spacing w:line="11"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участия в мониторинге освоения Программы (педагогический блок),</w:t>
      </w:r>
    </w:p>
    <w:p w:rsidR="00F06319" w:rsidRDefault="00F06319">
      <w:pPr>
        <w:spacing w:line="208" w:lineRule="exact"/>
        <w:rPr>
          <w:sz w:val="20"/>
          <w:szCs w:val="20"/>
        </w:rPr>
      </w:pPr>
    </w:p>
    <w:p w:rsidR="00F06319" w:rsidRDefault="000A7CCA">
      <w:pPr>
        <w:ind w:right="-259"/>
        <w:jc w:val="center"/>
        <w:rPr>
          <w:sz w:val="20"/>
          <w:szCs w:val="20"/>
        </w:rPr>
      </w:pPr>
      <w:r>
        <w:rPr>
          <w:rFonts w:ascii="Calibri" w:eastAsia="Calibri" w:hAnsi="Calibri" w:cs="Calibri"/>
        </w:rPr>
        <w:t>57</w:t>
      </w:r>
    </w:p>
    <w:p w:rsidR="00F06319" w:rsidRDefault="00F06319">
      <w:pPr>
        <w:sectPr w:rsidR="00F06319">
          <w:pgSz w:w="11920" w:h="16841"/>
          <w:pgMar w:top="1137" w:right="851" w:bottom="344" w:left="1440" w:header="0" w:footer="0" w:gutter="0"/>
          <w:cols w:space="720" w:equalWidth="0">
            <w:col w:w="9620"/>
          </w:cols>
        </w:sectPr>
      </w:pPr>
    </w:p>
    <w:p w:rsidR="00F06319" w:rsidRDefault="000A7CCA" w:rsidP="00780284">
      <w:pPr>
        <w:numPr>
          <w:ilvl w:val="1"/>
          <w:numId w:val="82"/>
        </w:numPr>
        <w:tabs>
          <w:tab w:val="left" w:pos="1129"/>
        </w:tabs>
        <w:spacing w:line="266" w:lineRule="auto"/>
        <w:ind w:left="260" w:firstLine="568"/>
        <w:rPr>
          <w:rFonts w:eastAsia="Times New Roman"/>
          <w:sz w:val="24"/>
          <w:szCs w:val="24"/>
        </w:rPr>
      </w:pPr>
      <w:r>
        <w:rPr>
          <w:rFonts w:eastAsia="Times New Roman"/>
          <w:sz w:val="24"/>
          <w:szCs w:val="24"/>
        </w:rPr>
        <w:lastRenderedPageBreak/>
        <w:t>адаптации рабочих программ и развивающей среды к образовательным потребностям воспитанников с ОВЗ;</w:t>
      </w:r>
    </w:p>
    <w:p w:rsidR="00F06319" w:rsidRDefault="00F06319">
      <w:pPr>
        <w:spacing w:line="24" w:lineRule="exact"/>
        <w:rPr>
          <w:rFonts w:eastAsia="Times New Roman"/>
          <w:sz w:val="24"/>
          <w:szCs w:val="24"/>
        </w:rPr>
      </w:pPr>
    </w:p>
    <w:p w:rsidR="00F06319" w:rsidRDefault="000A7CCA" w:rsidP="00780284">
      <w:pPr>
        <w:numPr>
          <w:ilvl w:val="1"/>
          <w:numId w:val="82"/>
        </w:numPr>
        <w:tabs>
          <w:tab w:val="left" w:pos="1059"/>
        </w:tabs>
        <w:spacing w:line="264" w:lineRule="auto"/>
        <w:ind w:left="260" w:firstLine="568"/>
        <w:rPr>
          <w:rFonts w:eastAsia="Times New Roman"/>
          <w:sz w:val="24"/>
          <w:szCs w:val="24"/>
        </w:rPr>
      </w:pPr>
      <w:r>
        <w:rPr>
          <w:rFonts w:eastAsia="Times New Roman"/>
          <w:sz w:val="24"/>
          <w:szCs w:val="24"/>
        </w:rP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Задачи коррекционно-развивающего компонента программы воспитатели реализуют</w:t>
      </w:r>
    </w:p>
    <w:p w:rsidR="00F06319" w:rsidRDefault="00F06319">
      <w:pPr>
        <w:spacing w:line="55" w:lineRule="exact"/>
        <w:rPr>
          <w:rFonts w:eastAsia="Times New Roman"/>
          <w:sz w:val="24"/>
          <w:szCs w:val="24"/>
        </w:rPr>
      </w:pPr>
    </w:p>
    <w:p w:rsidR="00F06319" w:rsidRDefault="000A7CCA" w:rsidP="00780284">
      <w:pPr>
        <w:numPr>
          <w:ilvl w:val="0"/>
          <w:numId w:val="82"/>
        </w:numPr>
        <w:tabs>
          <w:tab w:val="left" w:pos="476"/>
        </w:tabs>
        <w:spacing w:line="274" w:lineRule="auto"/>
        <w:ind w:left="260" w:firstLine="2"/>
        <w:jc w:val="both"/>
        <w:rPr>
          <w:rFonts w:eastAsia="Times New Roman"/>
          <w:sz w:val="24"/>
          <w:szCs w:val="24"/>
        </w:rPr>
      </w:pPr>
      <w:r>
        <w:rPr>
          <w:rFonts w:eastAsia="Times New Roman"/>
          <w:sz w:val="24"/>
          <w:szCs w:val="24"/>
        </w:rPr>
        <w:t>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«коррекционный час»). В это время по заданию учителя-логопеда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w:t>
      </w:r>
    </w:p>
    <w:p w:rsidR="00F06319" w:rsidRDefault="00F06319">
      <w:pPr>
        <w:spacing w:line="20" w:lineRule="exact"/>
        <w:rPr>
          <w:rFonts w:eastAsia="Times New Roman"/>
          <w:sz w:val="24"/>
          <w:szCs w:val="24"/>
        </w:rPr>
      </w:pPr>
    </w:p>
    <w:p w:rsidR="00F06319" w:rsidRDefault="000A7CCA">
      <w:pPr>
        <w:spacing w:line="264" w:lineRule="auto"/>
        <w:ind w:left="260" w:firstLine="566"/>
        <w:jc w:val="both"/>
        <w:rPr>
          <w:rFonts w:eastAsia="Times New Roman"/>
          <w:sz w:val="24"/>
          <w:szCs w:val="24"/>
        </w:rPr>
      </w:pPr>
      <w:r>
        <w:rPr>
          <w:rFonts w:eastAsia="Times New Roman"/>
          <w:i/>
          <w:iCs/>
          <w:sz w:val="24"/>
          <w:szCs w:val="24"/>
        </w:rPr>
        <w:t xml:space="preserve">Учитель-логопед </w:t>
      </w:r>
      <w:r>
        <w:rPr>
          <w:rFonts w:eastAsia="Times New Roman"/>
          <w:sz w:val="24"/>
          <w:szCs w:val="24"/>
        </w:rPr>
        <w:t>осуществляет работу в образовательной области</w:t>
      </w:r>
      <w:r>
        <w:rPr>
          <w:rFonts w:eastAsia="Times New Roman"/>
          <w:i/>
          <w:iCs/>
          <w:sz w:val="24"/>
          <w:szCs w:val="24"/>
        </w:rPr>
        <w:t xml:space="preserve"> «Речевое развитие», </w:t>
      </w:r>
      <w:r>
        <w:rPr>
          <w:rFonts w:eastAsia="Times New Roman"/>
          <w:sz w:val="24"/>
          <w:szCs w:val="24"/>
        </w:rPr>
        <w:t>а другие педагоги подключаются и планируют образовательную деятельность</w:t>
      </w:r>
    </w:p>
    <w:p w:rsidR="00F06319" w:rsidRDefault="00F06319">
      <w:pPr>
        <w:spacing w:line="26" w:lineRule="exact"/>
        <w:rPr>
          <w:rFonts w:eastAsia="Times New Roman"/>
          <w:sz w:val="24"/>
          <w:szCs w:val="24"/>
        </w:rPr>
      </w:pPr>
    </w:p>
    <w:p w:rsidR="00F06319" w:rsidRDefault="000A7CCA" w:rsidP="00780284">
      <w:pPr>
        <w:numPr>
          <w:ilvl w:val="0"/>
          <w:numId w:val="82"/>
        </w:numPr>
        <w:tabs>
          <w:tab w:val="left" w:pos="514"/>
        </w:tabs>
        <w:spacing w:line="273" w:lineRule="auto"/>
        <w:ind w:left="260" w:firstLine="2"/>
        <w:jc w:val="both"/>
        <w:rPr>
          <w:rFonts w:eastAsia="Times New Roman"/>
          <w:sz w:val="24"/>
          <w:szCs w:val="24"/>
        </w:rPr>
      </w:pPr>
      <w:r>
        <w:rPr>
          <w:rFonts w:eastAsia="Times New Roman"/>
          <w:sz w:val="24"/>
          <w:szCs w:val="24"/>
        </w:rPr>
        <w:t>соответствии с разделами адаптированной программы и рекомендациям. Основная функция логопеда - коррекция недостатков фонематической, произносительной и лексико-грамматической сторон речи вовремя непосредственно образовательной деятельности, совместной деятельности с ребенком и в процессе индивидуальных занятий.</w:t>
      </w:r>
    </w:p>
    <w:p w:rsidR="00F06319" w:rsidRDefault="00F06319">
      <w:pPr>
        <w:spacing w:line="6" w:lineRule="exact"/>
        <w:rPr>
          <w:rFonts w:eastAsia="Times New Roman"/>
          <w:sz w:val="24"/>
          <w:szCs w:val="24"/>
        </w:rPr>
      </w:pPr>
    </w:p>
    <w:p w:rsidR="00F06319" w:rsidRDefault="000A7CCA">
      <w:pPr>
        <w:ind w:left="820"/>
        <w:rPr>
          <w:rFonts w:eastAsia="Times New Roman"/>
          <w:sz w:val="24"/>
          <w:szCs w:val="24"/>
        </w:rPr>
      </w:pPr>
      <w:r>
        <w:rPr>
          <w:rFonts w:eastAsia="Times New Roman"/>
          <w:i/>
          <w:iCs/>
          <w:sz w:val="24"/>
          <w:szCs w:val="24"/>
        </w:rPr>
        <w:t>Педагогу-психологу</w:t>
      </w:r>
      <w:r w:rsidR="00B02653">
        <w:rPr>
          <w:rFonts w:eastAsia="Times New Roman"/>
          <w:i/>
          <w:iCs/>
          <w:sz w:val="24"/>
          <w:szCs w:val="24"/>
        </w:rPr>
        <w:t xml:space="preserve"> </w:t>
      </w:r>
      <w:r>
        <w:rPr>
          <w:rFonts w:eastAsia="Times New Roman"/>
          <w:sz w:val="24"/>
          <w:szCs w:val="24"/>
        </w:rPr>
        <w:t>отводится</w:t>
      </w:r>
      <w:r w:rsidR="00B02653">
        <w:rPr>
          <w:rFonts w:eastAsia="Times New Roman"/>
          <w:sz w:val="24"/>
          <w:szCs w:val="24"/>
        </w:rPr>
        <w:t xml:space="preserve"> </w:t>
      </w:r>
      <w:r>
        <w:rPr>
          <w:rFonts w:eastAsia="Times New Roman"/>
          <w:sz w:val="24"/>
          <w:szCs w:val="24"/>
        </w:rPr>
        <w:t>особая</w:t>
      </w:r>
      <w:r w:rsidR="0061673D">
        <w:rPr>
          <w:rFonts w:eastAsia="Times New Roman"/>
          <w:sz w:val="24"/>
          <w:szCs w:val="24"/>
        </w:rPr>
        <w:t xml:space="preserve"> </w:t>
      </w:r>
      <w:r>
        <w:rPr>
          <w:rFonts w:eastAsia="Times New Roman"/>
          <w:sz w:val="24"/>
          <w:szCs w:val="24"/>
        </w:rPr>
        <w:t>роль.</w:t>
      </w:r>
      <w:r w:rsidR="0061673D">
        <w:rPr>
          <w:rFonts w:eastAsia="Times New Roman"/>
          <w:sz w:val="24"/>
          <w:szCs w:val="24"/>
        </w:rPr>
        <w:t xml:space="preserve"> </w:t>
      </w:r>
      <w:r>
        <w:rPr>
          <w:rFonts w:eastAsia="Times New Roman"/>
          <w:sz w:val="24"/>
          <w:szCs w:val="24"/>
        </w:rPr>
        <w:t>Он</w:t>
      </w:r>
      <w:r w:rsidR="0061673D">
        <w:rPr>
          <w:rFonts w:eastAsia="Times New Roman"/>
          <w:sz w:val="24"/>
          <w:szCs w:val="24"/>
        </w:rPr>
        <w:t xml:space="preserve"> </w:t>
      </w:r>
      <w:r>
        <w:rPr>
          <w:rFonts w:eastAsia="Times New Roman"/>
          <w:sz w:val="23"/>
          <w:szCs w:val="23"/>
        </w:rPr>
        <w:t>осуществляет</w:t>
      </w:r>
    </w:p>
    <w:p w:rsidR="00F06319" w:rsidRDefault="00F06319">
      <w:pPr>
        <w:spacing w:line="53" w:lineRule="exact"/>
        <w:rPr>
          <w:rFonts w:eastAsia="Times New Roman"/>
          <w:sz w:val="24"/>
          <w:szCs w:val="24"/>
        </w:rPr>
      </w:pPr>
    </w:p>
    <w:p w:rsidR="00F06319" w:rsidRDefault="000A7CCA" w:rsidP="00B02653">
      <w:pPr>
        <w:spacing w:line="272" w:lineRule="auto"/>
        <w:ind w:left="260"/>
        <w:rPr>
          <w:rFonts w:eastAsia="Times New Roman"/>
          <w:sz w:val="24"/>
          <w:szCs w:val="24"/>
        </w:rPr>
      </w:pPr>
      <w:r>
        <w:rPr>
          <w:rFonts w:eastAsia="Times New Roman"/>
          <w:sz w:val="24"/>
          <w:szCs w:val="24"/>
        </w:rPr>
        <w:t>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w:t>
      </w:r>
    </w:p>
    <w:p w:rsidR="00F06319" w:rsidRDefault="00F06319">
      <w:pPr>
        <w:spacing w:line="1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xml:space="preserve">Учитель-логопед, педагог-психолог реализуют следующие </w:t>
      </w:r>
      <w:r>
        <w:rPr>
          <w:rFonts w:eastAsia="Times New Roman"/>
          <w:i/>
          <w:iCs/>
          <w:sz w:val="24"/>
          <w:szCs w:val="24"/>
        </w:rPr>
        <w:t>профессиональные</w:t>
      </w:r>
      <w:r>
        <w:rPr>
          <w:rFonts w:eastAsia="Times New Roman"/>
          <w:sz w:val="24"/>
          <w:szCs w:val="24"/>
        </w:rPr>
        <w:t xml:space="preserve"> </w:t>
      </w:r>
      <w:r>
        <w:rPr>
          <w:rFonts w:eastAsia="Times New Roman"/>
          <w:i/>
          <w:iCs/>
          <w:sz w:val="24"/>
          <w:szCs w:val="24"/>
        </w:rPr>
        <w:t>функции:</w:t>
      </w:r>
    </w:p>
    <w:p w:rsidR="00F06319" w:rsidRDefault="00F06319">
      <w:pPr>
        <w:spacing w:line="26" w:lineRule="exact"/>
        <w:rPr>
          <w:rFonts w:eastAsia="Times New Roman"/>
          <w:sz w:val="24"/>
          <w:szCs w:val="24"/>
        </w:rPr>
      </w:pPr>
    </w:p>
    <w:p w:rsidR="00F06319" w:rsidRDefault="000A7CCA" w:rsidP="00780284">
      <w:pPr>
        <w:numPr>
          <w:ilvl w:val="1"/>
          <w:numId w:val="82"/>
        </w:numPr>
        <w:tabs>
          <w:tab w:val="left" w:pos="999"/>
        </w:tabs>
        <w:spacing w:line="271" w:lineRule="auto"/>
        <w:ind w:left="260" w:firstLine="568"/>
        <w:jc w:val="both"/>
        <w:rPr>
          <w:rFonts w:eastAsia="Times New Roman"/>
          <w:sz w:val="24"/>
          <w:szCs w:val="24"/>
        </w:rPr>
      </w:pPr>
      <w:r>
        <w:rPr>
          <w:rFonts w:eastAsia="Times New Roman"/>
          <w:i/>
          <w:iCs/>
          <w:sz w:val="24"/>
          <w:szCs w:val="24"/>
        </w:rPr>
        <w:t xml:space="preserve">диагностическую: </w:t>
      </w:r>
      <w:r>
        <w:rPr>
          <w:rFonts w:eastAsia="Times New Roman"/>
          <w:sz w:val="24"/>
          <w:szCs w:val="24"/>
        </w:rPr>
        <w:t>проводят психолого-педагогическое обследование</w:t>
      </w:r>
      <w:r>
        <w:rPr>
          <w:rFonts w:eastAsia="Times New Roman"/>
          <w:i/>
          <w:iCs/>
          <w:sz w:val="24"/>
          <w:szCs w:val="24"/>
        </w:rPr>
        <w:t xml:space="preserve">, </w:t>
      </w:r>
      <w:r>
        <w:rPr>
          <w:rFonts w:eastAsia="Times New Roman"/>
          <w:sz w:val="24"/>
          <w:szCs w:val="24"/>
        </w:rPr>
        <w:t>выявляют и</w:t>
      </w:r>
      <w:r>
        <w:rPr>
          <w:rFonts w:eastAsia="Times New Roman"/>
          <w:i/>
          <w:iCs/>
          <w:sz w:val="24"/>
          <w:szCs w:val="24"/>
        </w:rPr>
        <w:t xml:space="preserve"> </w:t>
      </w:r>
      <w:r>
        <w:rPr>
          <w:rFonts w:eastAsia="Times New Roman"/>
          <w:sz w:val="24"/>
          <w:szCs w:val="24"/>
        </w:rPr>
        <w:t>определяют причину той или иной трудности с помощью комплексной диагностики; оформляют диагностическую карту;</w:t>
      </w:r>
    </w:p>
    <w:p w:rsidR="00F06319" w:rsidRDefault="00F06319">
      <w:pPr>
        <w:spacing w:line="17" w:lineRule="exact"/>
        <w:rPr>
          <w:rFonts w:eastAsia="Times New Roman"/>
          <w:sz w:val="24"/>
          <w:szCs w:val="24"/>
        </w:rPr>
      </w:pPr>
    </w:p>
    <w:p w:rsidR="00F06319" w:rsidRDefault="000A7CCA" w:rsidP="00780284">
      <w:pPr>
        <w:numPr>
          <w:ilvl w:val="1"/>
          <w:numId w:val="82"/>
        </w:numPr>
        <w:tabs>
          <w:tab w:val="left" w:pos="1014"/>
        </w:tabs>
        <w:spacing w:line="264" w:lineRule="auto"/>
        <w:ind w:left="260" w:firstLine="568"/>
        <w:rPr>
          <w:rFonts w:eastAsia="Times New Roman"/>
          <w:sz w:val="24"/>
          <w:szCs w:val="24"/>
        </w:rPr>
      </w:pPr>
      <w:r>
        <w:rPr>
          <w:rFonts w:eastAsia="Times New Roman"/>
          <w:i/>
          <w:iCs/>
          <w:sz w:val="24"/>
          <w:szCs w:val="24"/>
        </w:rPr>
        <w:t xml:space="preserve">проектную: </w:t>
      </w:r>
      <w:r>
        <w:rPr>
          <w:rFonts w:eastAsia="Times New Roman"/>
          <w:sz w:val="24"/>
          <w:szCs w:val="24"/>
        </w:rPr>
        <w:t>на основе реализации принципа единства диагностики и коррекции</w:t>
      </w:r>
      <w:r>
        <w:rPr>
          <w:rFonts w:eastAsia="Times New Roman"/>
          <w:i/>
          <w:iCs/>
          <w:sz w:val="24"/>
          <w:szCs w:val="24"/>
        </w:rPr>
        <w:t xml:space="preserve"> </w:t>
      </w:r>
      <w:r>
        <w:rPr>
          <w:rFonts w:eastAsia="Times New Roman"/>
          <w:sz w:val="24"/>
          <w:szCs w:val="24"/>
        </w:rPr>
        <w:t>разрабатывают Программу коррекционной работы для группы и для каждого ребенка;</w:t>
      </w:r>
    </w:p>
    <w:p w:rsidR="00F06319" w:rsidRDefault="00F06319">
      <w:pPr>
        <w:spacing w:line="26" w:lineRule="exact"/>
        <w:rPr>
          <w:rFonts w:eastAsia="Times New Roman"/>
          <w:sz w:val="24"/>
          <w:szCs w:val="24"/>
        </w:rPr>
      </w:pPr>
    </w:p>
    <w:p w:rsidR="00F06319" w:rsidRDefault="000A7CCA" w:rsidP="00780284">
      <w:pPr>
        <w:numPr>
          <w:ilvl w:val="1"/>
          <w:numId w:val="82"/>
        </w:numPr>
        <w:tabs>
          <w:tab w:val="left" w:pos="1088"/>
        </w:tabs>
        <w:spacing w:line="266" w:lineRule="auto"/>
        <w:ind w:left="260" w:firstLine="568"/>
        <w:rPr>
          <w:rFonts w:eastAsia="Times New Roman"/>
          <w:sz w:val="24"/>
          <w:szCs w:val="24"/>
        </w:rPr>
      </w:pPr>
      <w:r>
        <w:rPr>
          <w:rFonts w:eastAsia="Times New Roman"/>
          <w:i/>
          <w:iCs/>
          <w:sz w:val="24"/>
          <w:szCs w:val="24"/>
        </w:rPr>
        <w:t>сопровождающую, коррекционно-развивающую</w:t>
      </w:r>
      <w:r>
        <w:rPr>
          <w:rFonts w:eastAsia="Times New Roman"/>
          <w:sz w:val="24"/>
          <w:szCs w:val="24"/>
        </w:rPr>
        <w:t>:</w:t>
      </w:r>
      <w:r>
        <w:rPr>
          <w:rFonts w:eastAsia="Times New Roman"/>
          <w:i/>
          <w:iCs/>
          <w:sz w:val="24"/>
          <w:szCs w:val="24"/>
        </w:rPr>
        <w:t xml:space="preserve"> </w:t>
      </w:r>
      <w:r>
        <w:rPr>
          <w:rFonts w:eastAsia="Times New Roman"/>
          <w:sz w:val="24"/>
          <w:szCs w:val="24"/>
        </w:rPr>
        <w:t>реализуют Программу как в</w:t>
      </w:r>
      <w:r>
        <w:rPr>
          <w:rFonts w:eastAsia="Times New Roman"/>
          <w:i/>
          <w:iCs/>
          <w:sz w:val="24"/>
          <w:szCs w:val="24"/>
        </w:rPr>
        <w:t xml:space="preserve"> </w:t>
      </w:r>
      <w:r>
        <w:rPr>
          <w:rFonts w:eastAsia="Times New Roman"/>
          <w:sz w:val="24"/>
          <w:szCs w:val="24"/>
        </w:rPr>
        <w:t>работе с группой, так и индивидуально;</w:t>
      </w:r>
    </w:p>
    <w:p w:rsidR="00F06319" w:rsidRDefault="00F06319">
      <w:pPr>
        <w:spacing w:line="24" w:lineRule="exact"/>
        <w:rPr>
          <w:rFonts w:eastAsia="Times New Roman"/>
          <w:sz w:val="24"/>
          <w:szCs w:val="24"/>
        </w:rPr>
      </w:pPr>
    </w:p>
    <w:p w:rsidR="00F06319" w:rsidRDefault="000A7CCA" w:rsidP="00780284">
      <w:pPr>
        <w:numPr>
          <w:ilvl w:val="1"/>
          <w:numId w:val="82"/>
        </w:numPr>
        <w:tabs>
          <w:tab w:val="left" w:pos="982"/>
        </w:tabs>
        <w:spacing w:line="264" w:lineRule="auto"/>
        <w:ind w:left="260" w:firstLine="568"/>
        <w:rPr>
          <w:rFonts w:eastAsia="Times New Roman"/>
          <w:sz w:val="24"/>
          <w:szCs w:val="24"/>
        </w:rPr>
      </w:pPr>
      <w:r>
        <w:rPr>
          <w:rFonts w:eastAsia="Times New Roman"/>
          <w:i/>
          <w:iCs/>
          <w:sz w:val="24"/>
          <w:szCs w:val="24"/>
        </w:rPr>
        <w:t xml:space="preserve">мониторинговую, аналитическую: </w:t>
      </w:r>
      <w:r>
        <w:rPr>
          <w:rFonts w:eastAsia="Times New Roman"/>
          <w:sz w:val="24"/>
          <w:szCs w:val="24"/>
        </w:rPr>
        <w:t>анализируют результаты реализации групповых</w:t>
      </w:r>
      <w:r>
        <w:rPr>
          <w:rFonts w:eastAsia="Times New Roman"/>
          <w:i/>
          <w:iCs/>
          <w:sz w:val="24"/>
          <w:szCs w:val="24"/>
        </w:rPr>
        <w:t xml:space="preserve"> </w:t>
      </w:r>
      <w:r>
        <w:rPr>
          <w:rFonts w:eastAsia="Times New Roman"/>
          <w:sz w:val="24"/>
          <w:szCs w:val="24"/>
        </w:rPr>
        <w:t>и индивидуальных программ коррекции и корректируют их содержание на каждом этапе;.</w:t>
      </w:r>
    </w:p>
    <w:p w:rsidR="00F06319" w:rsidRDefault="00F06319">
      <w:pPr>
        <w:spacing w:line="26" w:lineRule="exact"/>
        <w:rPr>
          <w:rFonts w:eastAsia="Times New Roman"/>
          <w:sz w:val="24"/>
          <w:szCs w:val="24"/>
        </w:rPr>
      </w:pPr>
    </w:p>
    <w:p w:rsidR="00F06319" w:rsidRDefault="000A7CCA">
      <w:pPr>
        <w:spacing w:line="266" w:lineRule="auto"/>
        <w:ind w:left="260" w:firstLine="566"/>
        <w:jc w:val="both"/>
        <w:rPr>
          <w:rFonts w:eastAsia="Times New Roman"/>
          <w:sz w:val="24"/>
          <w:szCs w:val="24"/>
        </w:rPr>
      </w:pPr>
      <w:r>
        <w:rPr>
          <w:rFonts w:eastAsia="Times New Roman"/>
          <w:sz w:val="24"/>
          <w:szCs w:val="24"/>
        </w:rPr>
        <w:t xml:space="preserve">Особую роль в реализации коррекционно-педагогических задач принадлежит </w:t>
      </w:r>
      <w:r>
        <w:rPr>
          <w:rFonts w:eastAsia="Times New Roman"/>
          <w:i/>
          <w:iCs/>
          <w:sz w:val="24"/>
          <w:szCs w:val="24"/>
        </w:rPr>
        <w:t xml:space="preserve">инструктору по физической культуре и музыкальному руководителю. </w:t>
      </w:r>
      <w:r>
        <w:rPr>
          <w:rFonts w:eastAsia="Times New Roman"/>
          <w:sz w:val="24"/>
          <w:szCs w:val="24"/>
        </w:rPr>
        <w:t>Это связано с тем,</w:t>
      </w:r>
    </w:p>
    <w:p w:rsidR="00F06319" w:rsidRDefault="00F06319">
      <w:pPr>
        <w:spacing w:line="24" w:lineRule="exact"/>
        <w:rPr>
          <w:rFonts w:eastAsia="Times New Roman"/>
          <w:sz w:val="24"/>
          <w:szCs w:val="24"/>
        </w:rPr>
      </w:pPr>
    </w:p>
    <w:p w:rsidR="00F06319" w:rsidRDefault="000A7CCA">
      <w:pPr>
        <w:spacing w:line="273" w:lineRule="auto"/>
        <w:ind w:left="260"/>
        <w:jc w:val="both"/>
        <w:rPr>
          <w:rFonts w:eastAsia="Times New Roman"/>
          <w:sz w:val="24"/>
          <w:szCs w:val="24"/>
        </w:rPr>
      </w:pPr>
      <w:r>
        <w:rPr>
          <w:rFonts w:eastAsia="Times New Roman"/>
          <w:sz w:val="24"/>
          <w:szCs w:val="24"/>
        </w:rPr>
        <w:t>что психомоторное развитие детей с ТНР имеет ряд особенностей. Некоторые дети отстают по показателям физического развития, замедлен темп формирования двигательных навыков и качеств,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F06319" w:rsidRDefault="00F06319">
      <w:pPr>
        <w:spacing w:line="200" w:lineRule="exact"/>
        <w:rPr>
          <w:sz w:val="20"/>
          <w:szCs w:val="20"/>
        </w:rPr>
      </w:pPr>
    </w:p>
    <w:p w:rsidR="00F06319" w:rsidRDefault="00F06319">
      <w:pPr>
        <w:spacing w:line="375" w:lineRule="exact"/>
        <w:rPr>
          <w:sz w:val="20"/>
          <w:szCs w:val="20"/>
        </w:rPr>
      </w:pPr>
    </w:p>
    <w:p w:rsidR="00F06319" w:rsidRDefault="000A7CCA">
      <w:pPr>
        <w:ind w:right="-259"/>
        <w:jc w:val="center"/>
        <w:rPr>
          <w:sz w:val="20"/>
          <w:szCs w:val="20"/>
        </w:rPr>
      </w:pPr>
      <w:r>
        <w:rPr>
          <w:rFonts w:ascii="Calibri" w:eastAsia="Calibri" w:hAnsi="Calibri" w:cs="Calibri"/>
        </w:rPr>
        <w:t>58</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rPr>
          <w:sz w:val="20"/>
          <w:szCs w:val="20"/>
        </w:rPr>
      </w:pPr>
      <w:r>
        <w:rPr>
          <w:rFonts w:eastAsia="Times New Roman"/>
          <w:sz w:val="24"/>
          <w:szCs w:val="24"/>
        </w:rPr>
        <w:lastRenderedPageBreak/>
        <w:t>Музыкальный руководитель обеспечивает развитие темпа, ритма, мелодики, силы и выразительности голоса, развитие слухового восприятия.</w:t>
      </w:r>
    </w:p>
    <w:p w:rsidR="00F06319" w:rsidRDefault="00F06319">
      <w:pPr>
        <w:spacing w:line="25" w:lineRule="exact"/>
        <w:rPr>
          <w:sz w:val="20"/>
          <w:szCs w:val="20"/>
        </w:rPr>
      </w:pPr>
    </w:p>
    <w:p w:rsidR="00F06319" w:rsidRDefault="000A7CCA">
      <w:pPr>
        <w:spacing w:line="264" w:lineRule="auto"/>
        <w:ind w:left="260" w:firstLine="566"/>
        <w:rPr>
          <w:sz w:val="20"/>
          <w:szCs w:val="20"/>
        </w:rPr>
      </w:pPr>
      <w:r>
        <w:rPr>
          <w:rFonts w:eastAsia="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w:t>
      </w:r>
    </w:p>
    <w:p w:rsidR="00F06319" w:rsidRDefault="00F06319">
      <w:pPr>
        <w:spacing w:line="26" w:lineRule="exact"/>
        <w:rPr>
          <w:sz w:val="20"/>
          <w:szCs w:val="20"/>
        </w:rPr>
      </w:pPr>
    </w:p>
    <w:p w:rsidR="00F06319" w:rsidRDefault="000A7CCA" w:rsidP="00780284">
      <w:pPr>
        <w:numPr>
          <w:ilvl w:val="0"/>
          <w:numId w:val="83"/>
        </w:numPr>
        <w:tabs>
          <w:tab w:val="left" w:pos="572"/>
        </w:tabs>
        <w:spacing w:line="271" w:lineRule="auto"/>
        <w:ind w:left="260" w:firstLine="2"/>
        <w:jc w:val="both"/>
        <w:rPr>
          <w:rFonts w:eastAsia="Times New Roman"/>
          <w:sz w:val="24"/>
          <w:szCs w:val="24"/>
        </w:rPr>
      </w:pPr>
      <w:r>
        <w:rPr>
          <w:rFonts w:eastAsia="Times New Roman"/>
          <w:sz w:val="24"/>
          <w:szCs w:val="24"/>
        </w:rPr>
        <w:t xml:space="preserve">течение всего времени ее реализации в Организации или в Группе. Тесное </w:t>
      </w:r>
      <w:r>
        <w:rPr>
          <w:rFonts w:eastAsia="Times New Roman"/>
          <w:i/>
          <w:iCs/>
          <w:sz w:val="24"/>
          <w:szCs w:val="24"/>
        </w:rPr>
        <w:t xml:space="preserve">взаимодействие </w:t>
      </w:r>
      <w:r>
        <w:rPr>
          <w:rFonts w:eastAsia="Times New Roman"/>
          <w:sz w:val="24"/>
          <w:szCs w:val="24"/>
        </w:rPr>
        <w:t>педагогического состава является важнейшим условием эффективности</w:t>
      </w:r>
      <w:r>
        <w:rPr>
          <w:rFonts w:eastAsia="Times New Roman"/>
          <w:i/>
          <w:iCs/>
          <w:sz w:val="24"/>
          <w:szCs w:val="24"/>
        </w:rPr>
        <w:t xml:space="preserve"> </w:t>
      </w:r>
      <w:r>
        <w:rPr>
          <w:rFonts w:eastAsia="Times New Roman"/>
          <w:sz w:val="24"/>
          <w:szCs w:val="24"/>
        </w:rPr>
        <w:t>коррекционного образования.</w:t>
      </w:r>
    </w:p>
    <w:p w:rsidR="00F06319" w:rsidRDefault="00F06319">
      <w:pPr>
        <w:spacing w:line="22"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i/>
          <w:iCs/>
          <w:sz w:val="24"/>
          <w:szCs w:val="24"/>
        </w:rPr>
        <w:t>Распределение педагогических функций при реализации задач каждой образовательной области в соответствии с ФГОС ДО</w:t>
      </w:r>
    </w:p>
    <w:p w:rsidR="00F06319" w:rsidRDefault="00F06319">
      <w:pPr>
        <w:spacing w:line="24" w:lineRule="exact"/>
        <w:rPr>
          <w:rFonts w:eastAsia="Times New Roman"/>
          <w:sz w:val="24"/>
          <w:szCs w:val="24"/>
        </w:rPr>
      </w:pPr>
    </w:p>
    <w:p w:rsidR="00F06319" w:rsidRDefault="000A7CCA" w:rsidP="00780284">
      <w:pPr>
        <w:numPr>
          <w:ilvl w:val="1"/>
          <w:numId w:val="83"/>
        </w:numPr>
        <w:tabs>
          <w:tab w:val="left" w:pos="1045"/>
        </w:tabs>
        <w:spacing w:line="274" w:lineRule="auto"/>
        <w:ind w:left="260" w:firstLine="568"/>
        <w:jc w:val="both"/>
        <w:rPr>
          <w:rFonts w:eastAsia="Times New Roman"/>
          <w:sz w:val="24"/>
          <w:szCs w:val="24"/>
        </w:rPr>
      </w:pPr>
      <w:r>
        <w:rPr>
          <w:rFonts w:eastAsia="Times New Roman"/>
          <w:sz w:val="24"/>
          <w:szCs w:val="24"/>
        </w:rPr>
        <w:t>реализации задач образовательной области «</w:t>
      </w:r>
      <w:r>
        <w:rPr>
          <w:rFonts w:eastAsia="Times New Roman"/>
          <w:i/>
          <w:iCs/>
          <w:sz w:val="24"/>
          <w:szCs w:val="24"/>
        </w:rPr>
        <w:t>Познавательное развитие»</w:t>
      </w:r>
      <w:r>
        <w:rPr>
          <w:rFonts w:eastAsia="Times New Roman"/>
          <w:sz w:val="24"/>
          <w:szCs w:val="24"/>
        </w:rPr>
        <w:t xml:space="preserve"> участвуют воспитатели, педагог-психолог, учитель-логопед. Воспитатели, учитель-логопед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F06319" w:rsidRDefault="00F06319">
      <w:pPr>
        <w:spacing w:line="22"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F06319" w:rsidRDefault="00F06319">
      <w:pPr>
        <w:spacing w:line="17"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xml:space="preserve">Задачи в области </w:t>
      </w:r>
      <w:r>
        <w:rPr>
          <w:rFonts w:eastAsia="Times New Roman"/>
          <w:i/>
          <w:iCs/>
          <w:sz w:val="24"/>
          <w:szCs w:val="24"/>
        </w:rPr>
        <w:t>«Социально-коммуникативное развитие»</w:t>
      </w:r>
      <w:r>
        <w:rPr>
          <w:rFonts w:eastAsia="Times New Roman"/>
          <w:sz w:val="24"/>
          <w:szCs w:val="24"/>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F06319" w:rsidRDefault="00F06319">
      <w:pPr>
        <w:spacing w:line="18"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F06319" w:rsidRDefault="00F06319">
      <w:pPr>
        <w:spacing w:line="18"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Учитель-логопед активно включает в свою деятельность задачи из этой области: создаёт коммуникативные ситуации, включают в планы темы, способствующие социальному развитию, например, тема «Моя семья».</w:t>
      </w:r>
    </w:p>
    <w:p w:rsidR="00F06319" w:rsidRDefault="00F06319">
      <w:pPr>
        <w:spacing w:line="17" w:lineRule="exact"/>
        <w:rPr>
          <w:rFonts w:eastAsia="Times New Roman"/>
          <w:sz w:val="24"/>
          <w:szCs w:val="24"/>
        </w:rPr>
      </w:pPr>
    </w:p>
    <w:p w:rsidR="00F06319" w:rsidRDefault="000A7CCA" w:rsidP="00780284">
      <w:pPr>
        <w:numPr>
          <w:ilvl w:val="1"/>
          <w:numId w:val="83"/>
        </w:numPr>
        <w:tabs>
          <w:tab w:val="left" w:pos="1090"/>
        </w:tabs>
        <w:spacing w:line="271" w:lineRule="auto"/>
        <w:ind w:left="260" w:firstLine="568"/>
        <w:jc w:val="both"/>
        <w:rPr>
          <w:rFonts w:eastAsia="Times New Roman"/>
          <w:sz w:val="24"/>
          <w:szCs w:val="24"/>
        </w:rPr>
      </w:pPr>
      <w:r>
        <w:rPr>
          <w:rFonts w:eastAsia="Times New Roman"/>
          <w:sz w:val="24"/>
          <w:szCs w:val="24"/>
        </w:rPr>
        <w:t xml:space="preserve">образовательной области </w:t>
      </w:r>
      <w:r>
        <w:rPr>
          <w:rFonts w:eastAsia="Times New Roman"/>
          <w:i/>
          <w:iCs/>
          <w:sz w:val="24"/>
          <w:szCs w:val="24"/>
        </w:rPr>
        <w:t>«Художественно-эстетическое развитие»</w:t>
      </w:r>
      <w:r>
        <w:rPr>
          <w:rFonts w:eastAsia="Times New Roman"/>
          <w:sz w:val="24"/>
          <w:szCs w:val="24"/>
        </w:rPr>
        <w:t xml:space="preserve"> принимают участие воспитатели, музыкальный руководитель и учитель-логопед, осуществляющий часть работы по логопедической ритмике.</w:t>
      </w:r>
    </w:p>
    <w:p w:rsidR="00F06319" w:rsidRDefault="00F06319">
      <w:pPr>
        <w:spacing w:line="18"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sz w:val="24"/>
          <w:szCs w:val="24"/>
        </w:rPr>
        <w:t xml:space="preserve">Работу в образовательной области </w:t>
      </w:r>
      <w:r>
        <w:rPr>
          <w:rFonts w:eastAsia="Times New Roman"/>
          <w:i/>
          <w:iCs/>
          <w:sz w:val="24"/>
          <w:szCs w:val="24"/>
        </w:rPr>
        <w:t>«Физическое развитие»</w:t>
      </w:r>
      <w:r>
        <w:rPr>
          <w:rFonts w:eastAsia="Times New Roman"/>
          <w:sz w:val="24"/>
          <w:szCs w:val="24"/>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Все задачи области </w:t>
      </w:r>
      <w:r>
        <w:rPr>
          <w:rFonts w:eastAsia="Times New Roman"/>
          <w:i/>
          <w:iCs/>
          <w:sz w:val="24"/>
          <w:szCs w:val="24"/>
        </w:rPr>
        <w:t>«Физическое развитие»</w:t>
      </w:r>
      <w:r>
        <w:rPr>
          <w:rFonts w:eastAsia="Times New Roman"/>
          <w:sz w:val="24"/>
          <w:szCs w:val="24"/>
        </w:rPr>
        <w:t xml:space="preserve"> адаптированы к образовательным потребностям детей с ТНР.</w:t>
      </w:r>
    </w:p>
    <w:p w:rsidR="00F06319" w:rsidRDefault="00F06319">
      <w:pPr>
        <w:spacing w:line="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Важным   условием,   обеспечивающим   эффективность   коррекционной   работы,</w:t>
      </w:r>
    </w:p>
    <w:p w:rsidR="00F06319" w:rsidRDefault="00F06319">
      <w:pPr>
        <w:spacing w:line="53" w:lineRule="exact"/>
        <w:rPr>
          <w:rFonts w:eastAsia="Times New Roman"/>
          <w:sz w:val="24"/>
          <w:szCs w:val="24"/>
        </w:rPr>
      </w:pPr>
    </w:p>
    <w:p w:rsidR="00F06319" w:rsidRDefault="000A7CCA">
      <w:pPr>
        <w:spacing w:line="271" w:lineRule="auto"/>
        <w:ind w:left="260"/>
        <w:jc w:val="both"/>
        <w:rPr>
          <w:rFonts w:eastAsia="Times New Roman"/>
          <w:sz w:val="24"/>
          <w:szCs w:val="24"/>
        </w:rPr>
      </w:pPr>
      <w:r>
        <w:rPr>
          <w:rFonts w:eastAsia="Times New Roman"/>
          <w:sz w:val="24"/>
          <w:szCs w:val="24"/>
        </w:rPr>
        <w:t xml:space="preserve">является </w:t>
      </w:r>
      <w:r>
        <w:rPr>
          <w:rFonts w:eastAsia="Times New Roman"/>
          <w:i/>
          <w:iCs/>
          <w:sz w:val="24"/>
          <w:szCs w:val="24"/>
        </w:rPr>
        <w:t>взаимодействие с родителями воспитанников</w:t>
      </w:r>
      <w:r>
        <w:rPr>
          <w:rFonts w:eastAsia="Times New Roman"/>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ТНР.</w:t>
      </w:r>
    </w:p>
    <w:p w:rsidR="00F06319" w:rsidRDefault="00F06319">
      <w:pPr>
        <w:spacing w:line="200" w:lineRule="exact"/>
        <w:rPr>
          <w:sz w:val="20"/>
          <w:szCs w:val="20"/>
        </w:rPr>
      </w:pPr>
    </w:p>
    <w:p w:rsidR="00F06319" w:rsidRDefault="00F06319">
      <w:pPr>
        <w:spacing w:line="376" w:lineRule="exact"/>
        <w:rPr>
          <w:sz w:val="20"/>
          <w:szCs w:val="20"/>
        </w:rPr>
      </w:pPr>
    </w:p>
    <w:p w:rsidR="00F06319" w:rsidRDefault="000A7CCA">
      <w:pPr>
        <w:ind w:right="-259"/>
        <w:jc w:val="center"/>
        <w:rPr>
          <w:sz w:val="20"/>
          <w:szCs w:val="20"/>
        </w:rPr>
      </w:pPr>
      <w:r>
        <w:rPr>
          <w:rFonts w:ascii="Calibri" w:eastAsia="Calibri" w:hAnsi="Calibri" w:cs="Calibri"/>
        </w:rPr>
        <w:t>59</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rPr>
          <w:sz w:val="20"/>
          <w:szCs w:val="20"/>
        </w:rPr>
      </w:pPr>
      <w:r>
        <w:rPr>
          <w:rFonts w:eastAsia="Times New Roman"/>
          <w:sz w:val="24"/>
          <w:szCs w:val="24"/>
        </w:rPr>
        <w:lastRenderedPageBreak/>
        <w:t>Чтобы обеспечить единство в работе всех педагогов и специалистов, можно предложить следующую модель их взаимодействия:</w:t>
      </w:r>
    </w:p>
    <w:p w:rsidR="00F06319" w:rsidRDefault="00F06319">
      <w:pPr>
        <w:spacing w:line="25" w:lineRule="exact"/>
        <w:rPr>
          <w:sz w:val="20"/>
          <w:szCs w:val="20"/>
        </w:rPr>
      </w:pPr>
    </w:p>
    <w:p w:rsidR="00F06319" w:rsidRDefault="000A7CCA" w:rsidP="00780284">
      <w:pPr>
        <w:numPr>
          <w:ilvl w:val="1"/>
          <w:numId w:val="84"/>
        </w:numPr>
        <w:tabs>
          <w:tab w:val="left" w:pos="1085"/>
        </w:tabs>
        <w:spacing w:line="272" w:lineRule="auto"/>
        <w:ind w:left="260" w:firstLine="568"/>
        <w:jc w:val="both"/>
        <w:rPr>
          <w:rFonts w:eastAsia="Times New Roman"/>
          <w:i/>
          <w:iCs/>
          <w:sz w:val="24"/>
          <w:szCs w:val="24"/>
        </w:rPr>
      </w:pPr>
      <w:r>
        <w:rPr>
          <w:rFonts w:eastAsia="Times New Roman"/>
          <w:i/>
          <w:iCs/>
          <w:sz w:val="24"/>
          <w:szCs w:val="24"/>
        </w:rPr>
        <w:t xml:space="preserve">Воспитатели совместно с учителем-логопедом и педагогом-психологом изучают особенности психоречевого развития и освоения основной общеобразовательной программы. </w:t>
      </w:r>
      <w:r>
        <w:rPr>
          <w:rFonts w:eastAsia="Times New Roman"/>
          <w:sz w:val="24"/>
          <w:szCs w:val="24"/>
        </w:rPr>
        <w:t>Педагогическим коллективом группы обсуждаются достижения и</w:t>
      </w:r>
      <w:r>
        <w:rPr>
          <w:rFonts w:eastAsia="Times New Roman"/>
          <w:i/>
          <w:iCs/>
          <w:sz w:val="24"/>
          <w:szCs w:val="24"/>
        </w:rPr>
        <w:t xml:space="preserve"> </w:t>
      </w:r>
      <w:r>
        <w:rPr>
          <w:rFonts w:eastAsia="Times New Roman"/>
          <w:sz w:val="24"/>
          <w:szCs w:val="24"/>
        </w:rPr>
        <w:t>образовательные трудности детей, намечаются пути коррекции.</w:t>
      </w:r>
    </w:p>
    <w:p w:rsidR="00F06319" w:rsidRDefault="00F06319">
      <w:pPr>
        <w:spacing w:line="18" w:lineRule="exact"/>
        <w:rPr>
          <w:rFonts w:eastAsia="Times New Roman"/>
          <w:i/>
          <w:iCs/>
          <w:sz w:val="24"/>
          <w:szCs w:val="24"/>
        </w:rPr>
      </w:pPr>
    </w:p>
    <w:p w:rsidR="00F06319" w:rsidRDefault="000A7CCA" w:rsidP="00780284">
      <w:pPr>
        <w:numPr>
          <w:ilvl w:val="1"/>
          <w:numId w:val="84"/>
        </w:numPr>
        <w:tabs>
          <w:tab w:val="left" w:pos="1071"/>
        </w:tabs>
        <w:spacing w:line="270" w:lineRule="auto"/>
        <w:ind w:left="260" w:firstLine="568"/>
        <w:jc w:val="both"/>
        <w:rPr>
          <w:rFonts w:eastAsia="Times New Roman"/>
          <w:i/>
          <w:iCs/>
          <w:sz w:val="24"/>
          <w:szCs w:val="24"/>
        </w:rPr>
      </w:pPr>
      <w:r>
        <w:rPr>
          <w:rFonts w:eastAsia="Times New Roman"/>
          <w:i/>
          <w:iCs/>
          <w:sz w:val="24"/>
          <w:szCs w:val="24"/>
        </w:rPr>
        <w:t>Совместно изучается с</w:t>
      </w:r>
      <w:r w:rsidR="0061673D">
        <w:rPr>
          <w:rFonts w:eastAsia="Times New Roman"/>
          <w:i/>
          <w:iCs/>
          <w:sz w:val="24"/>
          <w:szCs w:val="24"/>
        </w:rPr>
        <w:t xml:space="preserve">одержание АООП ДО МБДОУ </w:t>
      </w:r>
      <w:r w:rsidR="004E1336">
        <w:rPr>
          <w:rFonts w:eastAsia="Times New Roman"/>
          <w:i/>
          <w:iCs/>
          <w:sz w:val="24"/>
          <w:szCs w:val="24"/>
        </w:rPr>
        <w:t>№ 13</w:t>
      </w:r>
      <w:r>
        <w:rPr>
          <w:rFonts w:eastAsia="Times New Roman"/>
          <w:i/>
          <w:iCs/>
          <w:sz w:val="24"/>
          <w:szCs w:val="24"/>
        </w:rPr>
        <w:t xml:space="preserve"> для детей с ТНР и разрабатывается собственная АОП для индивидуального сопровождения ребенка с ТНР в условиях инклюзии.</w:t>
      </w:r>
    </w:p>
    <w:p w:rsidR="00F06319" w:rsidRDefault="00F06319">
      <w:pPr>
        <w:spacing w:line="21" w:lineRule="exact"/>
        <w:rPr>
          <w:rFonts w:eastAsia="Times New Roman"/>
          <w:i/>
          <w:iCs/>
          <w:sz w:val="24"/>
          <w:szCs w:val="24"/>
        </w:rPr>
      </w:pPr>
    </w:p>
    <w:p w:rsidR="00F06319" w:rsidRDefault="000A7CCA">
      <w:pPr>
        <w:spacing w:line="271" w:lineRule="auto"/>
        <w:ind w:left="260" w:firstLine="566"/>
        <w:jc w:val="both"/>
        <w:rPr>
          <w:rFonts w:eastAsia="Times New Roman"/>
          <w:i/>
          <w:iCs/>
          <w:sz w:val="24"/>
          <w:szCs w:val="24"/>
        </w:rPr>
      </w:pPr>
      <w:r>
        <w:rPr>
          <w:rFonts w:eastAsia="Times New Roman"/>
          <w:sz w:val="24"/>
          <w:szCs w:val="24"/>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w:t>
      </w:r>
    </w:p>
    <w:p w:rsidR="00F06319" w:rsidRDefault="00F06319">
      <w:pPr>
        <w:spacing w:line="23" w:lineRule="exact"/>
        <w:rPr>
          <w:rFonts w:eastAsia="Times New Roman"/>
          <w:i/>
          <w:iCs/>
          <w:sz w:val="24"/>
          <w:szCs w:val="24"/>
        </w:rPr>
      </w:pPr>
    </w:p>
    <w:p w:rsidR="00F06319" w:rsidRDefault="000A7CCA" w:rsidP="00780284">
      <w:pPr>
        <w:numPr>
          <w:ilvl w:val="1"/>
          <w:numId w:val="84"/>
        </w:numPr>
        <w:tabs>
          <w:tab w:val="left" w:pos="1129"/>
        </w:tabs>
        <w:spacing w:line="271" w:lineRule="auto"/>
        <w:ind w:left="260" w:firstLine="568"/>
        <w:jc w:val="both"/>
        <w:rPr>
          <w:rFonts w:eastAsia="Times New Roman"/>
          <w:i/>
          <w:iCs/>
          <w:sz w:val="24"/>
          <w:szCs w:val="24"/>
        </w:rPr>
      </w:pPr>
      <w:r>
        <w:rPr>
          <w:rFonts w:eastAsia="Times New Roman"/>
          <w:i/>
          <w:iCs/>
          <w:sz w:val="24"/>
          <w:szCs w:val="24"/>
        </w:rPr>
        <w:t xml:space="preserve">Совместно готовятся и проводятся праздники, развлечения, тематические и интегрированные мероприятия. </w:t>
      </w:r>
      <w:r>
        <w:rPr>
          <w:rFonts w:eastAsia="Times New Roman"/>
          <w:sz w:val="24"/>
          <w:szCs w:val="24"/>
        </w:rPr>
        <w:t>Чтобы все возможности детей были раскрыты,</w:t>
      </w:r>
      <w:r>
        <w:rPr>
          <w:rFonts w:eastAsia="Times New Roman"/>
          <w:i/>
          <w:iCs/>
          <w:sz w:val="24"/>
          <w:szCs w:val="24"/>
        </w:rPr>
        <w:t xml:space="preserve"> </w:t>
      </w:r>
      <w:r>
        <w:rPr>
          <w:rFonts w:eastAsia="Times New Roman"/>
          <w:sz w:val="24"/>
          <w:szCs w:val="24"/>
        </w:rPr>
        <w:t>реализованы, над их подготовкой должен работать весь педагогический коллектив совместно с музыкальным руководителем.</w:t>
      </w:r>
    </w:p>
    <w:p w:rsidR="00F06319" w:rsidRDefault="00F06319">
      <w:pPr>
        <w:spacing w:line="23" w:lineRule="exact"/>
        <w:rPr>
          <w:rFonts w:eastAsia="Times New Roman"/>
          <w:i/>
          <w:iCs/>
          <w:sz w:val="24"/>
          <w:szCs w:val="24"/>
        </w:rPr>
      </w:pPr>
    </w:p>
    <w:p w:rsidR="00F06319" w:rsidRDefault="000A7CCA" w:rsidP="00780284">
      <w:pPr>
        <w:numPr>
          <w:ilvl w:val="1"/>
          <w:numId w:val="84"/>
        </w:numPr>
        <w:tabs>
          <w:tab w:val="left" w:pos="1085"/>
        </w:tabs>
        <w:spacing w:line="264" w:lineRule="auto"/>
        <w:ind w:left="260" w:firstLine="568"/>
        <w:rPr>
          <w:rFonts w:eastAsia="Times New Roman"/>
          <w:i/>
          <w:iCs/>
          <w:sz w:val="24"/>
          <w:szCs w:val="24"/>
        </w:rPr>
      </w:pPr>
      <w:r>
        <w:rPr>
          <w:rFonts w:eastAsia="Times New Roman"/>
          <w:i/>
          <w:iCs/>
          <w:sz w:val="24"/>
          <w:szCs w:val="24"/>
        </w:rPr>
        <w:t>Педагогический коллектив тесно взаимодействует с родителями воспитанников (законных представителей).</w:t>
      </w:r>
    </w:p>
    <w:p w:rsidR="00F06319" w:rsidRDefault="00F06319">
      <w:pPr>
        <w:spacing w:line="26" w:lineRule="exact"/>
        <w:rPr>
          <w:rFonts w:eastAsia="Times New Roman"/>
          <w:i/>
          <w:iCs/>
          <w:sz w:val="24"/>
          <w:szCs w:val="24"/>
        </w:rPr>
      </w:pPr>
    </w:p>
    <w:p w:rsidR="00F06319" w:rsidRDefault="000A7CCA">
      <w:pPr>
        <w:spacing w:line="273" w:lineRule="auto"/>
        <w:ind w:left="260" w:firstLine="566"/>
        <w:jc w:val="both"/>
        <w:rPr>
          <w:rFonts w:eastAsia="Times New Roman"/>
          <w:i/>
          <w:iCs/>
          <w:sz w:val="24"/>
          <w:szCs w:val="24"/>
        </w:rPr>
      </w:pPr>
      <w:r>
        <w:rPr>
          <w:rFonts w:eastAsia="Times New Roman"/>
          <w:sz w:val="24"/>
          <w:szCs w:val="24"/>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F06319" w:rsidRDefault="00F06319">
      <w:pPr>
        <w:spacing w:line="17" w:lineRule="exact"/>
        <w:rPr>
          <w:rFonts w:eastAsia="Times New Roman"/>
          <w:i/>
          <w:iCs/>
          <w:sz w:val="24"/>
          <w:szCs w:val="24"/>
        </w:rPr>
      </w:pPr>
    </w:p>
    <w:p w:rsidR="00F06319" w:rsidRDefault="000A7CCA">
      <w:pPr>
        <w:spacing w:line="271" w:lineRule="auto"/>
        <w:ind w:left="260" w:firstLine="566"/>
        <w:jc w:val="both"/>
        <w:rPr>
          <w:rFonts w:eastAsia="Times New Roman"/>
          <w:i/>
          <w:iCs/>
          <w:sz w:val="24"/>
          <w:szCs w:val="24"/>
        </w:rPr>
      </w:pPr>
      <w:r>
        <w:rPr>
          <w:rFonts w:eastAsia="Times New Roman"/>
          <w:sz w:val="24"/>
          <w:szCs w:val="24"/>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F06319" w:rsidRDefault="00F06319">
      <w:pPr>
        <w:spacing w:line="17" w:lineRule="exact"/>
        <w:rPr>
          <w:rFonts w:eastAsia="Times New Roman"/>
          <w:i/>
          <w:iCs/>
          <w:sz w:val="24"/>
          <w:szCs w:val="24"/>
        </w:rPr>
      </w:pPr>
    </w:p>
    <w:p w:rsidR="00F06319" w:rsidRDefault="000A7CCA">
      <w:pPr>
        <w:spacing w:line="264" w:lineRule="auto"/>
        <w:ind w:left="260" w:firstLine="566"/>
        <w:jc w:val="both"/>
        <w:rPr>
          <w:rFonts w:eastAsia="Times New Roman"/>
          <w:i/>
          <w:iCs/>
          <w:sz w:val="24"/>
          <w:szCs w:val="24"/>
        </w:rPr>
      </w:pPr>
      <w:r>
        <w:rPr>
          <w:rFonts w:eastAsia="Times New Roman"/>
          <w:sz w:val="24"/>
          <w:szCs w:val="24"/>
        </w:rP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w:t>
      </w:r>
    </w:p>
    <w:p w:rsidR="00F06319" w:rsidRDefault="00F06319">
      <w:pPr>
        <w:spacing w:line="26" w:lineRule="exact"/>
        <w:rPr>
          <w:rFonts w:eastAsia="Times New Roman"/>
          <w:i/>
          <w:iCs/>
          <w:sz w:val="24"/>
          <w:szCs w:val="24"/>
        </w:rPr>
      </w:pPr>
    </w:p>
    <w:p w:rsidR="00F06319" w:rsidRDefault="000A7CCA" w:rsidP="00780284">
      <w:pPr>
        <w:numPr>
          <w:ilvl w:val="0"/>
          <w:numId w:val="84"/>
        </w:numPr>
        <w:tabs>
          <w:tab w:val="left" w:pos="497"/>
        </w:tabs>
        <w:spacing w:line="266" w:lineRule="auto"/>
        <w:ind w:left="260" w:firstLine="2"/>
        <w:rPr>
          <w:rFonts w:eastAsia="Times New Roman"/>
          <w:sz w:val="24"/>
          <w:szCs w:val="24"/>
        </w:rPr>
      </w:pPr>
      <w:r>
        <w:rPr>
          <w:rFonts w:eastAsia="Times New Roman"/>
          <w:sz w:val="24"/>
          <w:szCs w:val="24"/>
        </w:rPr>
        <w:t>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F06319" w:rsidRDefault="00F06319">
      <w:pPr>
        <w:spacing w:line="24"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с ОВЗ.</w:t>
      </w:r>
    </w:p>
    <w:p w:rsidR="00F06319" w:rsidRDefault="00F06319">
      <w:pPr>
        <w:spacing w:line="17"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b/>
          <w:bCs/>
          <w:i/>
          <w:iCs/>
          <w:sz w:val="24"/>
          <w:szCs w:val="24"/>
        </w:rPr>
        <w:t xml:space="preserve">Психолого-педагогический консилиум (ППк), </w:t>
      </w:r>
      <w:r>
        <w:rPr>
          <w:rFonts w:eastAsia="Times New Roman"/>
          <w:sz w:val="24"/>
          <w:szCs w:val="24"/>
        </w:rPr>
        <w:t>который создается в образовательной</w:t>
      </w:r>
      <w:r>
        <w:rPr>
          <w:rFonts w:eastAsia="Times New Roman"/>
          <w:b/>
          <w:bCs/>
          <w:i/>
          <w:iCs/>
          <w:sz w:val="24"/>
          <w:szCs w:val="24"/>
        </w:rPr>
        <w:t xml:space="preserve"> </w:t>
      </w:r>
      <w:r>
        <w:rPr>
          <w:rFonts w:eastAsia="Times New Roman"/>
          <w:sz w:val="24"/>
          <w:szCs w:val="24"/>
        </w:rPr>
        <w:t>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w:t>
      </w:r>
    </w:p>
    <w:p w:rsidR="00F06319" w:rsidRDefault="00F06319">
      <w:pPr>
        <w:spacing w:line="256" w:lineRule="exact"/>
        <w:rPr>
          <w:sz w:val="20"/>
          <w:szCs w:val="20"/>
        </w:rPr>
      </w:pPr>
    </w:p>
    <w:p w:rsidR="00F06319" w:rsidRDefault="000A7CCA">
      <w:pPr>
        <w:ind w:right="-259"/>
        <w:jc w:val="center"/>
        <w:rPr>
          <w:sz w:val="20"/>
          <w:szCs w:val="20"/>
        </w:rPr>
      </w:pPr>
      <w:r>
        <w:rPr>
          <w:rFonts w:ascii="Calibri" w:eastAsia="Calibri" w:hAnsi="Calibri" w:cs="Calibri"/>
        </w:rPr>
        <w:t>60</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jc w:val="both"/>
        <w:rPr>
          <w:sz w:val="20"/>
          <w:szCs w:val="20"/>
        </w:rPr>
      </w:pPr>
      <w:r>
        <w:rPr>
          <w:rFonts w:eastAsia="Times New Roman"/>
          <w:sz w:val="24"/>
          <w:szCs w:val="24"/>
        </w:rPr>
        <w:lastRenderedPageBreak/>
        <w:t>организации. Консилиум разрабатывает и утверждает индивидуальные АОП, отслеживает их выполнение, а также служит для повышения компетенции педагогических кадров, работающих с детьми с ОВЗ.</w:t>
      </w:r>
    </w:p>
    <w:p w:rsidR="00F06319" w:rsidRDefault="00F06319">
      <w:pPr>
        <w:spacing w:line="18"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ТПМПК и семьями воспитанников.</w:t>
      </w:r>
    </w:p>
    <w:p w:rsidR="00F06319" w:rsidRDefault="00F06319">
      <w:pPr>
        <w:spacing w:line="22"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ТПМПК и семьями воспитанников.</w:t>
      </w:r>
    </w:p>
    <w:p w:rsidR="00F06319" w:rsidRDefault="00F06319">
      <w:pPr>
        <w:spacing w:line="13" w:lineRule="exact"/>
        <w:rPr>
          <w:sz w:val="20"/>
          <w:szCs w:val="20"/>
        </w:rPr>
      </w:pPr>
    </w:p>
    <w:p w:rsidR="00F06319" w:rsidRDefault="000A7CCA">
      <w:pPr>
        <w:tabs>
          <w:tab w:val="left" w:pos="1660"/>
        </w:tabs>
        <w:ind w:left="820"/>
        <w:rPr>
          <w:sz w:val="20"/>
          <w:szCs w:val="20"/>
        </w:rPr>
      </w:pPr>
      <w:r>
        <w:rPr>
          <w:rFonts w:eastAsia="Times New Roman"/>
          <w:b/>
          <w:bCs/>
          <w:sz w:val="24"/>
          <w:szCs w:val="24"/>
        </w:rPr>
        <w:t>3.4.</w:t>
      </w:r>
      <w:r>
        <w:rPr>
          <w:sz w:val="20"/>
          <w:szCs w:val="20"/>
        </w:rPr>
        <w:tab/>
      </w:r>
      <w:r>
        <w:rPr>
          <w:rFonts w:eastAsia="Times New Roman"/>
          <w:b/>
          <w:bCs/>
          <w:sz w:val="24"/>
          <w:szCs w:val="24"/>
        </w:rPr>
        <w:t>Материально-техническое обеспечение Программы</w:t>
      </w:r>
    </w:p>
    <w:p w:rsidR="00F06319" w:rsidRDefault="00F06319">
      <w:pPr>
        <w:spacing w:line="48"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Данный раздел Программы полностью соответствует одноименн</w:t>
      </w:r>
      <w:r w:rsidR="00713CFC">
        <w:rPr>
          <w:rFonts w:eastAsia="Times New Roman"/>
          <w:sz w:val="24"/>
          <w:szCs w:val="24"/>
        </w:rPr>
        <w:t>ому разделу ООП ДО МБДОУ</w:t>
      </w:r>
      <w:r w:rsidR="004E1336">
        <w:rPr>
          <w:rFonts w:eastAsia="Times New Roman"/>
          <w:sz w:val="24"/>
          <w:szCs w:val="24"/>
        </w:rPr>
        <w:t xml:space="preserve"> № 1</w:t>
      </w:r>
      <w:r>
        <w:rPr>
          <w:rFonts w:eastAsia="Times New Roman"/>
          <w:sz w:val="24"/>
          <w:szCs w:val="24"/>
        </w:rPr>
        <w:t>3.</w:t>
      </w:r>
    </w:p>
    <w:p w:rsidR="00F06319" w:rsidRDefault="00F06319">
      <w:pPr>
        <w:spacing w:line="24" w:lineRule="exact"/>
        <w:rPr>
          <w:sz w:val="20"/>
          <w:szCs w:val="20"/>
        </w:rPr>
      </w:pPr>
    </w:p>
    <w:p w:rsidR="00F06319" w:rsidRDefault="000A7CCA" w:rsidP="00780284">
      <w:pPr>
        <w:numPr>
          <w:ilvl w:val="0"/>
          <w:numId w:val="85"/>
        </w:numPr>
        <w:tabs>
          <w:tab w:val="left" w:pos="1181"/>
        </w:tabs>
        <w:spacing w:line="264" w:lineRule="auto"/>
        <w:ind w:left="260" w:firstLine="568"/>
        <w:rPr>
          <w:rFonts w:eastAsia="Times New Roman"/>
          <w:sz w:val="24"/>
          <w:szCs w:val="24"/>
        </w:rPr>
      </w:pPr>
      <w:r>
        <w:rPr>
          <w:rFonts w:eastAsia="Times New Roman"/>
          <w:sz w:val="24"/>
          <w:szCs w:val="24"/>
        </w:rPr>
        <w:t>данной Программе представлены программы и пособия для обеспечения эффективной коррекционной работы с детьми с ТНР.</w:t>
      </w:r>
    </w:p>
    <w:p w:rsidR="00F06319" w:rsidRDefault="00F06319">
      <w:pPr>
        <w:spacing w:line="19" w:lineRule="exact"/>
        <w:rPr>
          <w:rFonts w:eastAsia="Times New Roman"/>
          <w:sz w:val="24"/>
          <w:szCs w:val="24"/>
        </w:rPr>
      </w:pPr>
    </w:p>
    <w:p w:rsidR="00F06319" w:rsidRDefault="000A7CCA">
      <w:pPr>
        <w:ind w:left="820"/>
        <w:rPr>
          <w:rFonts w:eastAsia="Times New Roman"/>
          <w:sz w:val="24"/>
          <w:szCs w:val="24"/>
        </w:rPr>
      </w:pPr>
      <w:r>
        <w:rPr>
          <w:rFonts w:eastAsia="Times New Roman"/>
          <w:b/>
          <w:bCs/>
          <w:sz w:val="24"/>
          <w:szCs w:val="24"/>
        </w:rPr>
        <w:t>Коррекционные программы:</w:t>
      </w:r>
    </w:p>
    <w:p w:rsidR="00F06319" w:rsidRDefault="00F06319">
      <w:pPr>
        <w:spacing w:line="51" w:lineRule="exact"/>
        <w:rPr>
          <w:sz w:val="20"/>
          <w:szCs w:val="20"/>
        </w:rPr>
      </w:pPr>
    </w:p>
    <w:p w:rsidR="00F06319" w:rsidRDefault="000A7CCA" w:rsidP="00780284">
      <w:pPr>
        <w:numPr>
          <w:ilvl w:val="0"/>
          <w:numId w:val="86"/>
        </w:numPr>
        <w:tabs>
          <w:tab w:val="left" w:pos="1676"/>
        </w:tabs>
        <w:spacing w:line="264" w:lineRule="auto"/>
        <w:ind w:left="260" w:firstLine="568"/>
        <w:jc w:val="both"/>
        <w:rPr>
          <w:rFonts w:eastAsia="Times New Roman"/>
        </w:rPr>
      </w:pPr>
      <w:r>
        <w:rPr>
          <w:rFonts w:eastAsia="Times New Roman"/>
          <w:sz w:val="24"/>
          <w:szCs w:val="24"/>
        </w:rPr>
        <w:t>Адаптированная примерная основная образовательная программа для дошкольников с тяжелыми нарушениями речи/ Под ред. Проф. Л.В.Лопатиной.-СПб.,2014</w:t>
      </w:r>
    </w:p>
    <w:p w:rsidR="00F06319" w:rsidRDefault="00F06319">
      <w:pPr>
        <w:spacing w:line="26" w:lineRule="exact"/>
        <w:rPr>
          <w:rFonts w:eastAsia="Times New Roman"/>
        </w:rPr>
      </w:pPr>
    </w:p>
    <w:p w:rsidR="00F06319" w:rsidRDefault="000A7CCA" w:rsidP="00780284">
      <w:pPr>
        <w:numPr>
          <w:ilvl w:val="0"/>
          <w:numId w:val="86"/>
        </w:numPr>
        <w:tabs>
          <w:tab w:val="left" w:pos="1676"/>
        </w:tabs>
        <w:spacing w:line="265" w:lineRule="auto"/>
        <w:ind w:left="260" w:firstLine="568"/>
        <w:rPr>
          <w:rFonts w:eastAsia="Times New Roman"/>
        </w:rPr>
      </w:pPr>
      <w:r>
        <w:rPr>
          <w:rFonts w:eastAsia="Times New Roman"/>
          <w:sz w:val="24"/>
          <w:szCs w:val="24"/>
        </w:rPr>
        <w:t>Филичева Т.Б., Г.В. Чиркина «Программа логопедической работы по преодолению фонетико- фонематического недоразвития у детей».</w:t>
      </w:r>
    </w:p>
    <w:p w:rsidR="00F06319" w:rsidRDefault="00F06319">
      <w:pPr>
        <w:spacing w:line="24" w:lineRule="exact"/>
        <w:rPr>
          <w:rFonts w:eastAsia="Times New Roman"/>
        </w:rPr>
      </w:pPr>
    </w:p>
    <w:p w:rsidR="00F06319" w:rsidRDefault="000A7CCA" w:rsidP="00780284">
      <w:pPr>
        <w:numPr>
          <w:ilvl w:val="0"/>
          <w:numId w:val="86"/>
        </w:numPr>
        <w:tabs>
          <w:tab w:val="left" w:pos="1676"/>
        </w:tabs>
        <w:spacing w:line="266" w:lineRule="auto"/>
        <w:ind w:left="260" w:firstLine="568"/>
        <w:rPr>
          <w:rFonts w:eastAsia="Times New Roman"/>
        </w:rPr>
      </w:pPr>
      <w:r>
        <w:rPr>
          <w:rFonts w:eastAsia="Times New Roman"/>
          <w:sz w:val="24"/>
          <w:szCs w:val="24"/>
        </w:rPr>
        <w:t>Филичева Т.Б., Г.В. Чиркина, В. Туманова «Программа логопедической работы по преодолению общего недоразвития речи у детей».</w:t>
      </w:r>
    </w:p>
    <w:p w:rsidR="00F06319" w:rsidRDefault="00F06319">
      <w:pPr>
        <w:spacing w:line="24" w:lineRule="exact"/>
        <w:rPr>
          <w:rFonts w:eastAsia="Times New Roman"/>
        </w:rPr>
      </w:pPr>
    </w:p>
    <w:p w:rsidR="00F06319" w:rsidRDefault="000A7CCA" w:rsidP="00780284">
      <w:pPr>
        <w:numPr>
          <w:ilvl w:val="0"/>
          <w:numId w:val="86"/>
        </w:numPr>
        <w:tabs>
          <w:tab w:val="left" w:pos="1060"/>
        </w:tabs>
        <w:spacing w:line="264" w:lineRule="auto"/>
        <w:ind w:left="820" w:right="380" w:firstLine="8"/>
        <w:rPr>
          <w:rFonts w:eastAsia="Times New Roman"/>
          <w:sz w:val="24"/>
          <w:szCs w:val="24"/>
        </w:rPr>
      </w:pPr>
      <w:r>
        <w:rPr>
          <w:rFonts w:eastAsia="Times New Roman"/>
          <w:sz w:val="24"/>
          <w:szCs w:val="24"/>
        </w:rPr>
        <w:t>Чиркина Г.В. Программы дошкольных образовательных учреждений компенсирующего вида для детей с нарушениями речи. – М.: Просвещение, 2009.</w:t>
      </w:r>
    </w:p>
    <w:p w:rsidR="00F06319" w:rsidRDefault="00F06319">
      <w:pPr>
        <w:spacing w:line="19" w:lineRule="exact"/>
        <w:rPr>
          <w:sz w:val="20"/>
          <w:szCs w:val="20"/>
        </w:rPr>
      </w:pPr>
    </w:p>
    <w:p w:rsidR="00F06319" w:rsidRDefault="000A7CCA">
      <w:pPr>
        <w:ind w:left="820"/>
        <w:rPr>
          <w:sz w:val="20"/>
          <w:szCs w:val="20"/>
        </w:rPr>
      </w:pPr>
      <w:r>
        <w:rPr>
          <w:rFonts w:eastAsia="Times New Roman"/>
          <w:b/>
          <w:bCs/>
          <w:sz w:val="24"/>
          <w:szCs w:val="24"/>
        </w:rPr>
        <w:t>Литература и пособия:</w:t>
      </w:r>
    </w:p>
    <w:p w:rsidR="00F06319" w:rsidRDefault="00F06319">
      <w:pPr>
        <w:spacing w:line="38" w:lineRule="exact"/>
        <w:rPr>
          <w:sz w:val="20"/>
          <w:szCs w:val="20"/>
        </w:rPr>
      </w:pPr>
    </w:p>
    <w:p w:rsidR="00F06319" w:rsidRDefault="000A7CCA" w:rsidP="00780284">
      <w:pPr>
        <w:numPr>
          <w:ilvl w:val="1"/>
          <w:numId w:val="87"/>
        </w:numPr>
        <w:tabs>
          <w:tab w:val="left" w:pos="1740"/>
        </w:tabs>
        <w:ind w:left="1740" w:hanging="912"/>
        <w:rPr>
          <w:rFonts w:eastAsia="Times New Roman"/>
        </w:rPr>
      </w:pPr>
      <w:r>
        <w:rPr>
          <w:rFonts w:eastAsia="Times New Roman"/>
          <w:sz w:val="24"/>
          <w:szCs w:val="24"/>
        </w:rPr>
        <w:t>АлтуховаН.Г. Научитесь слышать звуки. -СПб., 1999г.</w:t>
      </w:r>
    </w:p>
    <w:p w:rsidR="00F06319" w:rsidRDefault="00F06319">
      <w:pPr>
        <w:spacing w:line="53" w:lineRule="exact"/>
        <w:rPr>
          <w:rFonts w:eastAsia="Times New Roman"/>
        </w:rPr>
      </w:pPr>
    </w:p>
    <w:p w:rsidR="00F06319" w:rsidRDefault="000A7CCA" w:rsidP="00780284">
      <w:pPr>
        <w:numPr>
          <w:ilvl w:val="1"/>
          <w:numId w:val="87"/>
        </w:numPr>
        <w:tabs>
          <w:tab w:val="left" w:pos="1676"/>
        </w:tabs>
        <w:spacing w:line="264" w:lineRule="auto"/>
        <w:ind w:left="260" w:firstLine="568"/>
        <w:rPr>
          <w:rFonts w:eastAsia="Times New Roman"/>
        </w:rPr>
      </w:pPr>
      <w:r>
        <w:rPr>
          <w:rFonts w:eastAsia="Times New Roman"/>
          <w:sz w:val="24"/>
          <w:szCs w:val="24"/>
        </w:rPr>
        <w:t>Журова Л.Е, Н.С. Варенцова, Н.В. Дурова, Л.Н. Невская. Обучение дошкольников грамоте. - М,1999.</w:t>
      </w:r>
    </w:p>
    <w:p w:rsidR="00F06319" w:rsidRDefault="00F06319">
      <w:pPr>
        <w:spacing w:line="26" w:lineRule="exact"/>
        <w:rPr>
          <w:rFonts w:eastAsia="Times New Roman"/>
        </w:rPr>
      </w:pPr>
    </w:p>
    <w:p w:rsidR="00F06319" w:rsidRDefault="000A7CCA" w:rsidP="00780284">
      <w:pPr>
        <w:numPr>
          <w:ilvl w:val="1"/>
          <w:numId w:val="87"/>
        </w:numPr>
        <w:tabs>
          <w:tab w:val="left" w:pos="1676"/>
        </w:tabs>
        <w:spacing w:line="271" w:lineRule="auto"/>
        <w:ind w:left="260" w:firstLine="568"/>
        <w:jc w:val="both"/>
        <w:rPr>
          <w:rFonts w:eastAsia="Times New Roman"/>
        </w:rPr>
      </w:pPr>
      <w:r>
        <w:rPr>
          <w:rFonts w:eastAsia="Times New Roman"/>
          <w:sz w:val="24"/>
          <w:szCs w:val="24"/>
        </w:rPr>
        <w:t>Сеничкина В.В. Конспекты тематических занятий по формированию лексико- грамматических категорий языка и развитию связной речи ОНР. -СПб.: Детство-Пресс,2012.</w:t>
      </w:r>
    </w:p>
    <w:p w:rsidR="00F06319" w:rsidRDefault="00F06319">
      <w:pPr>
        <w:spacing w:line="18" w:lineRule="exact"/>
        <w:rPr>
          <w:rFonts w:eastAsia="Times New Roman"/>
        </w:rPr>
      </w:pPr>
    </w:p>
    <w:p w:rsidR="00F06319" w:rsidRDefault="000A7CCA" w:rsidP="00780284">
      <w:pPr>
        <w:numPr>
          <w:ilvl w:val="1"/>
          <w:numId w:val="87"/>
        </w:numPr>
        <w:tabs>
          <w:tab w:val="left" w:pos="1676"/>
        </w:tabs>
        <w:spacing w:line="271" w:lineRule="auto"/>
        <w:ind w:left="260" w:firstLine="568"/>
        <w:jc w:val="both"/>
        <w:rPr>
          <w:rFonts w:eastAsia="Times New Roman"/>
        </w:rPr>
      </w:pPr>
      <w:r>
        <w:rPr>
          <w:rFonts w:eastAsia="Times New Roman"/>
          <w:sz w:val="24"/>
          <w:szCs w:val="24"/>
        </w:rPr>
        <w:t>КоноваленкоВ.В., С.В. Коноваленко, И.М. Кременецкая. Фронтальные логопедические занятия в старшей группе для детей с общим недоразвитием речи. - СПб.: Детство-Пресс,2013.</w:t>
      </w:r>
    </w:p>
    <w:p w:rsidR="00F06319" w:rsidRDefault="00F06319">
      <w:pPr>
        <w:spacing w:line="5" w:lineRule="exact"/>
        <w:rPr>
          <w:rFonts w:eastAsia="Times New Roman"/>
        </w:rPr>
      </w:pPr>
    </w:p>
    <w:p w:rsidR="00F06319" w:rsidRDefault="000A7CCA" w:rsidP="00780284">
      <w:pPr>
        <w:numPr>
          <w:ilvl w:val="1"/>
          <w:numId w:val="87"/>
        </w:numPr>
        <w:tabs>
          <w:tab w:val="left" w:pos="1680"/>
        </w:tabs>
        <w:ind w:left="1680" w:hanging="852"/>
        <w:rPr>
          <w:rFonts w:eastAsia="Times New Roman"/>
        </w:rPr>
      </w:pPr>
      <w:r>
        <w:rPr>
          <w:rFonts w:eastAsia="Times New Roman"/>
          <w:sz w:val="24"/>
          <w:szCs w:val="24"/>
        </w:rPr>
        <w:t>Гозмяк О.С. Говорим правильно в 6-7 лет. Конспекты фронтальных занятий,</w:t>
      </w:r>
    </w:p>
    <w:p w:rsidR="00F06319" w:rsidRDefault="00F06319">
      <w:pPr>
        <w:spacing w:line="40" w:lineRule="exact"/>
        <w:rPr>
          <w:rFonts w:eastAsia="Times New Roman"/>
        </w:rPr>
      </w:pPr>
    </w:p>
    <w:p w:rsidR="00F06319" w:rsidRDefault="000A7CCA" w:rsidP="00780284">
      <w:pPr>
        <w:numPr>
          <w:ilvl w:val="0"/>
          <w:numId w:val="88"/>
        </w:numPr>
        <w:tabs>
          <w:tab w:val="left" w:pos="440"/>
        </w:tabs>
        <w:ind w:left="440" w:hanging="178"/>
        <w:rPr>
          <w:rFonts w:eastAsia="Times New Roman"/>
          <w:sz w:val="24"/>
          <w:szCs w:val="24"/>
        </w:rPr>
      </w:pPr>
      <w:r>
        <w:rPr>
          <w:rFonts w:eastAsia="Times New Roman"/>
          <w:sz w:val="24"/>
          <w:szCs w:val="24"/>
        </w:rPr>
        <w:t>период обучения в подготовительной к школе логогруппе. - М.: ГНОМ, 2013.</w:t>
      </w:r>
    </w:p>
    <w:p w:rsidR="00F06319" w:rsidRDefault="00F06319">
      <w:pPr>
        <w:spacing w:line="40" w:lineRule="exact"/>
        <w:rPr>
          <w:rFonts w:eastAsia="Times New Roman"/>
          <w:sz w:val="24"/>
          <w:szCs w:val="24"/>
        </w:rPr>
      </w:pPr>
    </w:p>
    <w:p w:rsidR="00F06319" w:rsidRDefault="000A7CCA" w:rsidP="00780284">
      <w:pPr>
        <w:numPr>
          <w:ilvl w:val="1"/>
          <w:numId w:val="88"/>
        </w:numPr>
        <w:tabs>
          <w:tab w:val="left" w:pos="1680"/>
        </w:tabs>
        <w:ind w:left="1680" w:hanging="852"/>
        <w:rPr>
          <w:rFonts w:eastAsia="Times New Roman"/>
        </w:rPr>
      </w:pPr>
      <w:r>
        <w:rPr>
          <w:rFonts w:eastAsia="Times New Roman"/>
          <w:sz w:val="24"/>
          <w:szCs w:val="24"/>
        </w:rPr>
        <w:t>Гозмяк О.С. Говорим правильно в 6-7 лет. Конспекты фронтальных занятий,</w:t>
      </w:r>
    </w:p>
    <w:p w:rsidR="00F06319" w:rsidRDefault="00F06319">
      <w:pPr>
        <w:spacing w:line="43" w:lineRule="exact"/>
        <w:rPr>
          <w:rFonts w:eastAsia="Times New Roman"/>
        </w:rPr>
      </w:pPr>
    </w:p>
    <w:p w:rsidR="00F06319" w:rsidRDefault="000A7CCA" w:rsidP="00780284">
      <w:pPr>
        <w:numPr>
          <w:ilvl w:val="0"/>
          <w:numId w:val="88"/>
        </w:numPr>
        <w:tabs>
          <w:tab w:val="left" w:pos="440"/>
        </w:tabs>
        <w:ind w:left="440" w:hanging="178"/>
        <w:rPr>
          <w:rFonts w:eastAsia="Times New Roman"/>
          <w:sz w:val="24"/>
          <w:szCs w:val="24"/>
        </w:rPr>
      </w:pPr>
      <w:r>
        <w:rPr>
          <w:rFonts w:eastAsia="Times New Roman"/>
          <w:sz w:val="24"/>
          <w:szCs w:val="24"/>
        </w:rPr>
        <w:t>период обучения в подготовительной к школе логогруппе. - М.: ГНОМ, 2013.</w:t>
      </w:r>
    </w:p>
    <w:p w:rsidR="00F06319" w:rsidRDefault="00F06319">
      <w:pPr>
        <w:spacing w:line="40" w:lineRule="exact"/>
        <w:rPr>
          <w:rFonts w:eastAsia="Times New Roman"/>
          <w:sz w:val="24"/>
          <w:szCs w:val="24"/>
        </w:rPr>
      </w:pPr>
    </w:p>
    <w:p w:rsidR="00F06319" w:rsidRDefault="000A7CCA" w:rsidP="00780284">
      <w:pPr>
        <w:numPr>
          <w:ilvl w:val="1"/>
          <w:numId w:val="89"/>
        </w:numPr>
        <w:tabs>
          <w:tab w:val="left" w:pos="1680"/>
        </w:tabs>
        <w:ind w:left="1680" w:hanging="852"/>
        <w:rPr>
          <w:rFonts w:eastAsia="Times New Roman"/>
        </w:rPr>
      </w:pPr>
      <w:r>
        <w:rPr>
          <w:rFonts w:eastAsia="Times New Roman"/>
          <w:sz w:val="24"/>
          <w:szCs w:val="24"/>
        </w:rPr>
        <w:t>Гозмяк О.С. Говорим правильно в 6-7 лет. Конспекты фронтальных занятий,</w:t>
      </w:r>
    </w:p>
    <w:p w:rsidR="00F06319" w:rsidRDefault="00F06319">
      <w:pPr>
        <w:spacing w:line="40" w:lineRule="exact"/>
        <w:rPr>
          <w:rFonts w:eastAsia="Times New Roman"/>
        </w:rPr>
      </w:pPr>
    </w:p>
    <w:p w:rsidR="00F06319" w:rsidRDefault="000A7CCA" w:rsidP="00780284">
      <w:pPr>
        <w:numPr>
          <w:ilvl w:val="0"/>
          <w:numId w:val="90"/>
        </w:numPr>
        <w:tabs>
          <w:tab w:val="left" w:pos="440"/>
        </w:tabs>
        <w:ind w:left="440" w:hanging="178"/>
        <w:rPr>
          <w:rFonts w:eastAsia="Times New Roman"/>
          <w:sz w:val="24"/>
          <w:szCs w:val="24"/>
        </w:rPr>
      </w:pPr>
      <w:r>
        <w:rPr>
          <w:rFonts w:eastAsia="Times New Roman"/>
          <w:sz w:val="24"/>
          <w:szCs w:val="24"/>
        </w:rPr>
        <w:t>период обучения в подготовительной к школе логогруппе. – М.: ГНОМ, 2013.</w:t>
      </w:r>
    </w:p>
    <w:p w:rsidR="00F06319" w:rsidRDefault="00F06319">
      <w:pPr>
        <w:spacing w:line="295" w:lineRule="exact"/>
        <w:rPr>
          <w:sz w:val="20"/>
          <w:szCs w:val="20"/>
        </w:rPr>
      </w:pPr>
    </w:p>
    <w:p w:rsidR="00F06319" w:rsidRDefault="000A7CCA">
      <w:pPr>
        <w:ind w:right="-259"/>
        <w:jc w:val="center"/>
        <w:rPr>
          <w:sz w:val="20"/>
          <w:szCs w:val="20"/>
        </w:rPr>
      </w:pPr>
      <w:r>
        <w:rPr>
          <w:rFonts w:ascii="Calibri" w:eastAsia="Calibri" w:hAnsi="Calibri" w:cs="Calibri"/>
        </w:rPr>
        <w:t>61</w:t>
      </w:r>
    </w:p>
    <w:p w:rsidR="00F06319" w:rsidRDefault="00F06319">
      <w:pPr>
        <w:sectPr w:rsidR="00F06319">
          <w:pgSz w:w="11920" w:h="16841"/>
          <w:pgMar w:top="1137" w:right="851" w:bottom="344" w:left="1440" w:header="0" w:footer="0" w:gutter="0"/>
          <w:cols w:space="720" w:equalWidth="0">
            <w:col w:w="9620"/>
          </w:cols>
        </w:sectPr>
      </w:pPr>
    </w:p>
    <w:p w:rsidR="00F06319" w:rsidRDefault="000A7CCA" w:rsidP="00780284">
      <w:pPr>
        <w:numPr>
          <w:ilvl w:val="1"/>
          <w:numId w:val="91"/>
        </w:numPr>
        <w:tabs>
          <w:tab w:val="left" w:pos="1676"/>
        </w:tabs>
        <w:spacing w:line="266" w:lineRule="auto"/>
        <w:ind w:left="260" w:firstLine="568"/>
        <w:rPr>
          <w:rFonts w:eastAsia="Times New Roman"/>
        </w:rPr>
      </w:pPr>
      <w:r>
        <w:rPr>
          <w:rFonts w:eastAsia="Times New Roman"/>
          <w:sz w:val="24"/>
          <w:szCs w:val="24"/>
        </w:rPr>
        <w:lastRenderedPageBreak/>
        <w:t>Гозмяк О.С. Говорим правильно в 6-7 лет. Конспекты фронтальных занятий, 3 период обучения в подготовительной к школе логогруппе. – М.: ГНОМ, 2013.</w:t>
      </w:r>
    </w:p>
    <w:p w:rsidR="00F06319" w:rsidRDefault="00F06319">
      <w:pPr>
        <w:spacing w:line="12" w:lineRule="exact"/>
        <w:rPr>
          <w:rFonts w:eastAsia="Times New Roman"/>
        </w:rPr>
      </w:pPr>
    </w:p>
    <w:p w:rsidR="00F06319" w:rsidRDefault="000A7CCA" w:rsidP="00780284">
      <w:pPr>
        <w:numPr>
          <w:ilvl w:val="1"/>
          <w:numId w:val="91"/>
        </w:numPr>
        <w:tabs>
          <w:tab w:val="left" w:pos="1680"/>
        </w:tabs>
        <w:ind w:left="1680" w:hanging="852"/>
        <w:rPr>
          <w:rFonts w:eastAsia="Times New Roman"/>
        </w:rPr>
      </w:pPr>
      <w:r>
        <w:rPr>
          <w:rFonts w:eastAsia="Times New Roman"/>
          <w:sz w:val="24"/>
          <w:szCs w:val="24"/>
        </w:rPr>
        <w:t>Лылова Л.Си др. Индивидуальные и подгрупповые логопедические занятия</w:t>
      </w:r>
    </w:p>
    <w:p w:rsidR="00F06319" w:rsidRDefault="00F06319">
      <w:pPr>
        <w:spacing w:line="40" w:lineRule="exact"/>
        <w:rPr>
          <w:rFonts w:eastAsia="Times New Roman"/>
        </w:rPr>
      </w:pPr>
    </w:p>
    <w:p w:rsidR="00F06319" w:rsidRDefault="000A7CCA" w:rsidP="00780284">
      <w:pPr>
        <w:numPr>
          <w:ilvl w:val="0"/>
          <w:numId w:val="91"/>
        </w:numPr>
        <w:tabs>
          <w:tab w:val="left" w:pos="420"/>
        </w:tabs>
        <w:ind w:left="420" w:hanging="158"/>
        <w:rPr>
          <w:rFonts w:eastAsia="Times New Roman"/>
          <w:sz w:val="24"/>
          <w:szCs w:val="24"/>
        </w:rPr>
      </w:pPr>
      <w:r>
        <w:rPr>
          <w:rFonts w:eastAsia="Times New Roman"/>
          <w:sz w:val="24"/>
          <w:szCs w:val="24"/>
        </w:rPr>
        <w:t>детьми дошкольного возраста. - Воронеж, 2012.</w:t>
      </w:r>
    </w:p>
    <w:p w:rsidR="00F06319" w:rsidRDefault="00F06319">
      <w:pPr>
        <w:spacing w:line="53" w:lineRule="exact"/>
        <w:rPr>
          <w:rFonts w:eastAsia="Times New Roman"/>
          <w:sz w:val="24"/>
          <w:szCs w:val="24"/>
        </w:rPr>
      </w:pPr>
    </w:p>
    <w:p w:rsidR="00F06319" w:rsidRDefault="000A7CCA" w:rsidP="00780284">
      <w:pPr>
        <w:numPr>
          <w:ilvl w:val="1"/>
          <w:numId w:val="92"/>
        </w:numPr>
        <w:tabs>
          <w:tab w:val="left" w:pos="1670"/>
        </w:tabs>
        <w:spacing w:line="266" w:lineRule="auto"/>
        <w:ind w:left="820" w:right="280" w:firstLine="8"/>
        <w:rPr>
          <w:rFonts w:eastAsia="Times New Roman"/>
        </w:rPr>
      </w:pPr>
      <w:r>
        <w:rPr>
          <w:rFonts w:eastAsia="Times New Roman"/>
          <w:sz w:val="24"/>
          <w:szCs w:val="24"/>
        </w:rPr>
        <w:t>Лылова Л.С. Фронтальные логопедические занятия с детьми дошкольного возраста.- Воронеж, 2012.</w:t>
      </w:r>
    </w:p>
    <w:p w:rsidR="00F06319" w:rsidRDefault="00F06319">
      <w:pPr>
        <w:spacing w:line="24" w:lineRule="exact"/>
        <w:rPr>
          <w:rFonts w:eastAsia="Times New Roman"/>
        </w:rPr>
      </w:pPr>
    </w:p>
    <w:p w:rsidR="00F06319" w:rsidRDefault="000A7CCA" w:rsidP="00780284">
      <w:pPr>
        <w:numPr>
          <w:ilvl w:val="1"/>
          <w:numId w:val="92"/>
        </w:numPr>
        <w:tabs>
          <w:tab w:val="left" w:pos="1676"/>
        </w:tabs>
        <w:spacing w:line="264" w:lineRule="auto"/>
        <w:ind w:left="260" w:firstLine="568"/>
        <w:rPr>
          <w:rFonts w:eastAsia="Times New Roman"/>
        </w:rPr>
      </w:pPr>
      <w:r>
        <w:rPr>
          <w:rFonts w:eastAsia="Times New Roman"/>
          <w:sz w:val="24"/>
          <w:szCs w:val="24"/>
        </w:rPr>
        <w:t>Шевченко И.Н. Конспекты занятий по развитию фонетико-фонематической стороны у дошкольников. – СПб.: Детство-Пресс,2011.</w:t>
      </w:r>
    </w:p>
    <w:p w:rsidR="00F06319" w:rsidRDefault="00F06319">
      <w:pPr>
        <w:spacing w:line="14" w:lineRule="exact"/>
        <w:rPr>
          <w:rFonts w:eastAsia="Times New Roman"/>
        </w:rPr>
      </w:pPr>
    </w:p>
    <w:p w:rsidR="00F06319" w:rsidRDefault="000A7CCA" w:rsidP="00780284">
      <w:pPr>
        <w:numPr>
          <w:ilvl w:val="1"/>
          <w:numId w:val="92"/>
        </w:numPr>
        <w:tabs>
          <w:tab w:val="left" w:pos="1680"/>
        </w:tabs>
        <w:ind w:left="1680" w:hanging="852"/>
        <w:rPr>
          <w:rFonts w:eastAsia="Times New Roman"/>
        </w:rPr>
      </w:pPr>
      <w:r>
        <w:rPr>
          <w:rFonts w:eastAsia="Times New Roman"/>
          <w:sz w:val="24"/>
          <w:szCs w:val="24"/>
        </w:rPr>
        <w:t>КоноваленкоВ.В., С.В.Коноваленко Индивидуально-подгрупповая работа по</w:t>
      </w:r>
    </w:p>
    <w:p w:rsidR="00F06319" w:rsidRDefault="00F06319">
      <w:pPr>
        <w:spacing w:line="43" w:lineRule="exact"/>
        <w:rPr>
          <w:sz w:val="20"/>
          <w:szCs w:val="20"/>
        </w:rPr>
      </w:pPr>
    </w:p>
    <w:p w:rsidR="00F06319" w:rsidRDefault="000A7CCA">
      <w:pPr>
        <w:ind w:left="260"/>
        <w:rPr>
          <w:sz w:val="20"/>
          <w:szCs w:val="20"/>
        </w:rPr>
      </w:pPr>
      <w:r>
        <w:rPr>
          <w:rFonts w:eastAsia="Times New Roman"/>
          <w:sz w:val="24"/>
          <w:szCs w:val="24"/>
        </w:rPr>
        <w:t>коррекции звукопроизношения. –М.,1998.</w:t>
      </w:r>
    </w:p>
    <w:p w:rsidR="00F06319" w:rsidRDefault="00F06319">
      <w:pPr>
        <w:spacing w:line="41" w:lineRule="exact"/>
        <w:rPr>
          <w:sz w:val="20"/>
          <w:szCs w:val="20"/>
        </w:rPr>
      </w:pPr>
    </w:p>
    <w:p w:rsidR="00F06319" w:rsidRDefault="000A7CCA">
      <w:pPr>
        <w:tabs>
          <w:tab w:val="left" w:pos="1660"/>
          <w:tab w:val="left" w:pos="3780"/>
          <w:tab w:val="left" w:pos="7320"/>
          <w:tab w:val="left" w:pos="8740"/>
        </w:tabs>
        <w:ind w:left="820"/>
        <w:rPr>
          <w:sz w:val="20"/>
          <w:szCs w:val="20"/>
        </w:rPr>
      </w:pPr>
      <w:r>
        <w:rPr>
          <w:rFonts w:eastAsia="Times New Roman"/>
        </w:rPr>
        <w:t>13.</w:t>
      </w:r>
      <w:r>
        <w:rPr>
          <w:sz w:val="20"/>
          <w:szCs w:val="20"/>
        </w:rPr>
        <w:tab/>
      </w:r>
      <w:r>
        <w:rPr>
          <w:rFonts w:eastAsia="Times New Roman"/>
          <w:sz w:val="24"/>
          <w:szCs w:val="24"/>
        </w:rPr>
        <w:t>. Ивановская О.Г,</w:t>
      </w:r>
      <w:r>
        <w:rPr>
          <w:sz w:val="20"/>
          <w:szCs w:val="20"/>
        </w:rPr>
        <w:tab/>
      </w:r>
      <w:r>
        <w:rPr>
          <w:rFonts w:eastAsia="Times New Roman"/>
          <w:sz w:val="24"/>
          <w:szCs w:val="24"/>
        </w:rPr>
        <w:t>. Гадасина Л.Я. Логопедические</w:t>
      </w:r>
      <w:r>
        <w:rPr>
          <w:rFonts w:eastAsia="Times New Roman"/>
          <w:sz w:val="24"/>
          <w:szCs w:val="24"/>
        </w:rPr>
        <w:tab/>
        <w:t>занятия</w:t>
      </w:r>
      <w:r>
        <w:rPr>
          <w:sz w:val="20"/>
          <w:szCs w:val="20"/>
        </w:rPr>
        <w:tab/>
      </w:r>
      <w:r>
        <w:rPr>
          <w:rFonts w:eastAsia="Times New Roman"/>
        </w:rPr>
        <w:t>с</w:t>
      </w:r>
    </w:p>
    <w:p w:rsidR="00F06319" w:rsidRDefault="00F06319">
      <w:pPr>
        <w:spacing w:line="41" w:lineRule="exact"/>
        <w:rPr>
          <w:sz w:val="20"/>
          <w:szCs w:val="20"/>
        </w:rPr>
      </w:pPr>
    </w:p>
    <w:p w:rsidR="00F06319" w:rsidRDefault="000A7CCA">
      <w:pPr>
        <w:tabs>
          <w:tab w:val="left" w:pos="2360"/>
          <w:tab w:val="left" w:pos="3080"/>
        </w:tabs>
        <w:ind w:left="980"/>
        <w:rPr>
          <w:sz w:val="20"/>
          <w:szCs w:val="20"/>
        </w:rPr>
      </w:pPr>
      <w:r>
        <w:rPr>
          <w:rFonts w:eastAsia="Times New Roman"/>
          <w:sz w:val="24"/>
          <w:szCs w:val="24"/>
        </w:rPr>
        <w:t>детьми</w:t>
      </w:r>
      <w:r>
        <w:rPr>
          <w:sz w:val="20"/>
          <w:szCs w:val="20"/>
        </w:rPr>
        <w:tab/>
      </w:r>
      <w:r>
        <w:rPr>
          <w:rFonts w:eastAsia="Times New Roman"/>
          <w:sz w:val="24"/>
          <w:szCs w:val="24"/>
        </w:rPr>
        <w:t>6-7</w:t>
      </w:r>
      <w:r>
        <w:rPr>
          <w:sz w:val="20"/>
          <w:szCs w:val="20"/>
        </w:rPr>
        <w:tab/>
      </w:r>
      <w:r>
        <w:rPr>
          <w:rFonts w:eastAsia="Times New Roman"/>
          <w:sz w:val="23"/>
          <w:szCs w:val="23"/>
        </w:rPr>
        <w:t>лет.</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Методические рекомендации. -. СПб.: КАРО, 2007.</w:t>
      </w:r>
    </w:p>
    <w:p w:rsidR="00F06319" w:rsidRDefault="00F06319">
      <w:pPr>
        <w:spacing w:line="44" w:lineRule="exact"/>
        <w:rPr>
          <w:sz w:val="20"/>
          <w:szCs w:val="20"/>
        </w:rPr>
      </w:pPr>
    </w:p>
    <w:p w:rsidR="00F06319" w:rsidRDefault="000A7CCA">
      <w:pPr>
        <w:tabs>
          <w:tab w:val="left" w:pos="1660"/>
          <w:tab w:val="left" w:pos="3780"/>
          <w:tab w:val="left" w:pos="5900"/>
        </w:tabs>
        <w:ind w:left="820"/>
        <w:rPr>
          <w:sz w:val="20"/>
          <w:szCs w:val="20"/>
        </w:rPr>
      </w:pPr>
      <w:r>
        <w:rPr>
          <w:rFonts w:eastAsia="Times New Roman"/>
        </w:rPr>
        <w:t>14.</w:t>
      </w:r>
      <w:r>
        <w:rPr>
          <w:sz w:val="20"/>
          <w:szCs w:val="20"/>
        </w:rPr>
        <w:tab/>
      </w:r>
      <w:r>
        <w:rPr>
          <w:rFonts w:eastAsia="Times New Roman"/>
          <w:sz w:val="24"/>
          <w:szCs w:val="24"/>
        </w:rPr>
        <w:t>. Коноваленко В.В,</w:t>
      </w:r>
      <w:r>
        <w:rPr>
          <w:rFonts w:eastAsia="Times New Roman"/>
          <w:sz w:val="24"/>
          <w:szCs w:val="24"/>
        </w:rPr>
        <w:tab/>
        <w:t>С.В. Коноваленко.</w:t>
      </w:r>
      <w:r>
        <w:rPr>
          <w:sz w:val="20"/>
          <w:szCs w:val="20"/>
        </w:rPr>
        <w:tab/>
      </w:r>
      <w:r>
        <w:rPr>
          <w:rFonts w:eastAsia="Times New Roman"/>
          <w:sz w:val="23"/>
          <w:szCs w:val="23"/>
        </w:rPr>
        <w:t>Фронтальные логопедические</w:t>
      </w:r>
    </w:p>
    <w:p w:rsidR="00F06319" w:rsidRDefault="00F06319">
      <w:pPr>
        <w:spacing w:line="41" w:lineRule="exact"/>
        <w:rPr>
          <w:sz w:val="20"/>
          <w:szCs w:val="20"/>
        </w:rPr>
      </w:pPr>
    </w:p>
    <w:p w:rsidR="00F06319" w:rsidRDefault="000A7CCA">
      <w:pPr>
        <w:tabs>
          <w:tab w:val="left" w:pos="2360"/>
        </w:tabs>
        <w:ind w:left="980"/>
        <w:rPr>
          <w:sz w:val="20"/>
          <w:szCs w:val="20"/>
        </w:rPr>
      </w:pPr>
      <w:r>
        <w:rPr>
          <w:rFonts w:eastAsia="Times New Roman"/>
          <w:sz w:val="24"/>
          <w:szCs w:val="24"/>
        </w:rPr>
        <w:t>занятия</w:t>
      </w:r>
      <w:r>
        <w:rPr>
          <w:sz w:val="20"/>
          <w:szCs w:val="20"/>
        </w:rPr>
        <w:tab/>
      </w:r>
      <w:r>
        <w:rPr>
          <w:rFonts w:eastAsia="Times New Roman"/>
          <w:sz w:val="24"/>
          <w:szCs w:val="24"/>
        </w:rPr>
        <w:t>в подготовительной группе для детей с ФФНР.– М.,1998.</w:t>
      </w:r>
    </w:p>
    <w:p w:rsidR="00F06319" w:rsidRDefault="00F06319">
      <w:pPr>
        <w:spacing w:line="53" w:lineRule="exact"/>
        <w:rPr>
          <w:sz w:val="20"/>
          <w:szCs w:val="20"/>
        </w:rPr>
      </w:pPr>
    </w:p>
    <w:p w:rsidR="00F06319" w:rsidRDefault="000A7CCA" w:rsidP="00780284">
      <w:pPr>
        <w:numPr>
          <w:ilvl w:val="0"/>
          <w:numId w:val="93"/>
        </w:numPr>
        <w:tabs>
          <w:tab w:val="left" w:pos="1670"/>
        </w:tabs>
        <w:spacing w:line="264" w:lineRule="auto"/>
        <w:ind w:left="820" w:firstLine="8"/>
        <w:rPr>
          <w:rFonts w:eastAsia="Times New Roman"/>
        </w:rPr>
      </w:pPr>
      <w:r>
        <w:rPr>
          <w:rFonts w:eastAsia="Times New Roman"/>
          <w:sz w:val="24"/>
          <w:szCs w:val="24"/>
        </w:rPr>
        <w:t>Составитель Епифанова О.В. Автоматизация и дифференциация звуков. Упражнения, задания, игры для детей 6-9 лет. – Волгоград: Учитель, 2011.</w:t>
      </w:r>
    </w:p>
    <w:p w:rsidR="00F06319" w:rsidRDefault="00F06319">
      <w:pPr>
        <w:spacing w:line="17" w:lineRule="exact"/>
        <w:rPr>
          <w:sz w:val="20"/>
          <w:szCs w:val="20"/>
        </w:rPr>
      </w:pPr>
    </w:p>
    <w:p w:rsidR="00F06319" w:rsidRDefault="000A7CCA">
      <w:pPr>
        <w:ind w:left="260"/>
        <w:rPr>
          <w:sz w:val="20"/>
          <w:szCs w:val="20"/>
        </w:rPr>
      </w:pPr>
      <w:r>
        <w:rPr>
          <w:rFonts w:eastAsia="Times New Roman"/>
          <w:sz w:val="24"/>
          <w:szCs w:val="24"/>
        </w:rPr>
        <w:t>16.НищеваН.В.  Картинки  и  тексты  для  автоматизации  звуков  разных  групп.  –  СПб.:</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Детство-Пресс 2011г.</w:t>
      </w:r>
    </w:p>
    <w:p w:rsidR="00F06319" w:rsidRDefault="00F06319">
      <w:pPr>
        <w:spacing w:line="53" w:lineRule="exact"/>
        <w:rPr>
          <w:sz w:val="20"/>
          <w:szCs w:val="20"/>
        </w:rPr>
      </w:pPr>
    </w:p>
    <w:p w:rsidR="00F06319" w:rsidRDefault="000A7CCA" w:rsidP="00780284">
      <w:pPr>
        <w:numPr>
          <w:ilvl w:val="0"/>
          <w:numId w:val="94"/>
        </w:numPr>
        <w:tabs>
          <w:tab w:val="left" w:pos="1676"/>
        </w:tabs>
        <w:spacing w:line="264" w:lineRule="auto"/>
        <w:ind w:left="260" w:firstLine="568"/>
        <w:rPr>
          <w:rFonts w:eastAsia="Times New Roman"/>
        </w:rPr>
      </w:pPr>
      <w:r>
        <w:rPr>
          <w:rFonts w:eastAsia="Times New Roman"/>
          <w:sz w:val="24"/>
          <w:szCs w:val="24"/>
        </w:rPr>
        <w:t>Составитель Гуськова А.А. Подвижные и речевые игры для детей 5-7 лет. Развитие моторики, коррекция координации движений и речи. – Волгоград: Учитель,2012</w:t>
      </w:r>
    </w:p>
    <w:p w:rsidR="00F06319" w:rsidRDefault="00F06319">
      <w:pPr>
        <w:spacing w:line="16" w:lineRule="exact"/>
        <w:rPr>
          <w:rFonts w:eastAsia="Times New Roman"/>
        </w:rPr>
      </w:pPr>
    </w:p>
    <w:p w:rsidR="00F06319" w:rsidRDefault="000A7CCA" w:rsidP="00780284">
      <w:pPr>
        <w:numPr>
          <w:ilvl w:val="0"/>
          <w:numId w:val="94"/>
        </w:numPr>
        <w:tabs>
          <w:tab w:val="left" w:pos="1680"/>
        </w:tabs>
        <w:ind w:left="1680" w:hanging="852"/>
        <w:rPr>
          <w:rFonts w:eastAsia="Times New Roman"/>
        </w:rPr>
      </w:pPr>
      <w:r>
        <w:rPr>
          <w:rFonts w:eastAsia="Times New Roman"/>
          <w:sz w:val="24"/>
          <w:szCs w:val="24"/>
        </w:rPr>
        <w:t>Колесникова  Е.В.  Развитие  звуковой  культуры  речи  у  детей  3-4  лет.  –</w:t>
      </w:r>
    </w:p>
    <w:p w:rsidR="00F06319" w:rsidRDefault="00F06319">
      <w:pPr>
        <w:spacing w:line="40" w:lineRule="exact"/>
        <w:rPr>
          <w:rFonts w:eastAsia="Times New Roman"/>
        </w:rPr>
      </w:pPr>
    </w:p>
    <w:p w:rsidR="00F06319" w:rsidRDefault="000A7CCA">
      <w:pPr>
        <w:ind w:left="260"/>
        <w:rPr>
          <w:rFonts w:eastAsia="Times New Roman"/>
        </w:rPr>
      </w:pPr>
      <w:r>
        <w:rPr>
          <w:rFonts w:eastAsia="Times New Roman"/>
          <w:sz w:val="24"/>
          <w:szCs w:val="24"/>
        </w:rPr>
        <w:t>М.,1997</w:t>
      </w:r>
    </w:p>
    <w:p w:rsidR="00F06319" w:rsidRDefault="00F06319">
      <w:pPr>
        <w:spacing w:line="53" w:lineRule="exact"/>
        <w:rPr>
          <w:rFonts w:eastAsia="Times New Roman"/>
        </w:rPr>
      </w:pPr>
    </w:p>
    <w:p w:rsidR="00F06319" w:rsidRDefault="000A7CCA" w:rsidP="00780284">
      <w:pPr>
        <w:numPr>
          <w:ilvl w:val="0"/>
          <w:numId w:val="94"/>
        </w:numPr>
        <w:tabs>
          <w:tab w:val="left" w:pos="1688"/>
        </w:tabs>
        <w:spacing w:line="265" w:lineRule="auto"/>
        <w:ind w:left="980" w:right="1100" w:hanging="152"/>
        <w:rPr>
          <w:rFonts w:eastAsia="Times New Roman"/>
        </w:rPr>
      </w:pPr>
      <w:r>
        <w:rPr>
          <w:rFonts w:eastAsia="Times New Roman"/>
          <w:sz w:val="24"/>
          <w:szCs w:val="24"/>
        </w:rPr>
        <w:t>Картотека подвижных игр, упражнений, физкультминуток, пальчиковой гимнастики. СПб.: Детство-Пресс 2011г.</w:t>
      </w:r>
    </w:p>
    <w:p w:rsidR="00F06319" w:rsidRDefault="00F06319">
      <w:pPr>
        <w:spacing w:line="12" w:lineRule="exact"/>
        <w:rPr>
          <w:rFonts w:eastAsia="Times New Roman"/>
        </w:rPr>
      </w:pPr>
    </w:p>
    <w:p w:rsidR="00F06319" w:rsidRDefault="000A7CCA" w:rsidP="00780284">
      <w:pPr>
        <w:numPr>
          <w:ilvl w:val="0"/>
          <w:numId w:val="94"/>
        </w:numPr>
        <w:tabs>
          <w:tab w:val="left" w:pos="1680"/>
        </w:tabs>
        <w:ind w:left="1680" w:hanging="852"/>
        <w:rPr>
          <w:rFonts w:eastAsia="Times New Roman"/>
        </w:rPr>
      </w:pPr>
      <w:r>
        <w:rPr>
          <w:rFonts w:eastAsia="Times New Roman"/>
          <w:sz w:val="24"/>
          <w:szCs w:val="24"/>
        </w:rPr>
        <w:t>Кравченко И.А. Игры и упражнения со звуками и словами. – М. Гном-Пресс,</w:t>
      </w:r>
    </w:p>
    <w:p w:rsidR="00F06319" w:rsidRDefault="00F06319">
      <w:pPr>
        <w:spacing w:line="43" w:lineRule="exact"/>
        <w:rPr>
          <w:rFonts w:eastAsia="Times New Roman"/>
        </w:rPr>
      </w:pPr>
    </w:p>
    <w:p w:rsidR="00F06319" w:rsidRDefault="000A7CCA">
      <w:pPr>
        <w:ind w:left="260"/>
        <w:rPr>
          <w:rFonts w:eastAsia="Times New Roman"/>
        </w:rPr>
      </w:pPr>
      <w:r>
        <w:rPr>
          <w:rFonts w:eastAsia="Times New Roman"/>
          <w:sz w:val="24"/>
          <w:szCs w:val="24"/>
        </w:rPr>
        <w:t>1999г.</w:t>
      </w:r>
    </w:p>
    <w:p w:rsidR="00F06319" w:rsidRDefault="00F06319">
      <w:pPr>
        <w:spacing w:line="57" w:lineRule="exact"/>
        <w:rPr>
          <w:rFonts w:eastAsia="Times New Roman"/>
        </w:rPr>
      </w:pPr>
    </w:p>
    <w:p w:rsidR="00F06319" w:rsidRDefault="000A7CCA" w:rsidP="00780284">
      <w:pPr>
        <w:numPr>
          <w:ilvl w:val="0"/>
          <w:numId w:val="95"/>
        </w:numPr>
        <w:tabs>
          <w:tab w:val="left" w:pos="1670"/>
        </w:tabs>
        <w:spacing w:line="277" w:lineRule="auto"/>
        <w:ind w:left="820" w:firstLine="8"/>
        <w:rPr>
          <w:rFonts w:eastAsia="Times New Roman"/>
          <w:b/>
          <w:bCs/>
          <w:sz w:val="24"/>
          <w:szCs w:val="24"/>
        </w:rPr>
      </w:pPr>
      <w:r>
        <w:rPr>
          <w:rFonts w:eastAsia="Times New Roman"/>
          <w:b/>
          <w:bCs/>
          <w:sz w:val="24"/>
          <w:szCs w:val="24"/>
        </w:rPr>
        <w:t xml:space="preserve">Финансовые условия реализации Программы Финансовое обеспечение </w:t>
      </w:r>
      <w:r>
        <w:rPr>
          <w:rFonts w:eastAsia="Times New Roman"/>
          <w:sz w:val="24"/>
          <w:szCs w:val="24"/>
        </w:rPr>
        <w:t>реализации Программы, представлено, в</w:t>
      </w:r>
      <w:r>
        <w:rPr>
          <w:rFonts w:eastAsia="Times New Roman"/>
          <w:b/>
          <w:bCs/>
          <w:sz w:val="24"/>
          <w:szCs w:val="24"/>
        </w:rPr>
        <w:t xml:space="preserve"> </w:t>
      </w:r>
      <w:r>
        <w:rPr>
          <w:rFonts w:eastAsia="Times New Roman"/>
          <w:color w:val="0000FF"/>
          <w:sz w:val="24"/>
          <w:szCs w:val="24"/>
          <w:u w:val="single"/>
        </w:rPr>
        <w:t>Приложении № 3</w:t>
      </w:r>
      <w:r>
        <w:rPr>
          <w:rFonts w:eastAsia="Times New Roman"/>
          <w:b/>
          <w:bCs/>
          <w:sz w:val="24"/>
          <w:szCs w:val="24"/>
        </w:rPr>
        <w:t xml:space="preserve"> </w:t>
      </w:r>
      <w:r>
        <w:rPr>
          <w:rFonts w:eastAsia="Times New Roman"/>
          <w:sz w:val="24"/>
          <w:szCs w:val="24"/>
        </w:rPr>
        <w:t>к данной Программе.</w:t>
      </w:r>
    </w:p>
    <w:p w:rsidR="00F06319" w:rsidRDefault="00F06319">
      <w:pPr>
        <w:spacing w:line="315" w:lineRule="exact"/>
        <w:rPr>
          <w:rFonts w:eastAsia="Times New Roman"/>
          <w:b/>
          <w:bCs/>
          <w:sz w:val="24"/>
          <w:szCs w:val="24"/>
        </w:rPr>
      </w:pPr>
    </w:p>
    <w:p w:rsidR="00F06319" w:rsidRDefault="000A7CCA" w:rsidP="00780284">
      <w:pPr>
        <w:numPr>
          <w:ilvl w:val="0"/>
          <w:numId w:val="95"/>
        </w:numPr>
        <w:tabs>
          <w:tab w:val="left" w:pos="1670"/>
        </w:tabs>
        <w:spacing w:line="260" w:lineRule="auto"/>
        <w:ind w:left="820" w:firstLine="8"/>
        <w:rPr>
          <w:rFonts w:eastAsia="Times New Roman"/>
          <w:b/>
          <w:bCs/>
          <w:sz w:val="24"/>
          <w:szCs w:val="24"/>
        </w:rPr>
      </w:pPr>
      <w:r>
        <w:rPr>
          <w:rFonts w:eastAsia="Times New Roman"/>
          <w:b/>
          <w:bCs/>
          <w:sz w:val="24"/>
          <w:szCs w:val="24"/>
        </w:rPr>
        <w:t xml:space="preserve">Планирование образовательной деятельности </w:t>
      </w:r>
      <w:r>
        <w:rPr>
          <w:rFonts w:eastAsia="Times New Roman"/>
          <w:sz w:val="24"/>
          <w:szCs w:val="24"/>
        </w:rPr>
        <w:t>Программа не предусматривает жесткого регламентирования образовательного</w:t>
      </w:r>
    </w:p>
    <w:p w:rsidR="00F06319" w:rsidRDefault="00F06319">
      <w:pPr>
        <w:spacing w:line="30" w:lineRule="exact"/>
        <w:rPr>
          <w:rFonts w:eastAsia="Times New Roman"/>
          <w:b/>
          <w:bCs/>
          <w:sz w:val="24"/>
          <w:szCs w:val="24"/>
        </w:rPr>
      </w:pPr>
    </w:p>
    <w:p w:rsidR="00F06319" w:rsidRDefault="000A7CCA">
      <w:pPr>
        <w:spacing w:line="264" w:lineRule="auto"/>
        <w:ind w:left="260"/>
        <w:jc w:val="both"/>
        <w:rPr>
          <w:rFonts w:eastAsia="Times New Roman"/>
          <w:b/>
          <w:bCs/>
          <w:sz w:val="24"/>
          <w:szCs w:val="24"/>
        </w:rPr>
      </w:pPr>
      <w:r>
        <w:rPr>
          <w:rFonts w:eastAsia="Times New Roman"/>
          <w:sz w:val="24"/>
          <w:szCs w:val="24"/>
        </w:rPr>
        <w:t>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w:t>
      </w:r>
    </w:p>
    <w:p w:rsidR="00F06319" w:rsidRDefault="00F06319">
      <w:pPr>
        <w:spacing w:line="28" w:lineRule="exact"/>
        <w:rPr>
          <w:rFonts w:eastAsia="Times New Roman"/>
          <w:b/>
          <w:bCs/>
          <w:sz w:val="24"/>
          <w:szCs w:val="24"/>
        </w:rPr>
      </w:pPr>
    </w:p>
    <w:p w:rsidR="00F06319" w:rsidRDefault="000A7CCA">
      <w:pPr>
        <w:spacing w:line="270" w:lineRule="auto"/>
        <w:ind w:left="260"/>
        <w:jc w:val="both"/>
        <w:rPr>
          <w:rFonts w:eastAsia="Times New Roman"/>
          <w:b/>
          <w:bCs/>
          <w:sz w:val="24"/>
          <w:szCs w:val="24"/>
        </w:rPr>
      </w:pPr>
      <w:r>
        <w:rPr>
          <w:rFonts w:eastAsia="Times New Roman"/>
          <w:sz w:val="24"/>
          <w:szCs w:val="24"/>
        </w:rPr>
        <w:t>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w:t>
      </w:r>
    </w:p>
    <w:p w:rsidR="00F06319" w:rsidRDefault="00F06319">
      <w:pPr>
        <w:spacing w:line="19" w:lineRule="exact"/>
        <w:rPr>
          <w:rFonts w:eastAsia="Times New Roman"/>
          <w:b/>
          <w:bCs/>
          <w:sz w:val="24"/>
          <w:szCs w:val="24"/>
        </w:rPr>
      </w:pPr>
    </w:p>
    <w:p w:rsidR="00F06319" w:rsidRDefault="000A7CCA">
      <w:pPr>
        <w:spacing w:line="272" w:lineRule="auto"/>
        <w:ind w:left="260" w:firstLine="566"/>
        <w:jc w:val="both"/>
        <w:rPr>
          <w:rFonts w:eastAsia="Times New Roman"/>
          <w:b/>
          <w:bCs/>
          <w:sz w:val="24"/>
          <w:szCs w:val="24"/>
        </w:rPr>
      </w:pPr>
      <w:r>
        <w:rPr>
          <w:rFonts w:eastAsia="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и учитывает результаты</w:t>
      </w:r>
    </w:p>
    <w:p w:rsidR="00F06319" w:rsidRDefault="00F06319">
      <w:pPr>
        <w:spacing w:line="18" w:lineRule="exact"/>
        <w:rPr>
          <w:rFonts w:eastAsia="Times New Roman"/>
          <w:b/>
          <w:bCs/>
          <w:sz w:val="24"/>
          <w:szCs w:val="24"/>
        </w:rPr>
      </w:pPr>
    </w:p>
    <w:p w:rsidR="00F06319" w:rsidRDefault="000A7CCA">
      <w:pPr>
        <w:spacing w:line="266" w:lineRule="auto"/>
        <w:ind w:left="260" w:firstLine="566"/>
        <w:rPr>
          <w:rFonts w:eastAsia="Times New Roman"/>
          <w:b/>
          <w:bCs/>
          <w:sz w:val="24"/>
          <w:szCs w:val="24"/>
        </w:rPr>
      </w:pPr>
      <w:r>
        <w:rPr>
          <w:rFonts w:eastAsia="Times New Roman"/>
          <w:sz w:val="24"/>
          <w:szCs w:val="24"/>
        </w:rPr>
        <w:t xml:space="preserve">как внутренней, так и внешней оценки качества реализации Программы. Примеры гибких учебных планов представлены в </w:t>
      </w:r>
      <w:r w:rsidR="0061673D" w:rsidRPr="00713CFC">
        <w:rPr>
          <w:rFonts w:eastAsia="Times New Roman"/>
          <w:sz w:val="24"/>
          <w:szCs w:val="24"/>
          <w:u w:val="single"/>
        </w:rPr>
        <w:t xml:space="preserve">ООП ДО МБДОУ </w:t>
      </w:r>
      <w:r w:rsidR="004E1336" w:rsidRPr="00713CFC">
        <w:rPr>
          <w:rFonts w:eastAsia="Times New Roman"/>
          <w:sz w:val="24"/>
          <w:szCs w:val="24"/>
          <w:u w:val="single"/>
        </w:rPr>
        <w:t xml:space="preserve"> № 13</w:t>
      </w:r>
      <w:r w:rsidRPr="00713CFC">
        <w:rPr>
          <w:rFonts w:eastAsia="Times New Roman"/>
          <w:sz w:val="24"/>
          <w:szCs w:val="24"/>
          <w:u w:val="single"/>
        </w:rPr>
        <w:t>.</w:t>
      </w:r>
    </w:p>
    <w:p w:rsidR="00F06319" w:rsidRDefault="00F06319">
      <w:pPr>
        <w:spacing w:line="16" w:lineRule="exact"/>
        <w:rPr>
          <w:rFonts w:eastAsia="Times New Roman"/>
          <w:b/>
          <w:bCs/>
          <w:sz w:val="24"/>
          <w:szCs w:val="24"/>
        </w:rPr>
      </w:pPr>
    </w:p>
    <w:p w:rsidR="00F06319" w:rsidRDefault="000A7CCA" w:rsidP="00780284">
      <w:pPr>
        <w:numPr>
          <w:ilvl w:val="0"/>
          <w:numId w:val="95"/>
        </w:numPr>
        <w:tabs>
          <w:tab w:val="left" w:pos="1680"/>
        </w:tabs>
        <w:ind w:left="1680" w:hanging="852"/>
        <w:rPr>
          <w:rFonts w:eastAsia="Times New Roman"/>
          <w:b/>
          <w:bCs/>
          <w:sz w:val="24"/>
          <w:szCs w:val="24"/>
        </w:rPr>
      </w:pPr>
      <w:r>
        <w:rPr>
          <w:rFonts w:eastAsia="Times New Roman"/>
          <w:b/>
          <w:bCs/>
          <w:sz w:val="24"/>
          <w:szCs w:val="24"/>
        </w:rPr>
        <w:t>Режим дня и распорядок</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7" w:lineRule="exact"/>
        <w:rPr>
          <w:sz w:val="20"/>
          <w:szCs w:val="20"/>
        </w:rPr>
      </w:pPr>
    </w:p>
    <w:p w:rsidR="00F06319" w:rsidRDefault="000A7CCA">
      <w:pPr>
        <w:ind w:right="-259"/>
        <w:jc w:val="center"/>
        <w:rPr>
          <w:sz w:val="20"/>
          <w:szCs w:val="20"/>
        </w:rPr>
      </w:pPr>
      <w:r>
        <w:rPr>
          <w:rFonts w:ascii="Calibri" w:eastAsia="Calibri" w:hAnsi="Calibri" w:cs="Calibri"/>
        </w:rPr>
        <w:t>62</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ight="320" w:firstLine="566"/>
        <w:rPr>
          <w:sz w:val="20"/>
          <w:szCs w:val="20"/>
        </w:rPr>
      </w:pPr>
      <w:r>
        <w:rPr>
          <w:rFonts w:eastAsia="Times New Roman"/>
          <w:sz w:val="24"/>
          <w:szCs w:val="24"/>
        </w:rPr>
        <w:lastRenderedPageBreak/>
        <w:t>МБДОУ детский сад №</w:t>
      </w:r>
      <w:r w:rsidR="004E1336">
        <w:rPr>
          <w:rFonts w:eastAsia="Times New Roman"/>
          <w:sz w:val="24"/>
          <w:szCs w:val="24"/>
        </w:rPr>
        <w:t xml:space="preserve"> 13</w:t>
      </w:r>
      <w:r>
        <w:rPr>
          <w:rFonts w:eastAsia="Times New Roman"/>
          <w:sz w:val="24"/>
          <w:szCs w:val="24"/>
        </w:rPr>
        <w:t xml:space="preserve"> функционирует в режиме 5-дневной недели с двумя выходными днями – суббота и воскресенье.</w:t>
      </w:r>
    </w:p>
    <w:p w:rsidR="00F06319" w:rsidRDefault="00F06319">
      <w:pPr>
        <w:spacing w:line="25" w:lineRule="exact"/>
        <w:rPr>
          <w:sz w:val="20"/>
          <w:szCs w:val="20"/>
        </w:rPr>
      </w:pPr>
    </w:p>
    <w:p w:rsidR="00F06319" w:rsidRDefault="000A7CCA" w:rsidP="00780284">
      <w:pPr>
        <w:numPr>
          <w:ilvl w:val="0"/>
          <w:numId w:val="96"/>
        </w:numPr>
        <w:tabs>
          <w:tab w:val="left" w:pos="1071"/>
        </w:tabs>
        <w:spacing w:line="270" w:lineRule="auto"/>
        <w:ind w:left="260" w:right="320" w:firstLine="568"/>
        <w:jc w:val="both"/>
        <w:rPr>
          <w:rFonts w:eastAsia="Times New Roman"/>
          <w:sz w:val="24"/>
          <w:szCs w:val="24"/>
        </w:rPr>
      </w:pPr>
      <w:r>
        <w:rPr>
          <w:rFonts w:eastAsia="Times New Roman"/>
          <w:sz w:val="24"/>
          <w:szCs w:val="24"/>
        </w:rPr>
        <w:t xml:space="preserve">соответствие с требованиями СанПиН 2.4.1.3049-13 режим дня скорректирован с учётом климата (теплого и холодного периодов). Режимы дня представлены в ООП ДО МБДОУ </w:t>
      </w:r>
      <w:r w:rsidR="004E1336">
        <w:rPr>
          <w:rFonts w:eastAsia="Times New Roman"/>
          <w:sz w:val="24"/>
          <w:szCs w:val="24"/>
        </w:rPr>
        <w:t xml:space="preserve"> № 13</w:t>
      </w:r>
      <w:r>
        <w:rPr>
          <w:rFonts w:eastAsia="Times New Roman"/>
          <w:sz w:val="24"/>
          <w:szCs w:val="24"/>
        </w:rPr>
        <w:t>.</w:t>
      </w:r>
    </w:p>
    <w:p w:rsidR="00F06319" w:rsidRDefault="00F06319">
      <w:pPr>
        <w:spacing w:line="21" w:lineRule="exact"/>
        <w:rPr>
          <w:rFonts w:eastAsia="Times New Roman"/>
          <w:sz w:val="24"/>
          <w:szCs w:val="24"/>
        </w:rPr>
      </w:pPr>
    </w:p>
    <w:p w:rsidR="00F06319" w:rsidRDefault="000A7CCA" w:rsidP="00780284">
      <w:pPr>
        <w:numPr>
          <w:ilvl w:val="0"/>
          <w:numId w:val="96"/>
        </w:numPr>
        <w:tabs>
          <w:tab w:val="left" w:pos="1174"/>
        </w:tabs>
        <w:spacing w:line="271" w:lineRule="auto"/>
        <w:ind w:left="260" w:right="320" w:firstLine="568"/>
        <w:jc w:val="both"/>
        <w:rPr>
          <w:rFonts w:eastAsia="Times New Roman"/>
          <w:sz w:val="24"/>
          <w:szCs w:val="24"/>
        </w:rPr>
      </w:pPr>
      <w:r>
        <w:rPr>
          <w:rFonts w:eastAsia="Times New Roman"/>
          <w:sz w:val="24"/>
          <w:szCs w:val="24"/>
        </w:rPr>
        <w:t>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06319" w:rsidRDefault="00F06319">
      <w:pPr>
        <w:spacing w:line="23" w:lineRule="exact"/>
        <w:rPr>
          <w:rFonts w:eastAsia="Times New Roman"/>
          <w:sz w:val="24"/>
          <w:szCs w:val="24"/>
        </w:rPr>
      </w:pPr>
    </w:p>
    <w:p w:rsidR="00F06319" w:rsidRDefault="000A7CCA">
      <w:pPr>
        <w:spacing w:line="271" w:lineRule="auto"/>
        <w:ind w:left="260" w:right="320" w:firstLine="566"/>
        <w:jc w:val="both"/>
        <w:rPr>
          <w:rFonts w:eastAsia="Times New Roman"/>
          <w:sz w:val="24"/>
          <w:szCs w:val="24"/>
        </w:rPr>
      </w:pPr>
      <w:r>
        <w:rPr>
          <w:rFonts w:eastAsia="Times New Roman"/>
          <w:b/>
          <w:bCs/>
          <w:sz w:val="24"/>
          <w:szCs w:val="24"/>
        </w:rPr>
        <w:t xml:space="preserve">Объем коррекционной помощи детям </w:t>
      </w:r>
      <w:r>
        <w:rPr>
          <w:rFonts w:eastAsia="Times New Roman"/>
          <w:sz w:val="24"/>
          <w:szCs w:val="24"/>
        </w:rPr>
        <w:t>(занятия с учителем-логопедом, с</w:t>
      </w:r>
      <w:r>
        <w:rPr>
          <w:rFonts w:eastAsia="Times New Roman"/>
          <w:b/>
          <w:bCs/>
          <w:sz w:val="24"/>
          <w:szCs w:val="24"/>
        </w:rPr>
        <w:t xml:space="preserve"> </w:t>
      </w:r>
      <w:r>
        <w:rPr>
          <w:rFonts w:eastAsia="Times New Roman"/>
          <w:sz w:val="24"/>
          <w:szCs w:val="24"/>
        </w:rPr>
        <w:t>педагогом- психологом и др. специалистами, работающими с детьми) регламентируется индивидуально в соответствии с медико-педагогическими рекомендациями, возрастом ребенка.</w:t>
      </w:r>
    </w:p>
    <w:p w:rsidR="00F06319" w:rsidRDefault="00F06319">
      <w:pPr>
        <w:spacing w:line="23" w:lineRule="exact"/>
        <w:rPr>
          <w:rFonts w:eastAsia="Times New Roman"/>
          <w:sz w:val="24"/>
          <w:szCs w:val="24"/>
        </w:rPr>
      </w:pPr>
    </w:p>
    <w:p w:rsidR="00F06319" w:rsidRDefault="000A7CCA">
      <w:pPr>
        <w:spacing w:line="264" w:lineRule="auto"/>
        <w:ind w:left="260" w:right="320" w:firstLine="566"/>
        <w:rPr>
          <w:rFonts w:eastAsia="Times New Roman"/>
          <w:sz w:val="24"/>
          <w:szCs w:val="24"/>
        </w:rPr>
      </w:pPr>
      <w:r>
        <w:rPr>
          <w:rFonts w:eastAsia="Times New Roman"/>
          <w:sz w:val="24"/>
          <w:szCs w:val="24"/>
        </w:rPr>
        <w:t>Коррекционно-развивающие занятия проводятся в рамках общего режима дня индивидуально или подгруппами.</w:t>
      </w:r>
    </w:p>
    <w:p w:rsidR="00F06319" w:rsidRDefault="006E3AFF">
      <w:pPr>
        <w:spacing w:line="20" w:lineRule="exact"/>
        <w:rPr>
          <w:sz w:val="20"/>
          <w:szCs w:val="20"/>
        </w:rPr>
      </w:pPr>
      <w:r>
        <w:rPr>
          <w:sz w:val="20"/>
          <w:szCs w:val="20"/>
        </w:rPr>
        <w:pict>
          <v:line id="Shape 2" o:spid="_x0000_s1027" style="position:absolute;z-index:251658240;visibility:visible;mso-wrap-distance-left:0;mso-wrap-distance-right:0" from="17.05pt,-171.75pt" to="182.55pt,-171.75pt" o:allowincell="f" strokecolor="blue" strokeweight=".21164mm"/>
        </w:pict>
      </w:r>
    </w:p>
    <w:tbl>
      <w:tblPr>
        <w:tblW w:w="0" w:type="auto"/>
        <w:tblInd w:w="310" w:type="dxa"/>
        <w:tblLayout w:type="fixed"/>
        <w:tblCellMar>
          <w:left w:w="0" w:type="dxa"/>
          <w:right w:w="0" w:type="dxa"/>
        </w:tblCellMar>
        <w:tblLook w:val="04A0"/>
      </w:tblPr>
      <w:tblGrid>
        <w:gridCol w:w="3140"/>
        <w:gridCol w:w="1480"/>
        <w:gridCol w:w="1640"/>
        <w:gridCol w:w="660"/>
        <w:gridCol w:w="840"/>
        <w:gridCol w:w="1900"/>
      </w:tblGrid>
      <w:tr w:rsidR="00F06319">
        <w:trPr>
          <w:trHeight w:val="278"/>
        </w:trPr>
        <w:tc>
          <w:tcPr>
            <w:tcW w:w="3140" w:type="dxa"/>
            <w:tcBorders>
              <w:top w:val="single" w:sz="8" w:space="0" w:color="auto"/>
              <w:left w:val="single" w:sz="8" w:space="0" w:color="auto"/>
              <w:right w:val="single" w:sz="8" w:space="0" w:color="auto"/>
            </w:tcBorders>
            <w:vAlign w:val="bottom"/>
          </w:tcPr>
          <w:p w:rsidR="00F06319" w:rsidRDefault="000A7CCA">
            <w:pPr>
              <w:ind w:left="680"/>
              <w:rPr>
                <w:sz w:val="20"/>
                <w:szCs w:val="20"/>
              </w:rPr>
            </w:pPr>
            <w:r>
              <w:rPr>
                <w:rFonts w:eastAsia="Times New Roman"/>
                <w:sz w:val="24"/>
                <w:szCs w:val="24"/>
              </w:rPr>
              <w:t>Первый блок</w:t>
            </w:r>
          </w:p>
        </w:tc>
        <w:tc>
          <w:tcPr>
            <w:tcW w:w="3120" w:type="dxa"/>
            <w:gridSpan w:val="2"/>
            <w:tcBorders>
              <w:top w:val="single" w:sz="8" w:space="0" w:color="auto"/>
              <w:right w:val="single" w:sz="8" w:space="0" w:color="auto"/>
            </w:tcBorders>
            <w:vAlign w:val="bottom"/>
          </w:tcPr>
          <w:p w:rsidR="00F06319" w:rsidRDefault="000A7CCA">
            <w:pPr>
              <w:ind w:left="660"/>
              <w:rPr>
                <w:sz w:val="20"/>
                <w:szCs w:val="20"/>
              </w:rPr>
            </w:pPr>
            <w:r>
              <w:rPr>
                <w:rFonts w:eastAsia="Times New Roman"/>
                <w:sz w:val="24"/>
                <w:szCs w:val="24"/>
              </w:rPr>
              <w:t>Второй блок</w:t>
            </w:r>
          </w:p>
        </w:tc>
        <w:tc>
          <w:tcPr>
            <w:tcW w:w="660" w:type="dxa"/>
            <w:tcBorders>
              <w:top w:val="single" w:sz="8" w:space="0" w:color="auto"/>
            </w:tcBorders>
            <w:vAlign w:val="bottom"/>
          </w:tcPr>
          <w:p w:rsidR="00F06319" w:rsidRDefault="00F06319">
            <w:pPr>
              <w:rPr>
                <w:sz w:val="24"/>
                <w:szCs w:val="24"/>
              </w:rPr>
            </w:pPr>
          </w:p>
        </w:tc>
        <w:tc>
          <w:tcPr>
            <w:tcW w:w="2740" w:type="dxa"/>
            <w:gridSpan w:val="2"/>
            <w:tcBorders>
              <w:top w:val="single" w:sz="8" w:space="0" w:color="auto"/>
              <w:right w:val="single" w:sz="8" w:space="0" w:color="auto"/>
            </w:tcBorders>
            <w:vAlign w:val="bottom"/>
          </w:tcPr>
          <w:p w:rsidR="00F06319" w:rsidRDefault="000A7CCA">
            <w:pPr>
              <w:rPr>
                <w:sz w:val="20"/>
                <w:szCs w:val="20"/>
              </w:rPr>
            </w:pPr>
            <w:r>
              <w:rPr>
                <w:rFonts w:eastAsia="Times New Roman"/>
                <w:sz w:val="24"/>
                <w:szCs w:val="24"/>
              </w:rPr>
              <w:t>Третий блок</w:t>
            </w:r>
          </w:p>
        </w:tc>
      </w:tr>
      <w:tr w:rsidR="00F06319">
        <w:trPr>
          <w:trHeight w:val="317"/>
        </w:trPr>
        <w:tc>
          <w:tcPr>
            <w:tcW w:w="3140" w:type="dxa"/>
            <w:tcBorders>
              <w:left w:val="single" w:sz="8" w:space="0" w:color="auto"/>
              <w:right w:val="single" w:sz="8" w:space="0" w:color="auto"/>
            </w:tcBorders>
            <w:vAlign w:val="bottom"/>
          </w:tcPr>
          <w:p w:rsidR="00F06319" w:rsidRDefault="00171E1F">
            <w:pPr>
              <w:ind w:left="680"/>
              <w:rPr>
                <w:sz w:val="20"/>
                <w:szCs w:val="20"/>
              </w:rPr>
            </w:pPr>
            <w:r>
              <w:rPr>
                <w:rFonts w:eastAsia="Times New Roman"/>
                <w:sz w:val="24"/>
                <w:szCs w:val="24"/>
              </w:rPr>
              <w:t>7</w:t>
            </w:r>
            <w:r w:rsidR="000A7CCA">
              <w:rPr>
                <w:rFonts w:eastAsia="Times New Roman"/>
                <w:sz w:val="24"/>
                <w:szCs w:val="24"/>
              </w:rPr>
              <w:t>.30 до 9.00</w:t>
            </w:r>
          </w:p>
        </w:tc>
        <w:tc>
          <w:tcPr>
            <w:tcW w:w="3120" w:type="dxa"/>
            <w:gridSpan w:val="2"/>
            <w:tcBorders>
              <w:right w:val="single" w:sz="8" w:space="0" w:color="auto"/>
            </w:tcBorders>
            <w:vAlign w:val="bottom"/>
          </w:tcPr>
          <w:p w:rsidR="00F06319" w:rsidRDefault="00171E1F">
            <w:pPr>
              <w:ind w:left="660"/>
              <w:rPr>
                <w:sz w:val="20"/>
                <w:szCs w:val="20"/>
              </w:rPr>
            </w:pPr>
            <w:r>
              <w:rPr>
                <w:rFonts w:eastAsia="Times New Roman"/>
                <w:sz w:val="24"/>
                <w:szCs w:val="24"/>
              </w:rPr>
              <w:t>с 9.00 до 12.1</w:t>
            </w:r>
            <w:r w:rsidR="000A7CCA">
              <w:rPr>
                <w:rFonts w:eastAsia="Times New Roman"/>
                <w:sz w:val="24"/>
                <w:szCs w:val="24"/>
              </w:rPr>
              <w:t>5</w:t>
            </w:r>
          </w:p>
        </w:tc>
        <w:tc>
          <w:tcPr>
            <w:tcW w:w="660" w:type="dxa"/>
            <w:vAlign w:val="bottom"/>
          </w:tcPr>
          <w:p w:rsidR="00F06319" w:rsidRDefault="00F06319">
            <w:pPr>
              <w:rPr>
                <w:sz w:val="24"/>
                <w:szCs w:val="24"/>
              </w:rPr>
            </w:pPr>
          </w:p>
        </w:tc>
        <w:tc>
          <w:tcPr>
            <w:tcW w:w="2740" w:type="dxa"/>
            <w:gridSpan w:val="2"/>
            <w:tcBorders>
              <w:right w:val="single" w:sz="8" w:space="0" w:color="auto"/>
            </w:tcBorders>
            <w:vAlign w:val="bottom"/>
          </w:tcPr>
          <w:p w:rsidR="00F06319" w:rsidRDefault="00171E1F">
            <w:pPr>
              <w:rPr>
                <w:sz w:val="20"/>
                <w:szCs w:val="20"/>
              </w:rPr>
            </w:pPr>
            <w:r>
              <w:rPr>
                <w:rFonts w:eastAsia="Times New Roman"/>
                <w:sz w:val="24"/>
                <w:szCs w:val="24"/>
              </w:rPr>
              <w:t>с 15.30 до 18</w:t>
            </w:r>
            <w:r w:rsidR="000A7CCA">
              <w:rPr>
                <w:rFonts w:eastAsia="Times New Roman"/>
                <w:sz w:val="24"/>
                <w:szCs w:val="24"/>
              </w:rPr>
              <w:t>.00</w:t>
            </w:r>
          </w:p>
        </w:tc>
      </w:tr>
      <w:tr w:rsidR="00F06319">
        <w:trPr>
          <w:trHeight w:val="243"/>
        </w:trPr>
        <w:tc>
          <w:tcPr>
            <w:tcW w:w="3140" w:type="dxa"/>
            <w:tcBorders>
              <w:left w:val="single" w:sz="8" w:space="0" w:color="auto"/>
              <w:bottom w:val="single" w:sz="8" w:space="0" w:color="auto"/>
              <w:right w:val="single" w:sz="8" w:space="0" w:color="auto"/>
            </w:tcBorders>
            <w:vAlign w:val="bottom"/>
          </w:tcPr>
          <w:p w:rsidR="00F06319" w:rsidRDefault="00F06319">
            <w:pPr>
              <w:rPr>
                <w:sz w:val="21"/>
                <w:szCs w:val="21"/>
              </w:rPr>
            </w:pPr>
          </w:p>
        </w:tc>
        <w:tc>
          <w:tcPr>
            <w:tcW w:w="3120" w:type="dxa"/>
            <w:gridSpan w:val="2"/>
            <w:tcBorders>
              <w:bottom w:val="single" w:sz="8" w:space="0" w:color="auto"/>
              <w:right w:val="single" w:sz="8" w:space="0" w:color="auto"/>
            </w:tcBorders>
            <w:vAlign w:val="bottom"/>
          </w:tcPr>
          <w:p w:rsidR="00F06319" w:rsidRDefault="00F06319">
            <w:pPr>
              <w:rPr>
                <w:sz w:val="21"/>
                <w:szCs w:val="21"/>
              </w:rPr>
            </w:pPr>
          </w:p>
        </w:tc>
        <w:tc>
          <w:tcPr>
            <w:tcW w:w="660" w:type="dxa"/>
            <w:tcBorders>
              <w:bottom w:val="single" w:sz="8" w:space="0" w:color="auto"/>
            </w:tcBorders>
            <w:vAlign w:val="bottom"/>
          </w:tcPr>
          <w:p w:rsidR="00F06319" w:rsidRDefault="00F06319">
            <w:pPr>
              <w:rPr>
                <w:sz w:val="21"/>
                <w:szCs w:val="21"/>
              </w:rPr>
            </w:pPr>
          </w:p>
        </w:tc>
        <w:tc>
          <w:tcPr>
            <w:tcW w:w="2740" w:type="dxa"/>
            <w:gridSpan w:val="2"/>
            <w:tcBorders>
              <w:bottom w:val="single" w:sz="8" w:space="0" w:color="auto"/>
              <w:right w:val="single" w:sz="8" w:space="0" w:color="auto"/>
            </w:tcBorders>
            <w:vAlign w:val="bottom"/>
          </w:tcPr>
          <w:p w:rsidR="00F06319" w:rsidRDefault="00F06319">
            <w:pPr>
              <w:rPr>
                <w:sz w:val="21"/>
                <w:szCs w:val="21"/>
              </w:rPr>
            </w:pPr>
          </w:p>
        </w:tc>
      </w:tr>
      <w:tr w:rsidR="00F06319">
        <w:trPr>
          <w:trHeight w:val="279"/>
        </w:trPr>
        <w:tc>
          <w:tcPr>
            <w:tcW w:w="3140" w:type="dxa"/>
            <w:tcBorders>
              <w:left w:val="single" w:sz="8" w:space="0" w:color="auto"/>
              <w:right w:val="single" w:sz="8" w:space="0" w:color="auto"/>
            </w:tcBorders>
            <w:vAlign w:val="bottom"/>
          </w:tcPr>
          <w:p w:rsidR="00F06319" w:rsidRDefault="000A7CCA">
            <w:pPr>
              <w:spacing w:line="279" w:lineRule="exact"/>
              <w:ind w:left="680"/>
              <w:rPr>
                <w:sz w:val="20"/>
                <w:szCs w:val="20"/>
              </w:rPr>
            </w:pPr>
            <w:r>
              <w:rPr>
                <w:rFonts w:ascii="Symbol" w:eastAsia="Symbol" w:hAnsi="Symbol" w:cs="Symbol"/>
                <w:sz w:val="24"/>
                <w:szCs w:val="24"/>
              </w:rPr>
              <w:t></w:t>
            </w:r>
            <w:r>
              <w:rPr>
                <w:rFonts w:eastAsia="Times New Roman"/>
                <w:sz w:val="24"/>
                <w:szCs w:val="24"/>
              </w:rPr>
              <w:t xml:space="preserve"> совместная</w:t>
            </w:r>
          </w:p>
        </w:tc>
        <w:tc>
          <w:tcPr>
            <w:tcW w:w="3120" w:type="dxa"/>
            <w:gridSpan w:val="2"/>
            <w:tcBorders>
              <w:right w:val="single" w:sz="8" w:space="0" w:color="auto"/>
            </w:tcBorders>
            <w:vAlign w:val="bottom"/>
          </w:tcPr>
          <w:p w:rsidR="00F06319" w:rsidRDefault="000A7CCA">
            <w:pPr>
              <w:spacing w:line="279" w:lineRule="exact"/>
              <w:ind w:left="660"/>
              <w:rPr>
                <w:sz w:val="20"/>
                <w:szCs w:val="20"/>
              </w:rPr>
            </w:pPr>
            <w:r>
              <w:rPr>
                <w:rFonts w:ascii="Symbol" w:eastAsia="Symbol" w:hAnsi="Symbol" w:cs="Symbol"/>
                <w:sz w:val="24"/>
                <w:szCs w:val="24"/>
              </w:rPr>
              <w:t></w:t>
            </w:r>
            <w:r>
              <w:rPr>
                <w:rFonts w:eastAsia="Times New Roman"/>
                <w:sz w:val="24"/>
                <w:szCs w:val="24"/>
              </w:rPr>
              <w:t xml:space="preserve"> непосредственно</w:t>
            </w:r>
          </w:p>
        </w:tc>
        <w:tc>
          <w:tcPr>
            <w:tcW w:w="660" w:type="dxa"/>
            <w:vAlign w:val="bottom"/>
          </w:tcPr>
          <w:p w:rsidR="00F06319" w:rsidRDefault="00F06319">
            <w:pPr>
              <w:rPr>
                <w:sz w:val="24"/>
                <w:szCs w:val="24"/>
              </w:rPr>
            </w:pPr>
          </w:p>
        </w:tc>
        <w:tc>
          <w:tcPr>
            <w:tcW w:w="2740" w:type="dxa"/>
            <w:gridSpan w:val="2"/>
            <w:tcBorders>
              <w:right w:val="single" w:sz="8" w:space="0" w:color="auto"/>
            </w:tcBorders>
            <w:vAlign w:val="bottom"/>
          </w:tcPr>
          <w:p w:rsidR="00F06319" w:rsidRDefault="000A7CCA">
            <w:pPr>
              <w:spacing w:line="279" w:lineRule="exact"/>
              <w:rPr>
                <w:sz w:val="20"/>
                <w:szCs w:val="20"/>
              </w:rPr>
            </w:pPr>
            <w:r>
              <w:rPr>
                <w:rFonts w:ascii="Symbol" w:eastAsia="Symbol" w:hAnsi="Symbol" w:cs="Symbol"/>
                <w:sz w:val="24"/>
                <w:szCs w:val="24"/>
              </w:rPr>
              <w:t></w:t>
            </w:r>
            <w:r>
              <w:rPr>
                <w:rFonts w:eastAsia="Times New Roman"/>
                <w:sz w:val="24"/>
                <w:szCs w:val="24"/>
              </w:rPr>
              <w:t xml:space="preserve"> коррекционная,</w:t>
            </w:r>
          </w:p>
        </w:tc>
      </w:tr>
      <w:tr w:rsidR="00F06319">
        <w:trPr>
          <w:trHeight w:val="313"/>
        </w:trPr>
        <w:tc>
          <w:tcPr>
            <w:tcW w:w="3140" w:type="dxa"/>
            <w:tcBorders>
              <w:left w:val="single" w:sz="8" w:space="0" w:color="auto"/>
              <w:right w:val="single" w:sz="8" w:space="0" w:color="auto"/>
            </w:tcBorders>
            <w:vAlign w:val="bottom"/>
          </w:tcPr>
          <w:p w:rsidR="00F06319" w:rsidRDefault="000A7CCA">
            <w:pPr>
              <w:ind w:left="680"/>
              <w:rPr>
                <w:sz w:val="20"/>
                <w:szCs w:val="20"/>
              </w:rPr>
            </w:pPr>
            <w:r>
              <w:rPr>
                <w:rFonts w:eastAsia="Times New Roman"/>
                <w:sz w:val="24"/>
                <w:szCs w:val="24"/>
              </w:rPr>
              <w:t>деятельность</w:t>
            </w:r>
          </w:p>
        </w:tc>
        <w:tc>
          <w:tcPr>
            <w:tcW w:w="3120" w:type="dxa"/>
            <w:gridSpan w:val="2"/>
            <w:tcBorders>
              <w:right w:val="single" w:sz="8" w:space="0" w:color="auto"/>
            </w:tcBorders>
            <w:vAlign w:val="bottom"/>
          </w:tcPr>
          <w:p w:rsidR="00F06319" w:rsidRDefault="000A7CCA">
            <w:pPr>
              <w:ind w:left="80"/>
              <w:rPr>
                <w:sz w:val="20"/>
                <w:szCs w:val="20"/>
              </w:rPr>
            </w:pPr>
            <w:r>
              <w:rPr>
                <w:rFonts w:eastAsia="Times New Roman"/>
                <w:sz w:val="24"/>
                <w:szCs w:val="24"/>
              </w:rPr>
              <w:t>образовательная</w:t>
            </w:r>
          </w:p>
        </w:tc>
        <w:tc>
          <w:tcPr>
            <w:tcW w:w="1500" w:type="dxa"/>
            <w:gridSpan w:val="2"/>
            <w:vAlign w:val="bottom"/>
          </w:tcPr>
          <w:p w:rsidR="00F06319" w:rsidRDefault="000A7CCA">
            <w:pPr>
              <w:ind w:left="80"/>
              <w:rPr>
                <w:sz w:val="20"/>
                <w:szCs w:val="20"/>
              </w:rPr>
            </w:pPr>
            <w:r>
              <w:rPr>
                <w:rFonts w:eastAsia="Times New Roman"/>
                <w:sz w:val="24"/>
                <w:szCs w:val="24"/>
              </w:rPr>
              <w:t>развивающая</w:t>
            </w:r>
          </w:p>
        </w:tc>
        <w:tc>
          <w:tcPr>
            <w:tcW w:w="1900" w:type="dxa"/>
            <w:tcBorders>
              <w:right w:val="single" w:sz="8" w:space="0" w:color="auto"/>
            </w:tcBorders>
            <w:vAlign w:val="bottom"/>
          </w:tcPr>
          <w:p w:rsidR="00F06319" w:rsidRDefault="000A7CCA">
            <w:pPr>
              <w:jc w:val="right"/>
              <w:rPr>
                <w:sz w:val="20"/>
                <w:szCs w:val="20"/>
              </w:rPr>
            </w:pPr>
            <w:r>
              <w:rPr>
                <w:rFonts w:eastAsia="Times New Roman"/>
                <w:sz w:val="24"/>
                <w:szCs w:val="24"/>
              </w:rPr>
              <w:t>деятельность</w:t>
            </w:r>
          </w:p>
        </w:tc>
      </w:tr>
      <w:tr w:rsidR="00F06319">
        <w:trPr>
          <w:trHeight w:val="319"/>
        </w:trPr>
        <w:tc>
          <w:tcPr>
            <w:tcW w:w="3140" w:type="dxa"/>
            <w:tcBorders>
              <w:left w:val="single" w:sz="8" w:space="0" w:color="auto"/>
              <w:right w:val="single" w:sz="8" w:space="0" w:color="auto"/>
            </w:tcBorders>
            <w:vAlign w:val="bottom"/>
          </w:tcPr>
          <w:p w:rsidR="00F06319" w:rsidRDefault="000A7CCA">
            <w:pPr>
              <w:ind w:left="100"/>
              <w:rPr>
                <w:sz w:val="20"/>
                <w:szCs w:val="20"/>
              </w:rPr>
            </w:pPr>
            <w:r>
              <w:rPr>
                <w:rFonts w:eastAsia="Times New Roman"/>
                <w:sz w:val="24"/>
                <w:szCs w:val="24"/>
              </w:rPr>
              <w:t>воспитателя с ребенком;</w:t>
            </w:r>
          </w:p>
        </w:tc>
        <w:tc>
          <w:tcPr>
            <w:tcW w:w="1480" w:type="dxa"/>
            <w:vAlign w:val="bottom"/>
          </w:tcPr>
          <w:p w:rsidR="00F06319" w:rsidRDefault="000A7CCA">
            <w:pPr>
              <w:ind w:left="80"/>
              <w:rPr>
                <w:sz w:val="20"/>
                <w:szCs w:val="20"/>
              </w:rPr>
            </w:pPr>
            <w:r>
              <w:rPr>
                <w:rFonts w:eastAsia="Times New Roman"/>
                <w:sz w:val="24"/>
                <w:szCs w:val="24"/>
              </w:rPr>
              <w:t>деятельность</w:t>
            </w:r>
          </w:p>
        </w:tc>
        <w:tc>
          <w:tcPr>
            <w:tcW w:w="1640" w:type="dxa"/>
            <w:tcBorders>
              <w:right w:val="single" w:sz="8" w:space="0" w:color="auto"/>
            </w:tcBorders>
            <w:vAlign w:val="bottom"/>
          </w:tcPr>
          <w:p w:rsidR="00F06319" w:rsidRDefault="000A7CCA">
            <w:pPr>
              <w:ind w:left="80"/>
              <w:rPr>
                <w:sz w:val="20"/>
                <w:szCs w:val="20"/>
              </w:rPr>
            </w:pPr>
            <w:r>
              <w:rPr>
                <w:rFonts w:eastAsia="Times New Roman"/>
                <w:b/>
                <w:bCs/>
                <w:sz w:val="24"/>
                <w:szCs w:val="24"/>
              </w:rPr>
              <w:t>с</w:t>
            </w:r>
          </w:p>
        </w:tc>
        <w:tc>
          <w:tcPr>
            <w:tcW w:w="660" w:type="dxa"/>
            <w:vAlign w:val="bottom"/>
          </w:tcPr>
          <w:p w:rsidR="00F06319" w:rsidRDefault="000A7CCA">
            <w:pPr>
              <w:ind w:left="80"/>
              <w:rPr>
                <w:sz w:val="20"/>
                <w:szCs w:val="20"/>
              </w:rPr>
            </w:pPr>
            <w:r>
              <w:rPr>
                <w:rFonts w:eastAsia="Times New Roman"/>
                <w:w w:val="98"/>
                <w:sz w:val="24"/>
                <w:szCs w:val="24"/>
              </w:rPr>
              <w:t>детей</w:t>
            </w:r>
          </w:p>
        </w:tc>
        <w:tc>
          <w:tcPr>
            <w:tcW w:w="840" w:type="dxa"/>
            <w:vAlign w:val="bottom"/>
          </w:tcPr>
          <w:p w:rsidR="00F06319" w:rsidRDefault="000A7CCA">
            <w:pPr>
              <w:ind w:left="600"/>
              <w:rPr>
                <w:sz w:val="20"/>
                <w:szCs w:val="20"/>
              </w:rPr>
            </w:pPr>
            <w:r>
              <w:rPr>
                <w:rFonts w:eastAsia="Times New Roman"/>
                <w:w w:val="96"/>
                <w:sz w:val="24"/>
                <w:szCs w:val="24"/>
              </w:rPr>
              <w:t>со</w:t>
            </w:r>
          </w:p>
        </w:tc>
        <w:tc>
          <w:tcPr>
            <w:tcW w:w="1900" w:type="dxa"/>
            <w:tcBorders>
              <w:right w:val="single" w:sz="8" w:space="0" w:color="auto"/>
            </w:tcBorders>
            <w:vAlign w:val="bottom"/>
          </w:tcPr>
          <w:p w:rsidR="00F06319" w:rsidRDefault="000A7CCA">
            <w:pPr>
              <w:jc w:val="right"/>
              <w:rPr>
                <w:sz w:val="20"/>
                <w:szCs w:val="20"/>
              </w:rPr>
            </w:pPr>
            <w:r>
              <w:rPr>
                <w:rFonts w:eastAsia="Times New Roman"/>
                <w:sz w:val="24"/>
                <w:szCs w:val="24"/>
              </w:rPr>
              <w:t>взрослыми,</w:t>
            </w:r>
          </w:p>
        </w:tc>
      </w:tr>
      <w:tr w:rsidR="00F06319">
        <w:trPr>
          <w:trHeight w:val="334"/>
        </w:trPr>
        <w:tc>
          <w:tcPr>
            <w:tcW w:w="3140" w:type="dxa"/>
            <w:tcBorders>
              <w:left w:val="single" w:sz="8" w:space="0" w:color="auto"/>
              <w:right w:val="single" w:sz="8" w:space="0" w:color="auto"/>
            </w:tcBorders>
            <w:vAlign w:val="bottom"/>
          </w:tcPr>
          <w:p w:rsidR="00F06319" w:rsidRDefault="000A7CCA">
            <w:pPr>
              <w:ind w:left="680"/>
              <w:rPr>
                <w:sz w:val="20"/>
                <w:szCs w:val="20"/>
              </w:rPr>
            </w:pPr>
            <w:r>
              <w:rPr>
                <w:rFonts w:ascii="Symbol" w:eastAsia="Symbol" w:hAnsi="Symbol" w:cs="Symbol"/>
                <w:sz w:val="24"/>
                <w:szCs w:val="24"/>
              </w:rPr>
              <w:t></w:t>
            </w:r>
            <w:r>
              <w:rPr>
                <w:rFonts w:eastAsia="Times New Roman"/>
                <w:sz w:val="24"/>
                <w:szCs w:val="24"/>
              </w:rPr>
              <w:t xml:space="preserve"> свободная</w:t>
            </w:r>
          </w:p>
        </w:tc>
        <w:tc>
          <w:tcPr>
            <w:tcW w:w="3120" w:type="dxa"/>
            <w:gridSpan w:val="2"/>
            <w:tcBorders>
              <w:right w:val="single" w:sz="8" w:space="0" w:color="auto"/>
            </w:tcBorders>
            <w:vAlign w:val="bottom"/>
          </w:tcPr>
          <w:p w:rsidR="00F06319" w:rsidRDefault="000A7CCA">
            <w:pPr>
              <w:ind w:left="80"/>
              <w:rPr>
                <w:sz w:val="20"/>
                <w:szCs w:val="20"/>
              </w:rPr>
            </w:pPr>
            <w:r>
              <w:rPr>
                <w:rFonts w:eastAsia="Times New Roman"/>
                <w:b/>
                <w:bCs/>
                <w:sz w:val="24"/>
                <w:szCs w:val="24"/>
              </w:rPr>
              <w:t>квалифицированной</w:t>
            </w:r>
          </w:p>
        </w:tc>
        <w:tc>
          <w:tcPr>
            <w:tcW w:w="3400" w:type="dxa"/>
            <w:gridSpan w:val="3"/>
            <w:tcBorders>
              <w:right w:val="single" w:sz="8" w:space="0" w:color="auto"/>
            </w:tcBorders>
            <w:vAlign w:val="bottom"/>
          </w:tcPr>
          <w:p w:rsidR="00F06319" w:rsidRDefault="000A7CCA">
            <w:pPr>
              <w:ind w:left="80"/>
              <w:rPr>
                <w:sz w:val="20"/>
                <w:szCs w:val="20"/>
              </w:rPr>
            </w:pPr>
            <w:r>
              <w:rPr>
                <w:rFonts w:eastAsia="Times New Roman"/>
                <w:sz w:val="24"/>
                <w:szCs w:val="24"/>
              </w:rPr>
              <w:t>осуществляющими</w:t>
            </w:r>
          </w:p>
        </w:tc>
      </w:tr>
      <w:tr w:rsidR="00F06319">
        <w:trPr>
          <w:trHeight w:val="317"/>
        </w:trPr>
        <w:tc>
          <w:tcPr>
            <w:tcW w:w="3140" w:type="dxa"/>
            <w:tcBorders>
              <w:left w:val="single" w:sz="8" w:space="0" w:color="auto"/>
              <w:right w:val="single" w:sz="8" w:space="0" w:color="auto"/>
            </w:tcBorders>
            <w:vAlign w:val="bottom"/>
          </w:tcPr>
          <w:p w:rsidR="00F06319" w:rsidRDefault="000A7CCA">
            <w:pPr>
              <w:ind w:left="100"/>
              <w:rPr>
                <w:sz w:val="20"/>
                <w:szCs w:val="20"/>
              </w:rPr>
            </w:pPr>
            <w:r>
              <w:rPr>
                <w:rFonts w:eastAsia="Times New Roman"/>
                <w:sz w:val="24"/>
                <w:szCs w:val="24"/>
              </w:rPr>
              <w:t>самостоятельная</w:t>
            </w:r>
          </w:p>
        </w:tc>
        <w:tc>
          <w:tcPr>
            <w:tcW w:w="1480" w:type="dxa"/>
            <w:vAlign w:val="bottom"/>
          </w:tcPr>
          <w:p w:rsidR="00F06319" w:rsidRDefault="000A7CCA">
            <w:pPr>
              <w:ind w:left="80"/>
              <w:rPr>
                <w:sz w:val="20"/>
                <w:szCs w:val="20"/>
              </w:rPr>
            </w:pPr>
            <w:r>
              <w:rPr>
                <w:rFonts w:eastAsia="Times New Roman"/>
                <w:b/>
                <w:bCs/>
                <w:sz w:val="24"/>
                <w:szCs w:val="24"/>
              </w:rPr>
              <w:t>коррекцией</w:t>
            </w:r>
          </w:p>
        </w:tc>
        <w:tc>
          <w:tcPr>
            <w:tcW w:w="1640" w:type="dxa"/>
            <w:tcBorders>
              <w:right w:val="single" w:sz="8" w:space="0" w:color="auto"/>
            </w:tcBorders>
            <w:vAlign w:val="bottom"/>
          </w:tcPr>
          <w:p w:rsidR="00F06319" w:rsidRDefault="000A7CCA">
            <w:pPr>
              <w:ind w:left="180"/>
              <w:rPr>
                <w:sz w:val="20"/>
                <w:szCs w:val="20"/>
              </w:rPr>
            </w:pPr>
            <w:r>
              <w:rPr>
                <w:rFonts w:eastAsia="Times New Roman"/>
                <w:b/>
                <w:bCs/>
                <w:sz w:val="24"/>
                <w:szCs w:val="24"/>
              </w:rPr>
              <w:t>недостатков</w:t>
            </w:r>
          </w:p>
        </w:tc>
        <w:tc>
          <w:tcPr>
            <w:tcW w:w="3400" w:type="dxa"/>
            <w:gridSpan w:val="3"/>
            <w:tcBorders>
              <w:right w:val="single" w:sz="8" w:space="0" w:color="auto"/>
            </w:tcBorders>
            <w:vAlign w:val="bottom"/>
          </w:tcPr>
          <w:p w:rsidR="00F06319" w:rsidRDefault="000A7CCA">
            <w:pPr>
              <w:ind w:left="80"/>
              <w:rPr>
                <w:sz w:val="20"/>
                <w:szCs w:val="20"/>
              </w:rPr>
            </w:pPr>
            <w:r>
              <w:rPr>
                <w:rFonts w:eastAsia="Times New Roman"/>
                <w:sz w:val="24"/>
                <w:szCs w:val="24"/>
              </w:rPr>
              <w:t>образовательный процесс;</w:t>
            </w:r>
          </w:p>
        </w:tc>
      </w:tr>
      <w:tr w:rsidR="00F06319">
        <w:trPr>
          <w:trHeight w:val="319"/>
        </w:trPr>
        <w:tc>
          <w:tcPr>
            <w:tcW w:w="3140" w:type="dxa"/>
            <w:tcBorders>
              <w:left w:val="single" w:sz="8" w:space="0" w:color="auto"/>
              <w:right w:val="single" w:sz="8" w:space="0" w:color="auto"/>
            </w:tcBorders>
            <w:vAlign w:val="bottom"/>
          </w:tcPr>
          <w:p w:rsidR="00F06319" w:rsidRDefault="000A7CCA">
            <w:pPr>
              <w:ind w:left="680"/>
              <w:rPr>
                <w:sz w:val="20"/>
                <w:szCs w:val="20"/>
              </w:rPr>
            </w:pPr>
            <w:r>
              <w:rPr>
                <w:rFonts w:eastAsia="Times New Roman"/>
                <w:sz w:val="24"/>
                <w:szCs w:val="24"/>
              </w:rPr>
              <w:t>деятельность детей.</w:t>
            </w:r>
          </w:p>
        </w:tc>
        <w:tc>
          <w:tcPr>
            <w:tcW w:w="3120" w:type="dxa"/>
            <w:gridSpan w:val="2"/>
            <w:tcBorders>
              <w:right w:val="single" w:sz="8" w:space="0" w:color="auto"/>
            </w:tcBorders>
            <w:vAlign w:val="bottom"/>
          </w:tcPr>
          <w:p w:rsidR="00F06319" w:rsidRDefault="000A7CCA">
            <w:pPr>
              <w:ind w:left="80"/>
              <w:rPr>
                <w:sz w:val="20"/>
                <w:szCs w:val="20"/>
              </w:rPr>
            </w:pPr>
            <w:r>
              <w:rPr>
                <w:rFonts w:eastAsia="Times New Roman"/>
                <w:b/>
                <w:bCs/>
                <w:sz w:val="24"/>
                <w:szCs w:val="24"/>
              </w:rPr>
              <w:t>речевого  развития  детей,</w:t>
            </w:r>
          </w:p>
        </w:tc>
        <w:tc>
          <w:tcPr>
            <w:tcW w:w="660" w:type="dxa"/>
            <w:vAlign w:val="bottom"/>
          </w:tcPr>
          <w:p w:rsidR="00F06319" w:rsidRDefault="00F06319">
            <w:pPr>
              <w:rPr>
                <w:sz w:val="24"/>
                <w:szCs w:val="24"/>
              </w:rPr>
            </w:pPr>
          </w:p>
        </w:tc>
        <w:tc>
          <w:tcPr>
            <w:tcW w:w="2740" w:type="dxa"/>
            <w:gridSpan w:val="2"/>
            <w:tcBorders>
              <w:right w:val="single" w:sz="8" w:space="0" w:color="auto"/>
            </w:tcBorders>
            <w:vAlign w:val="bottom"/>
          </w:tcPr>
          <w:p w:rsidR="00F06319" w:rsidRDefault="000A7CCA">
            <w:pPr>
              <w:rPr>
                <w:sz w:val="20"/>
                <w:szCs w:val="20"/>
              </w:rPr>
            </w:pPr>
            <w:r>
              <w:rPr>
                <w:rFonts w:ascii="Symbol" w:eastAsia="Symbol" w:hAnsi="Symbol" w:cs="Symbol"/>
                <w:sz w:val="24"/>
                <w:szCs w:val="24"/>
              </w:rPr>
              <w:t></w:t>
            </w:r>
            <w:r>
              <w:rPr>
                <w:rFonts w:eastAsia="Times New Roman"/>
                <w:sz w:val="24"/>
                <w:szCs w:val="24"/>
              </w:rPr>
              <w:t xml:space="preserve"> самостоятельная</w:t>
            </w:r>
          </w:p>
        </w:tc>
      </w:tr>
      <w:tr w:rsidR="00F06319">
        <w:trPr>
          <w:trHeight w:val="317"/>
        </w:trPr>
        <w:tc>
          <w:tcPr>
            <w:tcW w:w="3140" w:type="dxa"/>
            <w:tcBorders>
              <w:left w:val="single" w:sz="8" w:space="0" w:color="auto"/>
              <w:right w:val="single" w:sz="8" w:space="0" w:color="auto"/>
            </w:tcBorders>
            <w:vAlign w:val="bottom"/>
          </w:tcPr>
          <w:p w:rsidR="00F06319" w:rsidRDefault="00F06319">
            <w:pPr>
              <w:rPr>
                <w:sz w:val="24"/>
                <w:szCs w:val="24"/>
              </w:rPr>
            </w:pPr>
          </w:p>
        </w:tc>
        <w:tc>
          <w:tcPr>
            <w:tcW w:w="3120" w:type="dxa"/>
            <w:gridSpan w:val="2"/>
            <w:tcBorders>
              <w:right w:val="single" w:sz="8" w:space="0" w:color="auto"/>
            </w:tcBorders>
            <w:vAlign w:val="bottom"/>
          </w:tcPr>
          <w:p w:rsidR="00F06319" w:rsidRDefault="000A7CCA">
            <w:pPr>
              <w:ind w:left="80"/>
              <w:rPr>
                <w:sz w:val="20"/>
                <w:szCs w:val="20"/>
              </w:rPr>
            </w:pPr>
            <w:r>
              <w:rPr>
                <w:rFonts w:eastAsia="Times New Roman"/>
                <w:sz w:val="24"/>
                <w:szCs w:val="24"/>
              </w:rPr>
              <w:t>которая организуется</w:t>
            </w:r>
          </w:p>
        </w:tc>
        <w:tc>
          <w:tcPr>
            <w:tcW w:w="660" w:type="dxa"/>
            <w:vAlign w:val="bottom"/>
          </w:tcPr>
          <w:p w:rsidR="00F06319" w:rsidRDefault="00F06319">
            <w:pPr>
              <w:rPr>
                <w:sz w:val="24"/>
                <w:szCs w:val="24"/>
              </w:rPr>
            </w:pPr>
          </w:p>
        </w:tc>
        <w:tc>
          <w:tcPr>
            <w:tcW w:w="2740" w:type="dxa"/>
            <w:gridSpan w:val="2"/>
            <w:tcBorders>
              <w:right w:val="single" w:sz="8" w:space="0" w:color="auto"/>
            </w:tcBorders>
            <w:vAlign w:val="bottom"/>
          </w:tcPr>
          <w:p w:rsidR="00F06319" w:rsidRDefault="000A7CCA">
            <w:pPr>
              <w:rPr>
                <w:sz w:val="20"/>
                <w:szCs w:val="20"/>
              </w:rPr>
            </w:pPr>
            <w:r>
              <w:rPr>
                <w:rFonts w:eastAsia="Times New Roman"/>
                <w:sz w:val="24"/>
                <w:szCs w:val="24"/>
              </w:rPr>
              <w:t>деятельность детей и их</w:t>
            </w:r>
          </w:p>
        </w:tc>
      </w:tr>
      <w:tr w:rsidR="00F06319">
        <w:trPr>
          <w:trHeight w:val="317"/>
        </w:trPr>
        <w:tc>
          <w:tcPr>
            <w:tcW w:w="3140" w:type="dxa"/>
            <w:tcBorders>
              <w:left w:val="single" w:sz="8" w:space="0" w:color="auto"/>
              <w:right w:val="single" w:sz="8" w:space="0" w:color="auto"/>
            </w:tcBorders>
            <w:vAlign w:val="bottom"/>
          </w:tcPr>
          <w:p w:rsidR="00F06319" w:rsidRDefault="00F06319">
            <w:pPr>
              <w:rPr>
                <w:sz w:val="24"/>
                <w:szCs w:val="24"/>
              </w:rPr>
            </w:pPr>
          </w:p>
        </w:tc>
        <w:tc>
          <w:tcPr>
            <w:tcW w:w="1480" w:type="dxa"/>
            <w:vAlign w:val="bottom"/>
          </w:tcPr>
          <w:p w:rsidR="00F06319" w:rsidRDefault="000A7CCA">
            <w:pPr>
              <w:ind w:left="80"/>
              <w:rPr>
                <w:sz w:val="20"/>
                <w:szCs w:val="20"/>
              </w:rPr>
            </w:pPr>
            <w:r>
              <w:rPr>
                <w:rFonts w:eastAsia="Times New Roman"/>
                <w:sz w:val="24"/>
                <w:szCs w:val="24"/>
              </w:rPr>
              <w:t>в форме</w:t>
            </w:r>
          </w:p>
        </w:tc>
        <w:tc>
          <w:tcPr>
            <w:tcW w:w="1640" w:type="dxa"/>
            <w:tcBorders>
              <w:right w:val="single" w:sz="8" w:space="0" w:color="auto"/>
            </w:tcBorders>
            <w:vAlign w:val="bottom"/>
          </w:tcPr>
          <w:p w:rsidR="00F06319" w:rsidRDefault="000A7CCA">
            <w:pPr>
              <w:ind w:left="20"/>
              <w:rPr>
                <w:sz w:val="20"/>
                <w:szCs w:val="20"/>
              </w:rPr>
            </w:pPr>
            <w:r>
              <w:rPr>
                <w:rFonts w:eastAsia="Times New Roman"/>
                <w:sz w:val="24"/>
                <w:szCs w:val="24"/>
              </w:rPr>
              <w:t>игровых</w:t>
            </w:r>
          </w:p>
        </w:tc>
        <w:tc>
          <w:tcPr>
            <w:tcW w:w="1500" w:type="dxa"/>
            <w:gridSpan w:val="2"/>
            <w:vAlign w:val="bottom"/>
          </w:tcPr>
          <w:p w:rsidR="00F06319" w:rsidRDefault="000A7CCA">
            <w:pPr>
              <w:ind w:left="80"/>
              <w:rPr>
                <w:sz w:val="20"/>
                <w:szCs w:val="20"/>
              </w:rPr>
            </w:pPr>
            <w:r>
              <w:rPr>
                <w:rFonts w:eastAsia="Times New Roman"/>
                <w:sz w:val="24"/>
                <w:szCs w:val="24"/>
              </w:rPr>
              <w:t>совместная</w:t>
            </w:r>
          </w:p>
        </w:tc>
        <w:tc>
          <w:tcPr>
            <w:tcW w:w="1900" w:type="dxa"/>
            <w:tcBorders>
              <w:right w:val="single" w:sz="8" w:space="0" w:color="auto"/>
            </w:tcBorders>
            <w:vAlign w:val="bottom"/>
          </w:tcPr>
          <w:p w:rsidR="00F06319" w:rsidRDefault="000A7CCA">
            <w:pPr>
              <w:jc w:val="right"/>
              <w:rPr>
                <w:sz w:val="20"/>
                <w:szCs w:val="20"/>
              </w:rPr>
            </w:pPr>
            <w:r>
              <w:rPr>
                <w:rFonts w:eastAsia="Times New Roman"/>
                <w:sz w:val="24"/>
                <w:szCs w:val="24"/>
              </w:rPr>
              <w:t>деятельность   с</w:t>
            </w:r>
          </w:p>
        </w:tc>
      </w:tr>
      <w:tr w:rsidR="00F06319">
        <w:trPr>
          <w:trHeight w:val="317"/>
        </w:trPr>
        <w:tc>
          <w:tcPr>
            <w:tcW w:w="3140" w:type="dxa"/>
            <w:tcBorders>
              <w:left w:val="single" w:sz="8" w:space="0" w:color="auto"/>
              <w:right w:val="single" w:sz="8" w:space="0" w:color="auto"/>
            </w:tcBorders>
            <w:vAlign w:val="bottom"/>
          </w:tcPr>
          <w:p w:rsidR="00F06319" w:rsidRDefault="00F06319">
            <w:pPr>
              <w:rPr>
                <w:sz w:val="24"/>
                <w:szCs w:val="24"/>
              </w:rPr>
            </w:pPr>
          </w:p>
        </w:tc>
        <w:tc>
          <w:tcPr>
            <w:tcW w:w="1480" w:type="dxa"/>
            <w:vAlign w:val="bottom"/>
          </w:tcPr>
          <w:p w:rsidR="00F06319" w:rsidRDefault="000A7CCA">
            <w:pPr>
              <w:ind w:left="80"/>
              <w:rPr>
                <w:sz w:val="20"/>
                <w:szCs w:val="20"/>
              </w:rPr>
            </w:pPr>
            <w:r>
              <w:rPr>
                <w:rFonts w:eastAsia="Times New Roman"/>
                <w:sz w:val="24"/>
                <w:szCs w:val="24"/>
              </w:rPr>
              <w:t>занятий.</w:t>
            </w:r>
          </w:p>
        </w:tc>
        <w:tc>
          <w:tcPr>
            <w:tcW w:w="1640" w:type="dxa"/>
            <w:tcBorders>
              <w:right w:val="single" w:sz="8" w:space="0" w:color="auto"/>
            </w:tcBorders>
            <w:vAlign w:val="bottom"/>
          </w:tcPr>
          <w:p w:rsidR="00F06319" w:rsidRDefault="00F06319">
            <w:pPr>
              <w:rPr>
                <w:sz w:val="24"/>
                <w:szCs w:val="24"/>
              </w:rPr>
            </w:pPr>
          </w:p>
        </w:tc>
        <w:tc>
          <w:tcPr>
            <w:tcW w:w="3400" w:type="dxa"/>
            <w:gridSpan w:val="3"/>
            <w:tcBorders>
              <w:right w:val="single" w:sz="8" w:space="0" w:color="auto"/>
            </w:tcBorders>
            <w:vAlign w:val="bottom"/>
          </w:tcPr>
          <w:p w:rsidR="00F06319" w:rsidRDefault="000A7CCA">
            <w:pPr>
              <w:ind w:left="80"/>
              <w:rPr>
                <w:sz w:val="20"/>
                <w:szCs w:val="20"/>
              </w:rPr>
            </w:pPr>
            <w:r>
              <w:rPr>
                <w:rFonts w:eastAsia="Times New Roman"/>
                <w:sz w:val="24"/>
                <w:szCs w:val="24"/>
              </w:rPr>
              <w:t>воспитателем.</w:t>
            </w:r>
          </w:p>
        </w:tc>
      </w:tr>
      <w:tr w:rsidR="00F06319">
        <w:trPr>
          <w:trHeight w:val="51"/>
        </w:trPr>
        <w:tc>
          <w:tcPr>
            <w:tcW w:w="3140" w:type="dxa"/>
            <w:tcBorders>
              <w:left w:val="single" w:sz="8" w:space="0" w:color="auto"/>
              <w:bottom w:val="single" w:sz="8" w:space="0" w:color="auto"/>
              <w:right w:val="single" w:sz="8" w:space="0" w:color="auto"/>
            </w:tcBorders>
            <w:vAlign w:val="bottom"/>
          </w:tcPr>
          <w:p w:rsidR="00F06319" w:rsidRDefault="00F06319">
            <w:pPr>
              <w:rPr>
                <w:sz w:val="4"/>
                <w:szCs w:val="4"/>
              </w:rPr>
            </w:pPr>
          </w:p>
        </w:tc>
        <w:tc>
          <w:tcPr>
            <w:tcW w:w="3120" w:type="dxa"/>
            <w:gridSpan w:val="2"/>
            <w:tcBorders>
              <w:bottom w:val="single" w:sz="8" w:space="0" w:color="auto"/>
              <w:right w:val="single" w:sz="8" w:space="0" w:color="auto"/>
            </w:tcBorders>
            <w:vAlign w:val="bottom"/>
          </w:tcPr>
          <w:p w:rsidR="00F06319" w:rsidRDefault="00F06319">
            <w:pPr>
              <w:rPr>
                <w:sz w:val="4"/>
                <w:szCs w:val="4"/>
              </w:rPr>
            </w:pPr>
          </w:p>
        </w:tc>
        <w:tc>
          <w:tcPr>
            <w:tcW w:w="660" w:type="dxa"/>
            <w:tcBorders>
              <w:bottom w:val="single" w:sz="8" w:space="0" w:color="auto"/>
            </w:tcBorders>
            <w:vAlign w:val="bottom"/>
          </w:tcPr>
          <w:p w:rsidR="00F06319" w:rsidRDefault="00F06319">
            <w:pPr>
              <w:rPr>
                <w:sz w:val="4"/>
                <w:szCs w:val="4"/>
              </w:rPr>
            </w:pPr>
          </w:p>
        </w:tc>
        <w:tc>
          <w:tcPr>
            <w:tcW w:w="2740" w:type="dxa"/>
            <w:gridSpan w:val="2"/>
            <w:tcBorders>
              <w:bottom w:val="single" w:sz="8" w:space="0" w:color="auto"/>
              <w:right w:val="single" w:sz="8" w:space="0" w:color="auto"/>
            </w:tcBorders>
            <w:vAlign w:val="bottom"/>
          </w:tcPr>
          <w:p w:rsidR="00F06319" w:rsidRDefault="00F06319">
            <w:pPr>
              <w:rPr>
                <w:sz w:val="4"/>
                <w:szCs w:val="4"/>
              </w:rPr>
            </w:pPr>
          </w:p>
        </w:tc>
      </w:tr>
      <w:tr w:rsidR="00F06319">
        <w:trPr>
          <w:trHeight w:val="258"/>
        </w:trPr>
        <w:tc>
          <w:tcPr>
            <w:tcW w:w="3140" w:type="dxa"/>
            <w:tcBorders>
              <w:left w:val="single" w:sz="8" w:space="0" w:color="auto"/>
              <w:right w:val="single" w:sz="8" w:space="0" w:color="auto"/>
            </w:tcBorders>
            <w:vAlign w:val="bottom"/>
          </w:tcPr>
          <w:p w:rsidR="00F06319" w:rsidRDefault="000A7CCA">
            <w:pPr>
              <w:spacing w:line="258" w:lineRule="exact"/>
              <w:ind w:left="680"/>
              <w:rPr>
                <w:sz w:val="20"/>
                <w:szCs w:val="20"/>
              </w:rPr>
            </w:pPr>
            <w:r>
              <w:rPr>
                <w:rFonts w:eastAsia="Times New Roman"/>
                <w:sz w:val="24"/>
                <w:szCs w:val="24"/>
              </w:rPr>
              <w:t>Воспитатели,</w:t>
            </w:r>
          </w:p>
        </w:tc>
        <w:tc>
          <w:tcPr>
            <w:tcW w:w="3120" w:type="dxa"/>
            <w:gridSpan w:val="2"/>
            <w:tcBorders>
              <w:right w:val="single" w:sz="8" w:space="0" w:color="auto"/>
            </w:tcBorders>
            <w:vAlign w:val="bottom"/>
          </w:tcPr>
          <w:p w:rsidR="00F06319" w:rsidRDefault="000A7CCA">
            <w:pPr>
              <w:spacing w:line="258" w:lineRule="exact"/>
              <w:ind w:left="660"/>
              <w:rPr>
                <w:sz w:val="20"/>
                <w:szCs w:val="20"/>
              </w:rPr>
            </w:pPr>
            <w:r>
              <w:rPr>
                <w:rFonts w:eastAsia="Times New Roman"/>
                <w:sz w:val="24"/>
                <w:szCs w:val="24"/>
              </w:rPr>
              <w:t>Воспитатели,</w:t>
            </w:r>
          </w:p>
        </w:tc>
        <w:tc>
          <w:tcPr>
            <w:tcW w:w="660" w:type="dxa"/>
            <w:vAlign w:val="bottom"/>
          </w:tcPr>
          <w:p w:rsidR="00F06319" w:rsidRDefault="00F06319"/>
        </w:tc>
        <w:tc>
          <w:tcPr>
            <w:tcW w:w="2740" w:type="dxa"/>
            <w:gridSpan w:val="2"/>
            <w:tcBorders>
              <w:right w:val="single" w:sz="8" w:space="0" w:color="auto"/>
            </w:tcBorders>
            <w:vAlign w:val="bottom"/>
          </w:tcPr>
          <w:p w:rsidR="00F06319" w:rsidRDefault="000A7CCA">
            <w:pPr>
              <w:spacing w:line="258" w:lineRule="exact"/>
              <w:rPr>
                <w:sz w:val="20"/>
                <w:szCs w:val="20"/>
              </w:rPr>
            </w:pPr>
            <w:r>
              <w:rPr>
                <w:rFonts w:eastAsia="Times New Roman"/>
                <w:sz w:val="24"/>
                <w:szCs w:val="24"/>
              </w:rPr>
              <w:t>Воспитатели,</w:t>
            </w:r>
          </w:p>
        </w:tc>
      </w:tr>
      <w:tr w:rsidR="00F06319">
        <w:trPr>
          <w:trHeight w:val="317"/>
        </w:trPr>
        <w:tc>
          <w:tcPr>
            <w:tcW w:w="3140" w:type="dxa"/>
            <w:tcBorders>
              <w:left w:val="single" w:sz="8" w:space="0" w:color="auto"/>
              <w:right w:val="single" w:sz="8" w:space="0" w:color="auto"/>
            </w:tcBorders>
            <w:vAlign w:val="bottom"/>
          </w:tcPr>
          <w:p w:rsidR="00F06319" w:rsidRDefault="000A7CCA">
            <w:pPr>
              <w:ind w:left="100"/>
              <w:rPr>
                <w:sz w:val="20"/>
                <w:szCs w:val="20"/>
              </w:rPr>
            </w:pPr>
            <w:r>
              <w:rPr>
                <w:rFonts w:eastAsia="Times New Roman"/>
                <w:sz w:val="24"/>
                <w:szCs w:val="24"/>
              </w:rPr>
              <w:t>специалисты</w:t>
            </w:r>
          </w:p>
        </w:tc>
        <w:tc>
          <w:tcPr>
            <w:tcW w:w="1480" w:type="dxa"/>
            <w:vAlign w:val="bottom"/>
          </w:tcPr>
          <w:p w:rsidR="00F06319" w:rsidRDefault="000A7CCA">
            <w:pPr>
              <w:ind w:left="80"/>
              <w:rPr>
                <w:sz w:val="20"/>
                <w:szCs w:val="20"/>
              </w:rPr>
            </w:pPr>
            <w:r>
              <w:rPr>
                <w:rFonts w:eastAsia="Times New Roman"/>
                <w:sz w:val="24"/>
                <w:szCs w:val="24"/>
              </w:rPr>
              <w:t>специалисты</w:t>
            </w:r>
          </w:p>
        </w:tc>
        <w:tc>
          <w:tcPr>
            <w:tcW w:w="1640" w:type="dxa"/>
            <w:tcBorders>
              <w:right w:val="single" w:sz="8" w:space="0" w:color="auto"/>
            </w:tcBorders>
            <w:vAlign w:val="bottom"/>
          </w:tcPr>
          <w:p w:rsidR="00F06319" w:rsidRDefault="00F06319">
            <w:pPr>
              <w:rPr>
                <w:sz w:val="24"/>
                <w:szCs w:val="24"/>
              </w:rPr>
            </w:pPr>
          </w:p>
        </w:tc>
        <w:tc>
          <w:tcPr>
            <w:tcW w:w="1500" w:type="dxa"/>
            <w:gridSpan w:val="2"/>
            <w:vAlign w:val="bottom"/>
          </w:tcPr>
          <w:p w:rsidR="00F06319" w:rsidRDefault="000A7CCA">
            <w:pPr>
              <w:ind w:left="80"/>
              <w:rPr>
                <w:sz w:val="20"/>
                <w:szCs w:val="20"/>
              </w:rPr>
            </w:pPr>
            <w:r>
              <w:rPr>
                <w:rFonts w:eastAsia="Times New Roman"/>
                <w:sz w:val="24"/>
                <w:szCs w:val="24"/>
              </w:rPr>
              <w:t>специалисты</w:t>
            </w:r>
          </w:p>
        </w:tc>
        <w:tc>
          <w:tcPr>
            <w:tcW w:w="1900" w:type="dxa"/>
            <w:tcBorders>
              <w:right w:val="single" w:sz="8" w:space="0" w:color="auto"/>
            </w:tcBorders>
            <w:vAlign w:val="bottom"/>
          </w:tcPr>
          <w:p w:rsidR="00F06319" w:rsidRDefault="00F06319">
            <w:pPr>
              <w:rPr>
                <w:sz w:val="24"/>
                <w:szCs w:val="24"/>
              </w:rPr>
            </w:pPr>
          </w:p>
        </w:tc>
      </w:tr>
      <w:tr w:rsidR="00F06319">
        <w:trPr>
          <w:trHeight w:val="262"/>
        </w:trPr>
        <w:tc>
          <w:tcPr>
            <w:tcW w:w="3140" w:type="dxa"/>
            <w:tcBorders>
              <w:left w:val="single" w:sz="8" w:space="0" w:color="auto"/>
              <w:bottom w:val="single" w:sz="8" w:space="0" w:color="auto"/>
              <w:right w:val="single" w:sz="8" w:space="0" w:color="auto"/>
            </w:tcBorders>
            <w:vAlign w:val="bottom"/>
          </w:tcPr>
          <w:p w:rsidR="00F06319" w:rsidRDefault="00F06319"/>
        </w:tc>
        <w:tc>
          <w:tcPr>
            <w:tcW w:w="1480" w:type="dxa"/>
            <w:tcBorders>
              <w:bottom w:val="single" w:sz="8" w:space="0" w:color="auto"/>
            </w:tcBorders>
            <w:vAlign w:val="bottom"/>
          </w:tcPr>
          <w:p w:rsidR="00F06319" w:rsidRDefault="00F06319"/>
        </w:tc>
        <w:tc>
          <w:tcPr>
            <w:tcW w:w="1640" w:type="dxa"/>
            <w:tcBorders>
              <w:bottom w:val="single" w:sz="8" w:space="0" w:color="auto"/>
              <w:right w:val="single" w:sz="8" w:space="0" w:color="auto"/>
            </w:tcBorders>
            <w:vAlign w:val="bottom"/>
          </w:tcPr>
          <w:p w:rsidR="00F06319" w:rsidRDefault="00F06319"/>
        </w:tc>
        <w:tc>
          <w:tcPr>
            <w:tcW w:w="660" w:type="dxa"/>
            <w:tcBorders>
              <w:bottom w:val="single" w:sz="8" w:space="0" w:color="auto"/>
            </w:tcBorders>
            <w:vAlign w:val="bottom"/>
          </w:tcPr>
          <w:p w:rsidR="00F06319" w:rsidRDefault="00F06319"/>
        </w:tc>
        <w:tc>
          <w:tcPr>
            <w:tcW w:w="840" w:type="dxa"/>
            <w:tcBorders>
              <w:bottom w:val="single" w:sz="8" w:space="0" w:color="auto"/>
            </w:tcBorders>
            <w:vAlign w:val="bottom"/>
          </w:tcPr>
          <w:p w:rsidR="00F06319" w:rsidRDefault="00F06319"/>
        </w:tc>
        <w:tc>
          <w:tcPr>
            <w:tcW w:w="1900" w:type="dxa"/>
            <w:tcBorders>
              <w:bottom w:val="single" w:sz="8" w:space="0" w:color="auto"/>
              <w:right w:val="single" w:sz="8" w:space="0" w:color="auto"/>
            </w:tcBorders>
            <w:vAlign w:val="bottom"/>
          </w:tcPr>
          <w:p w:rsidR="00F06319" w:rsidRDefault="00F06319"/>
        </w:tc>
      </w:tr>
    </w:tbl>
    <w:p w:rsidR="00F06319" w:rsidRDefault="00F06319">
      <w:pPr>
        <w:spacing w:line="5" w:lineRule="exact"/>
        <w:rPr>
          <w:sz w:val="20"/>
          <w:szCs w:val="20"/>
        </w:rPr>
      </w:pPr>
    </w:p>
    <w:p w:rsidR="00F06319" w:rsidRDefault="000A7CCA">
      <w:pPr>
        <w:spacing w:line="274" w:lineRule="auto"/>
        <w:ind w:left="260" w:right="320" w:firstLine="566"/>
        <w:jc w:val="both"/>
        <w:rPr>
          <w:sz w:val="20"/>
          <w:szCs w:val="20"/>
        </w:rPr>
      </w:pPr>
      <w:r>
        <w:rPr>
          <w:rFonts w:eastAsia="Times New Roman"/>
          <w:sz w:val="24"/>
          <w:szCs w:val="24"/>
        </w:rPr>
        <w:t>Необходимость начала систематических логопедических занятий с детьми 3-х летнего возраста диктуется возможностью компенсации дефекта в наиболее ранний период развития ребёнка. Учитывая структуру речевого и неречевого дефекта детей данной категории, режим дня и занятий в этой группе составлены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w:t>
      </w:r>
    </w:p>
    <w:p w:rsidR="00F06319" w:rsidRDefault="00F06319">
      <w:pPr>
        <w:spacing w:line="15" w:lineRule="exact"/>
        <w:rPr>
          <w:sz w:val="20"/>
          <w:szCs w:val="20"/>
        </w:rPr>
      </w:pPr>
    </w:p>
    <w:p w:rsidR="00F06319" w:rsidRDefault="000A7CCA">
      <w:pPr>
        <w:spacing w:line="274" w:lineRule="auto"/>
        <w:ind w:left="260" w:right="320" w:firstLine="566"/>
        <w:jc w:val="both"/>
        <w:rPr>
          <w:sz w:val="20"/>
          <w:szCs w:val="20"/>
        </w:rPr>
      </w:pPr>
      <w:r>
        <w:rPr>
          <w:rFonts w:eastAsia="Times New Roman"/>
          <w:sz w:val="24"/>
          <w:szCs w:val="24"/>
        </w:rPr>
        <w:t>Первоначальные логопедические занятия проводятся индивидуально или небольшими подгруппами. Это объясняется тем, что дети с первым уровнем речевого развития не в полном объёме владеют пониманием речи, они усваивают инструкции, обращённые только лично к ним, у них снижены работоспособность, объём внимания и памяти. Поэтому первые занятия проводятся лишь в форме игры с привлечением любимых кукольных персонажей.</w:t>
      </w:r>
    </w:p>
    <w:p w:rsidR="00F06319" w:rsidRDefault="00F06319">
      <w:pPr>
        <w:spacing w:line="15" w:lineRule="exact"/>
        <w:rPr>
          <w:sz w:val="20"/>
          <w:szCs w:val="20"/>
        </w:rPr>
      </w:pPr>
    </w:p>
    <w:p w:rsidR="00F06319" w:rsidRDefault="000A7CCA">
      <w:pPr>
        <w:spacing w:line="264" w:lineRule="auto"/>
        <w:ind w:left="260" w:right="320" w:firstLine="566"/>
        <w:jc w:val="both"/>
        <w:rPr>
          <w:sz w:val="20"/>
          <w:szCs w:val="20"/>
        </w:rPr>
      </w:pPr>
      <w:r>
        <w:rPr>
          <w:rFonts w:eastAsia="Times New Roman"/>
          <w:b/>
          <w:bCs/>
          <w:sz w:val="24"/>
          <w:szCs w:val="24"/>
        </w:rPr>
        <w:t xml:space="preserve">Логопедические занятия, проводимые в средней группе </w:t>
      </w:r>
      <w:r>
        <w:rPr>
          <w:rFonts w:eastAsia="Times New Roman"/>
          <w:sz w:val="24"/>
          <w:szCs w:val="24"/>
        </w:rPr>
        <w:t>для детей с ОНР (II</w:t>
      </w:r>
      <w:r>
        <w:rPr>
          <w:rFonts w:eastAsia="Times New Roman"/>
          <w:b/>
          <w:bCs/>
          <w:sz w:val="24"/>
          <w:szCs w:val="24"/>
        </w:rPr>
        <w:t xml:space="preserve"> </w:t>
      </w:r>
      <w:r>
        <w:rPr>
          <w:rFonts w:eastAsia="Times New Roman"/>
          <w:sz w:val="24"/>
          <w:szCs w:val="24"/>
        </w:rPr>
        <w:t>уровень),</w:t>
      </w:r>
    </w:p>
    <w:p w:rsidR="00F06319" w:rsidRDefault="00F06319">
      <w:pPr>
        <w:spacing w:line="200" w:lineRule="exact"/>
        <w:rPr>
          <w:sz w:val="20"/>
          <w:szCs w:val="20"/>
        </w:rPr>
      </w:pPr>
    </w:p>
    <w:p w:rsidR="00F06319" w:rsidRDefault="00F06319">
      <w:pPr>
        <w:spacing w:line="224" w:lineRule="exact"/>
        <w:rPr>
          <w:sz w:val="20"/>
          <w:szCs w:val="20"/>
        </w:rPr>
      </w:pPr>
    </w:p>
    <w:p w:rsidR="00F06319" w:rsidRDefault="000A7CCA">
      <w:pPr>
        <w:ind w:right="60"/>
        <w:jc w:val="center"/>
        <w:rPr>
          <w:sz w:val="20"/>
          <w:szCs w:val="20"/>
        </w:rPr>
      </w:pPr>
      <w:r>
        <w:rPr>
          <w:rFonts w:ascii="Calibri" w:eastAsia="Calibri" w:hAnsi="Calibri" w:cs="Calibri"/>
        </w:rPr>
        <w:t>63</w:t>
      </w:r>
    </w:p>
    <w:p w:rsidR="00F06319" w:rsidRDefault="00F06319">
      <w:pPr>
        <w:sectPr w:rsidR="00F06319">
          <w:pgSz w:w="11920" w:h="16841"/>
          <w:pgMar w:top="1137" w:right="531" w:bottom="344" w:left="1440" w:header="0" w:footer="0" w:gutter="0"/>
          <w:cols w:space="720" w:equalWidth="0">
            <w:col w:w="9940"/>
          </w:cols>
        </w:sectPr>
      </w:pPr>
    </w:p>
    <w:p w:rsidR="00F06319" w:rsidRDefault="000A7CCA">
      <w:pPr>
        <w:spacing w:line="274" w:lineRule="auto"/>
        <w:ind w:left="260" w:firstLine="566"/>
        <w:jc w:val="both"/>
        <w:rPr>
          <w:sz w:val="20"/>
          <w:szCs w:val="20"/>
        </w:rPr>
      </w:pPr>
      <w:r>
        <w:rPr>
          <w:rFonts w:eastAsia="Times New Roman"/>
          <w:sz w:val="24"/>
          <w:szCs w:val="24"/>
        </w:rPr>
        <w:lastRenderedPageBreak/>
        <w:t>подразделяются на подгрупповые и индивидуальные. Учитывая речевой и неврологический статус этих детей, логопедические и некоторые педагогические занятия нецелесообразно проводить со всей группой, поскольку в таком случае степень усвоения учебного материала будет недостаточной.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w:t>
      </w:r>
    </w:p>
    <w:p w:rsidR="00F06319" w:rsidRDefault="00F06319">
      <w:pPr>
        <w:spacing w:line="16" w:lineRule="exact"/>
        <w:rPr>
          <w:sz w:val="20"/>
          <w:szCs w:val="20"/>
        </w:rPr>
      </w:pPr>
    </w:p>
    <w:p w:rsidR="00F06319" w:rsidRDefault="000A7CCA" w:rsidP="00780284">
      <w:pPr>
        <w:numPr>
          <w:ilvl w:val="0"/>
          <w:numId w:val="97"/>
        </w:numPr>
        <w:tabs>
          <w:tab w:val="left" w:pos="485"/>
        </w:tabs>
        <w:spacing w:line="264" w:lineRule="auto"/>
        <w:ind w:left="260" w:firstLine="2"/>
        <w:rPr>
          <w:rFonts w:eastAsia="Times New Roman"/>
          <w:sz w:val="24"/>
          <w:szCs w:val="24"/>
        </w:rPr>
      </w:pPr>
      <w:r>
        <w:rPr>
          <w:rFonts w:eastAsia="Times New Roman"/>
          <w:sz w:val="24"/>
          <w:szCs w:val="24"/>
        </w:rPr>
        <w:t>начале учебного года количество человек в подгруппе может быть меньше, чем к концу обучения.</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Выделяются следующие виды подгрупповых логопедических занятий:</w:t>
      </w:r>
    </w:p>
    <w:p w:rsidR="00F06319" w:rsidRDefault="00F06319">
      <w:pPr>
        <w:spacing w:line="55" w:lineRule="exact"/>
        <w:rPr>
          <w:sz w:val="20"/>
          <w:szCs w:val="20"/>
        </w:rPr>
      </w:pPr>
    </w:p>
    <w:p w:rsidR="00F06319" w:rsidRDefault="000A7CCA" w:rsidP="00780284">
      <w:pPr>
        <w:numPr>
          <w:ilvl w:val="0"/>
          <w:numId w:val="98"/>
        </w:numPr>
        <w:tabs>
          <w:tab w:val="left" w:pos="1060"/>
        </w:tabs>
        <w:spacing w:line="270" w:lineRule="auto"/>
        <w:ind w:left="820" w:right="2500" w:firstLine="8"/>
        <w:rPr>
          <w:rFonts w:eastAsia="Times New Roman"/>
          <w:sz w:val="24"/>
          <w:szCs w:val="24"/>
        </w:rPr>
      </w:pPr>
      <w:r>
        <w:rPr>
          <w:rFonts w:eastAsia="Times New Roman"/>
          <w:sz w:val="24"/>
          <w:szCs w:val="24"/>
        </w:rPr>
        <w:t>по формированию лексико-грамматических средств языка: - развитию словаря; - развитию грамматически правильно речи;</w:t>
      </w:r>
    </w:p>
    <w:p w:rsidR="00F06319" w:rsidRDefault="00F06319">
      <w:pPr>
        <w:spacing w:line="6" w:lineRule="exact"/>
        <w:rPr>
          <w:rFonts w:eastAsia="Times New Roman"/>
          <w:sz w:val="24"/>
          <w:szCs w:val="24"/>
        </w:rPr>
      </w:pPr>
    </w:p>
    <w:p w:rsidR="00F06319" w:rsidRDefault="000A7CCA" w:rsidP="00780284">
      <w:pPr>
        <w:numPr>
          <w:ilvl w:val="0"/>
          <w:numId w:val="98"/>
        </w:numPr>
        <w:tabs>
          <w:tab w:val="left" w:pos="1060"/>
        </w:tabs>
        <w:ind w:left="1060" w:hanging="232"/>
        <w:rPr>
          <w:rFonts w:eastAsia="Times New Roman"/>
          <w:sz w:val="24"/>
          <w:szCs w:val="24"/>
        </w:rPr>
      </w:pPr>
      <w:r>
        <w:rPr>
          <w:rFonts w:eastAsia="Times New Roman"/>
          <w:sz w:val="24"/>
          <w:szCs w:val="24"/>
        </w:rPr>
        <w:t>по формированию связной речи;</w:t>
      </w:r>
    </w:p>
    <w:p w:rsidR="00F06319" w:rsidRDefault="00F06319">
      <w:pPr>
        <w:spacing w:line="56" w:lineRule="exact"/>
        <w:rPr>
          <w:rFonts w:eastAsia="Times New Roman"/>
          <w:sz w:val="24"/>
          <w:szCs w:val="24"/>
        </w:rPr>
      </w:pPr>
    </w:p>
    <w:p w:rsidR="00F06319" w:rsidRDefault="000A7CCA" w:rsidP="00780284">
      <w:pPr>
        <w:numPr>
          <w:ilvl w:val="0"/>
          <w:numId w:val="98"/>
        </w:numPr>
        <w:tabs>
          <w:tab w:val="left" w:pos="1364"/>
        </w:tabs>
        <w:spacing w:line="264" w:lineRule="auto"/>
        <w:ind w:left="260" w:firstLine="568"/>
        <w:rPr>
          <w:rFonts w:eastAsia="Times New Roman"/>
          <w:sz w:val="24"/>
          <w:szCs w:val="24"/>
        </w:rPr>
      </w:pPr>
      <w:r>
        <w:rPr>
          <w:rFonts w:eastAsia="Times New Roman"/>
          <w:sz w:val="24"/>
          <w:szCs w:val="24"/>
        </w:rPr>
        <w:t>фонетические занятия (формирование звукопроизношения, развитие фонематического слуха и слоговой структуры).</w:t>
      </w:r>
    </w:p>
    <w:p w:rsidR="00F06319" w:rsidRDefault="00F06319">
      <w:pPr>
        <w:spacing w:line="26" w:lineRule="exact"/>
        <w:rPr>
          <w:rFonts w:eastAsia="Times New Roman"/>
          <w:sz w:val="24"/>
          <w:szCs w:val="24"/>
        </w:rPr>
      </w:pPr>
    </w:p>
    <w:p w:rsidR="00F06319" w:rsidRDefault="000A7CCA">
      <w:pPr>
        <w:spacing w:line="264" w:lineRule="auto"/>
        <w:ind w:left="820"/>
        <w:rPr>
          <w:rFonts w:eastAsia="Times New Roman"/>
          <w:sz w:val="24"/>
          <w:szCs w:val="24"/>
        </w:rPr>
      </w:pPr>
      <w:r>
        <w:rPr>
          <w:rFonts w:eastAsia="Times New Roman"/>
          <w:sz w:val="24"/>
          <w:szCs w:val="24"/>
        </w:rPr>
        <w:t>Подгрупповые занятия проводятся логопедом в соответствии с сеткой занятий, индивидуальные – каждый день, в соответствии с режимом дня в данной возрастной</w:t>
      </w:r>
    </w:p>
    <w:p w:rsidR="00F06319" w:rsidRDefault="00F06319">
      <w:pPr>
        <w:spacing w:line="16" w:lineRule="exact"/>
        <w:rPr>
          <w:rFonts w:eastAsia="Times New Roman"/>
          <w:sz w:val="24"/>
          <w:szCs w:val="24"/>
        </w:rPr>
      </w:pPr>
    </w:p>
    <w:p w:rsidR="00F06319" w:rsidRDefault="000A7CCA">
      <w:pPr>
        <w:ind w:left="260"/>
        <w:rPr>
          <w:rFonts w:eastAsia="Times New Roman"/>
          <w:sz w:val="24"/>
          <w:szCs w:val="24"/>
        </w:rPr>
      </w:pPr>
      <w:r>
        <w:rPr>
          <w:rFonts w:eastAsia="Times New Roman"/>
          <w:sz w:val="24"/>
          <w:szCs w:val="24"/>
        </w:rPr>
        <w:t>группе дошкольного учреждения.</w:t>
      </w:r>
    </w:p>
    <w:p w:rsidR="00F06319" w:rsidRDefault="00F06319">
      <w:pPr>
        <w:spacing w:line="5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Логопедическая работа с детьми, имеющими ОНР (III уровень), осуществляется путем использования поэтапной системы формирования речи.</w:t>
      </w:r>
    </w:p>
    <w:p w:rsidR="00F06319" w:rsidRDefault="00F06319">
      <w:pPr>
        <w:spacing w:line="26"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В основе системного комплексного воздействия при общем недоразвитии речи лежат следующие принципы:</w:t>
      </w:r>
    </w:p>
    <w:p w:rsidR="00F06319" w:rsidRDefault="00F06319">
      <w:pPr>
        <w:spacing w:line="24"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 учета закономерностей развития детской речи в условиях онтогенеза.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F06319" w:rsidRDefault="00F06319">
      <w:pPr>
        <w:spacing w:line="1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раннего воздействия на речевую деятельность с целью предупреждения вторичных нарушений;</w:t>
      </w:r>
    </w:p>
    <w:p w:rsidR="00F06319" w:rsidRDefault="00F06319">
      <w:pPr>
        <w:spacing w:line="26"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взаимосвязанного формирования фонетико-фонематических и лексико-грамматических компонентов языковой системы;</w:t>
      </w:r>
    </w:p>
    <w:p w:rsidR="00F06319" w:rsidRDefault="00F06319">
      <w:pPr>
        <w:spacing w:line="28"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 дифференцированного подхода к содержанию, направлениям и приемам логопедической работы с детьми, имеющими различную структуру речевого нарушения;</w:t>
      </w:r>
    </w:p>
    <w:p w:rsidR="00F06319" w:rsidRDefault="00F06319">
      <w:pPr>
        <w:spacing w:line="26" w:lineRule="exact"/>
        <w:rPr>
          <w:rFonts w:eastAsia="Times New Roman"/>
          <w:sz w:val="24"/>
          <w:szCs w:val="24"/>
        </w:rPr>
      </w:pPr>
    </w:p>
    <w:p w:rsidR="00F06319" w:rsidRDefault="000A7CCA">
      <w:pPr>
        <w:spacing w:line="271" w:lineRule="auto"/>
        <w:ind w:left="260" w:firstLine="566"/>
        <w:jc w:val="both"/>
        <w:rPr>
          <w:rFonts w:eastAsia="Times New Roman"/>
          <w:sz w:val="24"/>
          <w:szCs w:val="24"/>
        </w:rPr>
      </w:pPr>
      <w:r>
        <w:rPr>
          <w:rFonts w:eastAsia="Times New Roman"/>
          <w:sz w:val="24"/>
          <w:szCs w:val="24"/>
        </w:rPr>
        <w:t>- связи речи с другими сторонами психического развития, определяющей взаимозависимость в формировании речевых и психических процессов в ходе общего коррекционного воздействия;</w:t>
      </w:r>
    </w:p>
    <w:p w:rsidR="00F06319" w:rsidRDefault="00F06319">
      <w:pPr>
        <w:spacing w:line="18"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Система обучения и воспитания дошкольников с недоразвитием речи III уровня рассчитана на два учебных года (старшая и подготовительная к школе группы соответственно возрасту детей),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p>
    <w:p w:rsidR="00F06319" w:rsidRDefault="00F06319">
      <w:pPr>
        <w:spacing w:line="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Основными целями коррекционного обучения являются:</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практическое усвоение лексических и грамматических средств языка;</w:t>
      </w:r>
    </w:p>
    <w:p w:rsidR="00F06319" w:rsidRDefault="00F06319">
      <w:pPr>
        <w:spacing w:line="295" w:lineRule="exact"/>
        <w:rPr>
          <w:sz w:val="20"/>
          <w:szCs w:val="20"/>
        </w:rPr>
      </w:pPr>
    </w:p>
    <w:p w:rsidR="00F06319" w:rsidRDefault="000A7CCA">
      <w:pPr>
        <w:ind w:right="-259"/>
        <w:jc w:val="center"/>
        <w:rPr>
          <w:sz w:val="20"/>
          <w:szCs w:val="20"/>
        </w:rPr>
      </w:pPr>
      <w:r>
        <w:rPr>
          <w:rFonts w:ascii="Calibri" w:eastAsia="Calibri" w:hAnsi="Calibri" w:cs="Calibri"/>
        </w:rPr>
        <w:t>64</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rPr>
          <w:sz w:val="20"/>
          <w:szCs w:val="20"/>
        </w:rPr>
      </w:pPr>
      <w:r>
        <w:rPr>
          <w:rFonts w:eastAsia="Times New Roman"/>
          <w:sz w:val="24"/>
          <w:szCs w:val="24"/>
        </w:rPr>
        <w:lastRenderedPageBreak/>
        <w:t>-формирование правильного произношения (воспитание артикуляционных навыков, овладение слоговой структурой, развитие фонематического слуха и восприятия);</w:t>
      </w:r>
    </w:p>
    <w:p w:rsidR="00F06319" w:rsidRDefault="00F06319">
      <w:pPr>
        <w:spacing w:line="12" w:lineRule="exact"/>
        <w:rPr>
          <w:sz w:val="20"/>
          <w:szCs w:val="20"/>
        </w:rPr>
      </w:pPr>
    </w:p>
    <w:p w:rsidR="00F06319" w:rsidRDefault="000A7CCA" w:rsidP="00780284">
      <w:pPr>
        <w:numPr>
          <w:ilvl w:val="0"/>
          <w:numId w:val="99"/>
        </w:numPr>
        <w:tabs>
          <w:tab w:val="left" w:pos="960"/>
        </w:tabs>
        <w:ind w:left="960" w:hanging="132"/>
        <w:rPr>
          <w:rFonts w:eastAsia="Times New Roman"/>
          <w:sz w:val="24"/>
          <w:szCs w:val="24"/>
        </w:rPr>
      </w:pPr>
      <w:r>
        <w:rPr>
          <w:rFonts w:eastAsia="Times New Roman"/>
          <w:sz w:val="24"/>
          <w:szCs w:val="24"/>
        </w:rPr>
        <w:t>подготовка к обучению грамоте и овладение ее элементами;</w:t>
      </w:r>
    </w:p>
    <w:p w:rsidR="00F06319" w:rsidRDefault="00F06319">
      <w:pPr>
        <w:spacing w:line="40" w:lineRule="exact"/>
        <w:rPr>
          <w:rFonts w:eastAsia="Times New Roman"/>
          <w:sz w:val="24"/>
          <w:szCs w:val="24"/>
        </w:rPr>
      </w:pPr>
    </w:p>
    <w:p w:rsidR="00F06319" w:rsidRDefault="000A7CCA" w:rsidP="00780284">
      <w:pPr>
        <w:numPr>
          <w:ilvl w:val="0"/>
          <w:numId w:val="99"/>
        </w:numPr>
        <w:tabs>
          <w:tab w:val="left" w:pos="960"/>
        </w:tabs>
        <w:ind w:left="960" w:hanging="132"/>
        <w:rPr>
          <w:rFonts w:eastAsia="Times New Roman"/>
          <w:sz w:val="24"/>
          <w:szCs w:val="24"/>
        </w:rPr>
      </w:pPr>
      <w:r>
        <w:rPr>
          <w:rFonts w:eastAsia="Times New Roman"/>
          <w:sz w:val="24"/>
          <w:szCs w:val="24"/>
        </w:rPr>
        <w:t>развитие навыков связной речи.</w:t>
      </w:r>
    </w:p>
    <w:p w:rsidR="00F06319" w:rsidRDefault="00F06319">
      <w:pPr>
        <w:spacing w:line="53"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Задачи, содержание, методы и приемы работы с этими детьми носят дифференцированный характер в связи с различием как возрастных возможностей, так и своеобразием речевых и когнитивных потенций дошкольников с недоразвитием речи III уровня.</w:t>
      </w:r>
    </w:p>
    <w:p w:rsidR="00F06319" w:rsidRDefault="00F06319">
      <w:pPr>
        <w:spacing w:line="23" w:lineRule="exact"/>
        <w:rPr>
          <w:sz w:val="20"/>
          <w:szCs w:val="20"/>
        </w:rPr>
      </w:pPr>
    </w:p>
    <w:p w:rsidR="00F06319" w:rsidRDefault="000A7CCA">
      <w:pPr>
        <w:spacing w:line="266" w:lineRule="auto"/>
        <w:ind w:left="820" w:right="1040"/>
        <w:rPr>
          <w:sz w:val="20"/>
          <w:szCs w:val="20"/>
        </w:rPr>
      </w:pPr>
      <w:r>
        <w:rPr>
          <w:rFonts w:eastAsia="Times New Roman"/>
          <w:b/>
          <w:bCs/>
          <w:sz w:val="24"/>
          <w:szCs w:val="24"/>
        </w:rPr>
        <w:t>Организация коррекционно-воспитательной работы в старшей группе (первый год обучения)</w:t>
      </w:r>
    </w:p>
    <w:p w:rsidR="00F06319" w:rsidRDefault="00F06319">
      <w:pPr>
        <w:spacing w:line="19" w:lineRule="exact"/>
        <w:rPr>
          <w:sz w:val="20"/>
          <w:szCs w:val="20"/>
        </w:rPr>
      </w:pPr>
    </w:p>
    <w:p w:rsidR="00F06319" w:rsidRDefault="000A7CCA">
      <w:pPr>
        <w:spacing w:line="273" w:lineRule="auto"/>
        <w:ind w:left="260" w:firstLine="708"/>
        <w:jc w:val="both"/>
        <w:rPr>
          <w:sz w:val="20"/>
          <w:szCs w:val="20"/>
        </w:rPr>
      </w:pPr>
      <w:r>
        <w:rPr>
          <w:rFonts w:eastAsia="Times New Roman"/>
          <w:sz w:val="24"/>
          <w:szCs w:val="24"/>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общедидактических и коррекционных задач.</w:t>
      </w:r>
    </w:p>
    <w:p w:rsidR="00F06319" w:rsidRDefault="00F06319">
      <w:pPr>
        <w:spacing w:line="20" w:lineRule="exact"/>
        <w:rPr>
          <w:sz w:val="20"/>
          <w:szCs w:val="20"/>
        </w:rPr>
      </w:pPr>
    </w:p>
    <w:p w:rsidR="00F06319" w:rsidRDefault="000A7CCA">
      <w:pPr>
        <w:spacing w:line="274" w:lineRule="auto"/>
        <w:ind w:left="260" w:firstLine="566"/>
        <w:jc w:val="both"/>
        <w:rPr>
          <w:sz w:val="20"/>
          <w:szCs w:val="20"/>
        </w:rPr>
      </w:pPr>
      <w:r>
        <w:rPr>
          <w:rFonts w:eastAsia="Times New Roman"/>
          <w:sz w:val="24"/>
          <w:szCs w:val="24"/>
        </w:rPr>
        <w:t>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F06319" w:rsidRDefault="00F06319">
      <w:pPr>
        <w:spacing w:line="19" w:lineRule="exact"/>
        <w:rPr>
          <w:sz w:val="20"/>
          <w:szCs w:val="20"/>
        </w:rPr>
      </w:pPr>
    </w:p>
    <w:p w:rsidR="00F06319" w:rsidRDefault="000A7CCA" w:rsidP="00780284">
      <w:pPr>
        <w:numPr>
          <w:ilvl w:val="0"/>
          <w:numId w:val="100"/>
        </w:numPr>
        <w:tabs>
          <w:tab w:val="left" w:pos="1126"/>
        </w:tabs>
        <w:spacing w:line="264" w:lineRule="auto"/>
        <w:ind w:left="260" w:firstLine="568"/>
        <w:rPr>
          <w:rFonts w:eastAsia="Times New Roman"/>
          <w:sz w:val="24"/>
          <w:szCs w:val="24"/>
        </w:rPr>
      </w:pPr>
      <w:r>
        <w:rPr>
          <w:rFonts w:eastAsia="Times New Roman"/>
          <w:sz w:val="24"/>
          <w:szCs w:val="24"/>
        </w:rPr>
        <w:t>старшей возрастной группе предусмотрены следующие виды логопедических занятий:</w:t>
      </w:r>
    </w:p>
    <w:p w:rsidR="00F06319" w:rsidRDefault="00F06319">
      <w:pPr>
        <w:spacing w:line="1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 занятия по формированию связной речи;</w:t>
      </w:r>
    </w:p>
    <w:p w:rsidR="00F06319" w:rsidRDefault="00F06319">
      <w:pPr>
        <w:spacing w:line="53" w:lineRule="exact"/>
        <w:rPr>
          <w:rFonts w:eastAsia="Times New Roman"/>
          <w:sz w:val="24"/>
          <w:szCs w:val="24"/>
        </w:rPr>
      </w:pPr>
    </w:p>
    <w:p w:rsidR="00F06319" w:rsidRDefault="000A7CCA">
      <w:pPr>
        <w:spacing w:line="264" w:lineRule="auto"/>
        <w:ind w:left="820" w:right="1740"/>
        <w:rPr>
          <w:rFonts w:eastAsia="Times New Roman"/>
          <w:sz w:val="24"/>
          <w:szCs w:val="24"/>
        </w:rPr>
      </w:pPr>
      <w:r>
        <w:rPr>
          <w:rFonts w:eastAsia="Times New Roman"/>
          <w:sz w:val="24"/>
          <w:szCs w:val="24"/>
        </w:rPr>
        <w:t>- занятия по формированию лексико-грамматических средств языка; - занятия по формированию произношения*.</w:t>
      </w:r>
    </w:p>
    <w:p w:rsidR="00F06319" w:rsidRDefault="00F06319">
      <w:pPr>
        <w:spacing w:line="26"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Количество этих занятий меняется в зависимости от периода обучения. Так, на протяжении первого периода обучения проводятся фронтальные (по подгруппам) логопедические занятия по формированию лексико-грамматических средств языка и связной речи (2 раза в неделю).</w:t>
      </w:r>
    </w:p>
    <w:p w:rsidR="00F06319" w:rsidRDefault="00F06319">
      <w:pPr>
        <w:spacing w:line="18" w:lineRule="exact"/>
        <w:rPr>
          <w:rFonts w:eastAsia="Times New Roman"/>
          <w:sz w:val="24"/>
          <w:szCs w:val="24"/>
        </w:rPr>
      </w:pPr>
    </w:p>
    <w:p w:rsidR="00F06319" w:rsidRDefault="000A7CCA">
      <w:pPr>
        <w:spacing w:line="274" w:lineRule="auto"/>
        <w:ind w:left="260" w:firstLine="566"/>
        <w:jc w:val="both"/>
        <w:rPr>
          <w:rFonts w:eastAsia="Times New Roman"/>
          <w:sz w:val="24"/>
          <w:szCs w:val="24"/>
        </w:rPr>
      </w:pPr>
      <w:r>
        <w:rPr>
          <w:rFonts w:eastAsia="Times New Roman"/>
          <w:sz w:val="24"/>
          <w:szCs w:val="24"/>
        </w:rPr>
        <w:t>Во втором периоде обучения проводятся занятия по развитию лексико-грамматических средств языка и связной речи (3 раза в неделю) и фонетические (1 раз в неделю). В третьем периоде обучения акцент переносится на развитие самостоятельной связной речи, активизируется работа не только по закреплению поставленных звуков, но и по овладению детьми звуковым анализом и синтезом. В связи с этим фронтальные занятия проводятся 6 раз в неделю: по формированию лексико-грамматических средств языка связной речи (4 раза в неделю), по формированию правильного звукопроизношения (2 раза в неделю).</w:t>
      </w:r>
    </w:p>
    <w:p w:rsidR="00F06319" w:rsidRDefault="00F06319">
      <w:pPr>
        <w:spacing w:line="19"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sz w:val="24"/>
          <w:szCs w:val="24"/>
        </w:rPr>
        <w:t>На протяжении первого периода обучения работа по коррекции звукопроизносительной стороны речи проводится только на индивидуальных занятиях. Фронтальные групповые занятия проводятся логопедом в утренние часы: с первой подгруппой, затем со второй подгруппой. В это время воспитатель может проводить</w:t>
      </w:r>
    </w:p>
    <w:p w:rsidR="00F06319" w:rsidRDefault="00F06319">
      <w:pPr>
        <w:spacing w:line="260" w:lineRule="exact"/>
        <w:rPr>
          <w:sz w:val="20"/>
          <w:szCs w:val="20"/>
        </w:rPr>
      </w:pPr>
    </w:p>
    <w:p w:rsidR="00F06319" w:rsidRDefault="000A7CCA">
      <w:pPr>
        <w:ind w:right="-259"/>
        <w:jc w:val="center"/>
        <w:rPr>
          <w:sz w:val="20"/>
          <w:szCs w:val="20"/>
        </w:rPr>
      </w:pPr>
      <w:r>
        <w:rPr>
          <w:rFonts w:ascii="Calibri" w:eastAsia="Calibri" w:hAnsi="Calibri" w:cs="Calibri"/>
        </w:rPr>
        <w:t>65</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2" w:lineRule="auto"/>
        <w:ind w:left="260"/>
        <w:jc w:val="both"/>
        <w:rPr>
          <w:sz w:val="20"/>
          <w:szCs w:val="20"/>
        </w:rPr>
      </w:pPr>
      <w:r>
        <w:rPr>
          <w:rFonts w:eastAsia="Times New Roman"/>
          <w:sz w:val="24"/>
          <w:szCs w:val="24"/>
        </w:rPr>
        <w:lastRenderedPageBreak/>
        <w:t xml:space="preserve">занятия с параллельной подгруппой по следующим видам учебной деятельности: математике, лепке, аппликации, рисованию, конструированию, развитию речи и т.п., в зависимости от условий функционирования </w:t>
      </w:r>
      <w:r w:rsidR="0061673D">
        <w:rPr>
          <w:rFonts w:eastAsia="Times New Roman"/>
          <w:sz w:val="24"/>
          <w:szCs w:val="24"/>
        </w:rPr>
        <w:t xml:space="preserve">конкретной группы МБДОУ </w:t>
      </w:r>
      <w:r w:rsidR="004E1336">
        <w:rPr>
          <w:rFonts w:eastAsia="Times New Roman"/>
          <w:sz w:val="24"/>
          <w:szCs w:val="24"/>
        </w:rPr>
        <w:t>№ 13</w:t>
      </w:r>
      <w:r>
        <w:rPr>
          <w:rFonts w:eastAsia="Times New Roman"/>
          <w:sz w:val="24"/>
          <w:szCs w:val="24"/>
        </w:rPr>
        <w:t xml:space="preserve"> и требований.</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Программы воспитания и обучения в детском саду определяются те виды деятельности, которые необходимо осуществлять целой группой. Эти виды учебных занятий проводятся воспитателем в соответствии с сеткой занятий.</w:t>
      </w:r>
    </w:p>
    <w:p w:rsidR="00F06319" w:rsidRDefault="00F06319">
      <w:pPr>
        <w:spacing w:line="18"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Во вторую половину дня воспитатель осуществляет индивидуальную работу сотдельными детьми по заданию логопеда. Это может быть выполнение с детьми различных упражнений, направленных на закрепление или дифференциацию уже поставленных звуков, по развитию внимания и памяти, фонематического слуха и восприятия, по закреплению навыков произношения слов разной слоговой структуры и т.п.</w:t>
      </w:r>
    </w:p>
    <w:p w:rsidR="00F06319" w:rsidRDefault="00F06319">
      <w:pPr>
        <w:spacing w:line="23" w:lineRule="exact"/>
        <w:rPr>
          <w:sz w:val="20"/>
          <w:szCs w:val="20"/>
        </w:rPr>
      </w:pPr>
    </w:p>
    <w:p w:rsidR="00F06319" w:rsidRDefault="000A7CCA">
      <w:pPr>
        <w:spacing w:line="273" w:lineRule="auto"/>
        <w:ind w:left="260" w:firstLine="566"/>
        <w:jc w:val="both"/>
        <w:rPr>
          <w:sz w:val="20"/>
          <w:szCs w:val="20"/>
        </w:rPr>
      </w:pPr>
      <w:r>
        <w:rPr>
          <w:rFonts w:eastAsia="Times New Roman"/>
          <w:b/>
          <w:bCs/>
          <w:sz w:val="24"/>
          <w:szCs w:val="24"/>
        </w:rPr>
        <w:t xml:space="preserve">Целью работы в подготовительной (выпускной) группе </w:t>
      </w:r>
      <w:r>
        <w:rPr>
          <w:rFonts w:eastAsia="Times New Roman"/>
          <w:sz w:val="24"/>
          <w:szCs w:val="24"/>
        </w:rPr>
        <w:t>является комплексная</w:t>
      </w:r>
      <w:r>
        <w:rPr>
          <w:rFonts w:eastAsia="Times New Roman"/>
          <w:b/>
          <w:bCs/>
          <w:sz w:val="24"/>
          <w:szCs w:val="24"/>
        </w:rPr>
        <w:t xml:space="preserve"> </w:t>
      </w:r>
      <w:r>
        <w:rPr>
          <w:rFonts w:eastAsia="Times New Roman"/>
          <w:sz w:val="24"/>
          <w:szCs w:val="24"/>
        </w:rPr>
        <w:t>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При этом логопеду необходимо обладать четкими представлениями о:</w:t>
      </w:r>
    </w:p>
    <w:p w:rsidR="00F06319" w:rsidRDefault="00F06319">
      <w:pPr>
        <w:spacing w:line="20" w:lineRule="exact"/>
        <w:rPr>
          <w:sz w:val="20"/>
          <w:szCs w:val="20"/>
        </w:rPr>
      </w:pPr>
    </w:p>
    <w:p w:rsidR="00F06319" w:rsidRDefault="000A7CCA" w:rsidP="00780284">
      <w:pPr>
        <w:numPr>
          <w:ilvl w:val="0"/>
          <w:numId w:val="101"/>
        </w:numPr>
        <w:tabs>
          <w:tab w:val="left" w:pos="987"/>
        </w:tabs>
        <w:spacing w:line="264" w:lineRule="auto"/>
        <w:ind w:left="260" w:firstLine="568"/>
        <w:rPr>
          <w:rFonts w:eastAsia="Times New Roman"/>
          <w:sz w:val="24"/>
          <w:szCs w:val="24"/>
        </w:rPr>
      </w:pPr>
      <w:r>
        <w:rPr>
          <w:rFonts w:eastAsia="Times New Roman"/>
          <w:sz w:val="24"/>
          <w:szCs w:val="24"/>
        </w:rPr>
        <w:t>сохранных компонентах языка ребенка, которые послужат базой для дальнейшего совершенствования его речевого развития;</w:t>
      </w:r>
    </w:p>
    <w:p w:rsidR="00F06319" w:rsidRDefault="00F06319">
      <w:pPr>
        <w:spacing w:line="16" w:lineRule="exact"/>
        <w:rPr>
          <w:rFonts w:eastAsia="Times New Roman"/>
          <w:sz w:val="24"/>
          <w:szCs w:val="24"/>
        </w:rPr>
      </w:pPr>
    </w:p>
    <w:p w:rsidR="00F06319" w:rsidRDefault="000A7CCA" w:rsidP="00780284">
      <w:pPr>
        <w:numPr>
          <w:ilvl w:val="0"/>
          <w:numId w:val="101"/>
        </w:numPr>
        <w:tabs>
          <w:tab w:val="left" w:pos="960"/>
        </w:tabs>
        <w:ind w:left="960" w:hanging="132"/>
        <w:rPr>
          <w:rFonts w:eastAsia="Times New Roman"/>
          <w:sz w:val="24"/>
          <w:szCs w:val="24"/>
        </w:rPr>
      </w:pPr>
      <w:r>
        <w:rPr>
          <w:rFonts w:eastAsia="Times New Roman"/>
          <w:sz w:val="24"/>
          <w:szCs w:val="24"/>
        </w:rPr>
        <w:t>степени и характере остаточных проявлений недоразвития речи ребенка;</w:t>
      </w:r>
    </w:p>
    <w:p w:rsidR="00F06319" w:rsidRDefault="00F06319">
      <w:pPr>
        <w:spacing w:line="53" w:lineRule="exact"/>
        <w:rPr>
          <w:rFonts w:eastAsia="Times New Roman"/>
          <w:sz w:val="24"/>
          <w:szCs w:val="24"/>
        </w:rPr>
      </w:pPr>
    </w:p>
    <w:p w:rsidR="00F06319" w:rsidRDefault="000A7CCA" w:rsidP="00780284">
      <w:pPr>
        <w:numPr>
          <w:ilvl w:val="0"/>
          <w:numId w:val="101"/>
        </w:numPr>
        <w:tabs>
          <w:tab w:val="left" w:pos="1129"/>
        </w:tabs>
        <w:spacing w:line="264" w:lineRule="auto"/>
        <w:ind w:left="260" w:firstLine="568"/>
        <w:rPr>
          <w:rFonts w:eastAsia="Times New Roman"/>
          <w:sz w:val="24"/>
          <w:szCs w:val="24"/>
        </w:rPr>
      </w:pPr>
      <w:r>
        <w:rPr>
          <w:rFonts w:eastAsia="Times New Roman"/>
          <w:sz w:val="24"/>
          <w:szCs w:val="24"/>
        </w:rPr>
        <w:t>особенностях психического и моторного развития ребенка, важных для полноценного преодоления недоразвития речи.</w:t>
      </w:r>
    </w:p>
    <w:p w:rsidR="00F06319" w:rsidRDefault="00F06319">
      <w:pPr>
        <w:spacing w:line="14" w:lineRule="exact"/>
        <w:rPr>
          <w:rFonts w:eastAsia="Times New Roman"/>
          <w:sz w:val="24"/>
          <w:szCs w:val="24"/>
        </w:rPr>
      </w:pPr>
    </w:p>
    <w:p w:rsidR="00F06319" w:rsidRDefault="000A7CCA" w:rsidP="00780284">
      <w:pPr>
        <w:numPr>
          <w:ilvl w:val="1"/>
          <w:numId w:val="101"/>
        </w:numPr>
        <w:tabs>
          <w:tab w:val="left" w:pos="1100"/>
        </w:tabs>
        <w:ind w:left="1100" w:hanging="212"/>
        <w:rPr>
          <w:rFonts w:eastAsia="Times New Roman"/>
          <w:sz w:val="24"/>
          <w:szCs w:val="24"/>
        </w:rPr>
      </w:pPr>
      <w:r>
        <w:rPr>
          <w:rFonts w:eastAsia="Times New Roman"/>
          <w:sz w:val="24"/>
          <w:szCs w:val="24"/>
        </w:rPr>
        <w:t>процессе логопедической работы особое внимание уделяется развитию у детей:</w:t>
      </w:r>
    </w:p>
    <w:p w:rsidR="00F06319" w:rsidRDefault="00F06319">
      <w:pPr>
        <w:spacing w:line="40" w:lineRule="exact"/>
        <w:rPr>
          <w:rFonts w:eastAsia="Times New Roman"/>
          <w:sz w:val="24"/>
          <w:szCs w:val="24"/>
        </w:rPr>
      </w:pPr>
    </w:p>
    <w:p w:rsidR="00F06319" w:rsidRDefault="000A7CCA" w:rsidP="00780284">
      <w:pPr>
        <w:numPr>
          <w:ilvl w:val="0"/>
          <w:numId w:val="101"/>
        </w:numPr>
        <w:tabs>
          <w:tab w:val="left" w:pos="960"/>
        </w:tabs>
        <w:ind w:left="960" w:hanging="132"/>
        <w:rPr>
          <w:rFonts w:eastAsia="Times New Roman"/>
          <w:sz w:val="24"/>
          <w:szCs w:val="24"/>
        </w:rPr>
      </w:pPr>
      <w:r>
        <w:rPr>
          <w:rFonts w:eastAsia="Times New Roman"/>
          <w:sz w:val="24"/>
          <w:szCs w:val="24"/>
        </w:rPr>
        <w:t>способности к сосредоточению;</w:t>
      </w:r>
    </w:p>
    <w:p w:rsidR="00F06319" w:rsidRDefault="00F06319">
      <w:pPr>
        <w:spacing w:line="43" w:lineRule="exact"/>
        <w:rPr>
          <w:rFonts w:eastAsia="Times New Roman"/>
          <w:sz w:val="24"/>
          <w:szCs w:val="24"/>
        </w:rPr>
      </w:pPr>
    </w:p>
    <w:p w:rsidR="00F06319" w:rsidRDefault="000A7CCA" w:rsidP="00780284">
      <w:pPr>
        <w:numPr>
          <w:ilvl w:val="0"/>
          <w:numId w:val="101"/>
        </w:numPr>
        <w:tabs>
          <w:tab w:val="left" w:pos="980"/>
        </w:tabs>
        <w:ind w:left="980" w:hanging="152"/>
        <w:rPr>
          <w:rFonts w:eastAsia="Times New Roman"/>
          <w:sz w:val="24"/>
          <w:szCs w:val="24"/>
        </w:rPr>
      </w:pPr>
      <w:r>
        <w:rPr>
          <w:rFonts w:eastAsia="Times New Roman"/>
          <w:sz w:val="24"/>
          <w:szCs w:val="24"/>
        </w:rPr>
        <w:t>умения войти в общий ритм и темп работы и удерживанию его в течение занятия;</w:t>
      </w:r>
    </w:p>
    <w:p w:rsidR="00F06319" w:rsidRDefault="00F06319">
      <w:pPr>
        <w:spacing w:line="53" w:lineRule="exact"/>
        <w:rPr>
          <w:rFonts w:eastAsia="Times New Roman"/>
          <w:sz w:val="24"/>
          <w:szCs w:val="24"/>
        </w:rPr>
      </w:pPr>
    </w:p>
    <w:p w:rsidR="00F06319" w:rsidRDefault="000A7CCA" w:rsidP="00780284">
      <w:pPr>
        <w:numPr>
          <w:ilvl w:val="0"/>
          <w:numId w:val="101"/>
        </w:numPr>
        <w:tabs>
          <w:tab w:val="left" w:pos="987"/>
        </w:tabs>
        <w:spacing w:line="264" w:lineRule="auto"/>
        <w:ind w:left="260" w:firstLine="568"/>
        <w:rPr>
          <w:rFonts w:eastAsia="Times New Roman"/>
          <w:sz w:val="24"/>
          <w:szCs w:val="24"/>
        </w:rPr>
      </w:pPr>
      <w:r>
        <w:rPr>
          <w:rFonts w:eastAsia="Times New Roman"/>
          <w:sz w:val="24"/>
          <w:szCs w:val="24"/>
        </w:rPr>
        <w:t>умения следовать единому замыслу работы в процессе как индивидуальных, так и совместных усилий;</w:t>
      </w:r>
    </w:p>
    <w:p w:rsidR="00F06319" w:rsidRDefault="00F06319">
      <w:pPr>
        <w:spacing w:line="26" w:lineRule="exact"/>
        <w:rPr>
          <w:rFonts w:eastAsia="Times New Roman"/>
          <w:sz w:val="24"/>
          <w:szCs w:val="24"/>
        </w:rPr>
      </w:pPr>
    </w:p>
    <w:p w:rsidR="00F06319" w:rsidRDefault="000A7CCA" w:rsidP="00780284">
      <w:pPr>
        <w:numPr>
          <w:ilvl w:val="0"/>
          <w:numId w:val="101"/>
        </w:numPr>
        <w:tabs>
          <w:tab w:val="left" w:pos="1117"/>
        </w:tabs>
        <w:spacing w:line="266" w:lineRule="auto"/>
        <w:ind w:left="260" w:firstLine="568"/>
        <w:rPr>
          <w:rFonts w:eastAsia="Times New Roman"/>
          <w:sz w:val="24"/>
          <w:szCs w:val="24"/>
        </w:rPr>
      </w:pPr>
      <w:r>
        <w:rPr>
          <w:rFonts w:eastAsia="Times New Roman"/>
          <w:sz w:val="24"/>
          <w:szCs w:val="24"/>
        </w:rPr>
        <w:t>умения реализации замысла работы, доведения начатой деятельности до предполагаемого результата;</w:t>
      </w:r>
    </w:p>
    <w:p w:rsidR="00F06319" w:rsidRDefault="00F06319">
      <w:pPr>
        <w:spacing w:line="12" w:lineRule="exact"/>
        <w:rPr>
          <w:rFonts w:eastAsia="Times New Roman"/>
          <w:sz w:val="24"/>
          <w:szCs w:val="24"/>
        </w:rPr>
      </w:pPr>
    </w:p>
    <w:p w:rsidR="00F06319" w:rsidRDefault="000A7CCA" w:rsidP="00780284">
      <w:pPr>
        <w:numPr>
          <w:ilvl w:val="0"/>
          <w:numId w:val="101"/>
        </w:numPr>
        <w:tabs>
          <w:tab w:val="left" w:pos="960"/>
        </w:tabs>
        <w:ind w:left="960" w:hanging="132"/>
        <w:rPr>
          <w:rFonts w:eastAsia="Times New Roman"/>
          <w:sz w:val="24"/>
          <w:szCs w:val="24"/>
        </w:rPr>
      </w:pPr>
      <w:r>
        <w:rPr>
          <w:rFonts w:eastAsia="Times New Roman"/>
          <w:sz w:val="24"/>
          <w:szCs w:val="24"/>
        </w:rPr>
        <w:t>возможности использования помощи партнера по работе.</w:t>
      </w:r>
    </w:p>
    <w:p w:rsidR="00F06319" w:rsidRDefault="00F06319">
      <w:pPr>
        <w:spacing w:line="53" w:lineRule="exact"/>
        <w:rPr>
          <w:sz w:val="20"/>
          <w:szCs w:val="20"/>
        </w:rPr>
      </w:pPr>
    </w:p>
    <w:p w:rsidR="00F06319" w:rsidRDefault="000A7CCA">
      <w:pPr>
        <w:spacing w:line="272" w:lineRule="auto"/>
        <w:ind w:left="260" w:firstLine="566"/>
        <w:jc w:val="both"/>
        <w:rPr>
          <w:sz w:val="20"/>
          <w:szCs w:val="20"/>
        </w:rPr>
      </w:pPr>
      <w:r>
        <w:rPr>
          <w:rFonts w:eastAsia="Times New Roman"/>
          <w:sz w:val="24"/>
          <w:szCs w:val="24"/>
        </w:rPr>
        <w:t>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w:t>
      </w:r>
    </w:p>
    <w:p w:rsidR="00F06319" w:rsidRDefault="00F06319">
      <w:pPr>
        <w:spacing w:line="12" w:lineRule="exact"/>
        <w:rPr>
          <w:sz w:val="20"/>
          <w:szCs w:val="20"/>
        </w:rPr>
      </w:pPr>
    </w:p>
    <w:p w:rsidR="00F06319" w:rsidRDefault="000A7CCA">
      <w:pPr>
        <w:ind w:left="820"/>
        <w:rPr>
          <w:sz w:val="20"/>
          <w:szCs w:val="20"/>
        </w:rPr>
      </w:pPr>
      <w:r>
        <w:rPr>
          <w:rFonts w:eastAsia="Times New Roman"/>
          <w:b/>
          <w:bCs/>
          <w:sz w:val="24"/>
          <w:szCs w:val="24"/>
        </w:rPr>
        <w:t>Распорядок дня.</w:t>
      </w:r>
    </w:p>
    <w:p w:rsidR="00F06319" w:rsidRDefault="00F06319">
      <w:pPr>
        <w:spacing w:line="41" w:lineRule="exact"/>
        <w:rPr>
          <w:sz w:val="20"/>
          <w:szCs w:val="20"/>
        </w:rPr>
      </w:pPr>
    </w:p>
    <w:p w:rsidR="00F06319" w:rsidRDefault="000A7CCA">
      <w:pPr>
        <w:ind w:left="820"/>
        <w:rPr>
          <w:sz w:val="20"/>
          <w:szCs w:val="20"/>
        </w:rPr>
      </w:pPr>
      <w:r>
        <w:rPr>
          <w:rFonts w:eastAsia="Times New Roman"/>
          <w:b/>
          <w:bCs/>
          <w:i/>
          <w:iCs/>
          <w:sz w:val="24"/>
          <w:szCs w:val="24"/>
        </w:rPr>
        <w:t xml:space="preserve">Распорядок дня представлен в одноимённом разделе </w:t>
      </w:r>
      <w:r w:rsidR="0061673D">
        <w:rPr>
          <w:rFonts w:eastAsia="Times New Roman"/>
          <w:b/>
          <w:bCs/>
          <w:i/>
          <w:iCs/>
          <w:sz w:val="24"/>
          <w:szCs w:val="24"/>
        </w:rPr>
        <w:t xml:space="preserve">ООП ДО МБДОУ </w:t>
      </w:r>
      <w:r w:rsidR="004E1336" w:rsidRPr="00BA3031">
        <w:rPr>
          <w:rFonts w:eastAsia="Times New Roman"/>
          <w:b/>
          <w:bCs/>
          <w:i/>
          <w:iCs/>
          <w:sz w:val="24"/>
          <w:szCs w:val="24"/>
        </w:rPr>
        <w:t xml:space="preserve"> № 13</w:t>
      </w:r>
      <w:r w:rsidRPr="00BA3031">
        <w:rPr>
          <w:rFonts w:eastAsia="Times New Roman"/>
          <w:b/>
          <w:bCs/>
          <w:i/>
          <w:iCs/>
          <w:sz w:val="24"/>
          <w:szCs w:val="24"/>
        </w:rPr>
        <w:t>.</w:t>
      </w:r>
    </w:p>
    <w:p w:rsidR="00F06319" w:rsidRDefault="00F06319">
      <w:pPr>
        <w:spacing w:line="51" w:lineRule="exact"/>
        <w:rPr>
          <w:sz w:val="20"/>
          <w:szCs w:val="20"/>
        </w:rPr>
      </w:pPr>
    </w:p>
    <w:p w:rsidR="00F06319" w:rsidRDefault="000A7CCA">
      <w:pPr>
        <w:spacing w:line="270" w:lineRule="auto"/>
        <w:ind w:left="260" w:firstLine="566"/>
        <w:jc w:val="both"/>
        <w:rPr>
          <w:sz w:val="20"/>
          <w:szCs w:val="20"/>
        </w:rPr>
      </w:pPr>
      <w:r>
        <w:rPr>
          <w:rFonts w:eastAsia="Times New Roman"/>
          <w:b/>
          <w:bCs/>
          <w:sz w:val="24"/>
          <w:szCs w:val="24"/>
        </w:rPr>
        <w:t xml:space="preserve">Ежедневная продолжительность прогулки </w:t>
      </w:r>
      <w:r>
        <w:rPr>
          <w:rFonts w:eastAsia="Times New Roman"/>
          <w:sz w:val="24"/>
          <w:szCs w:val="24"/>
        </w:rPr>
        <w:t>детей составляет не менее 3</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4 часа.</w:t>
      </w:r>
      <w:r>
        <w:rPr>
          <w:rFonts w:eastAsia="Times New Roman"/>
          <w:b/>
          <w:bCs/>
          <w:sz w:val="24"/>
          <w:szCs w:val="24"/>
        </w:rPr>
        <w:t xml:space="preserve"> </w:t>
      </w:r>
      <w:r>
        <w:rPr>
          <w:rFonts w:eastAsia="Times New Roman"/>
          <w:sz w:val="24"/>
          <w:szCs w:val="24"/>
        </w:rPr>
        <w:t>Прогулка организовывается 2 раза в день: в первую половину - до обеда и во вторую половину дня - после дневного сна или перед уходом детей домой.</w:t>
      </w:r>
    </w:p>
    <w:p w:rsidR="00F06319" w:rsidRDefault="00F06319">
      <w:pPr>
        <w:spacing w:line="19" w:lineRule="exact"/>
        <w:rPr>
          <w:sz w:val="20"/>
          <w:szCs w:val="20"/>
        </w:rPr>
      </w:pPr>
    </w:p>
    <w:p w:rsidR="00F06319" w:rsidRDefault="000A7CCA">
      <w:pPr>
        <w:spacing w:line="266" w:lineRule="auto"/>
        <w:ind w:left="260" w:firstLine="566"/>
        <w:rPr>
          <w:sz w:val="20"/>
          <w:szCs w:val="20"/>
        </w:rPr>
      </w:pPr>
      <w:r>
        <w:rPr>
          <w:rFonts w:eastAsia="Times New Roman"/>
          <w:b/>
          <w:bCs/>
          <w:sz w:val="24"/>
          <w:szCs w:val="24"/>
        </w:rPr>
        <w:t xml:space="preserve">Максимальная продолжительность непрерывного бодрствования детей </w:t>
      </w:r>
      <w:r>
        <w:rPr>
          <w:rFonts w:eastAsia="Times New Roman"/>
          <w:sz w:val="24"/>
          <w:szCs w:val="24"/>
        </w:rPr>
        <w:t>3 -</w:t>
      </w:r>
      <w:r>
        <w:rPr>
          <w:rFonts w:eastAsia="Times New Roman"/>
          <w:b/>
          <w:bCs/>
          <w:sz w:val="24"/>
          <w:szCs w:val="24"/>
        </w:rPr>
        <w:t xml:space="preserve"> </w:t>
      </w:r>
      <w:r>
        <w:rPr>
          <w:rFonts w:eastAsia="Times New Roman"/>
          <w:sz w:val="24"/>
          <w:szCs w:val="24"/>
        </w:rPr>
        <w:t>7 лет</w:t>
      </w:r>
      <w:r>
        <w:rPr>
          <w:rFonts w:eastAsia="Times New Roman"/>
          <w:b/>
          <w:bCs/>
          <w:sz w:val="24"/>
          <w:szCs w:val="24"/>
        </w:rPr>
        <w:t xml:space="preserve"> </w:t>
      </w:r>
      <w:r>
        <w:rPr>
          <w:rFonts w:eastAsia="Times New Roman"/>
          <w:sz w:val="24"/>
          <w:szCs w:val="24"/>
        </w:rPr>
        <w:t>составляет 5,5 - 6 часов, до 3 лет - в соответствии с медицинскими рекомендациями.</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99" w:lineRule="exact"/>
        <w:rPr>
          <w:sz w:val="20"/>
          <w:szCs w:val="20"/>
        </w:rPr>
      </w:pPr>
    </w:p>
    <w:p w:rsidR="00F06319" w:rsidRDefault="000A7CCA">
      <w:pPr>
        <w:ind w:right="-259"/>
        <w:jc w:val="center"/>
        <w:rPr>
          <w:sz w:val="20"/>
          <w:szCs w:val="20"/>
        </w:rPr>
      </w:pPr>
      <w:r>
        <w:rPr>
          <w:rFonts w:ascii="Calibri" w:eastAsia="Calibri" w:hAnsi="Calibri" w:cs="Calibri"/>
        </w:rPr>
        <w:t>66</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71" w:lineRule="auto"/>
        <w:ind w:left="260" w:firstLine="566"/>
        <w:jc w:val="both"/>
        <w:rPr>
          <w:sz w:val="20"/>
          <w:szCs w:val="20"/>
        </w:rPr>
      </w:pPr>
      <w:r>
        <w:rPr>
          <w:rFonts w:eastAsia="Times New Roman"/>
          <w:sz w:val="24"/>
          <w:szCs w:val="24"/>
        </w:rPr>
        <w:lastRenderedPageBreak/>
        <w:t>Общая продолжительность суточного сна для детей дошкольного возраста 12 - 12,5 часа, из которых 2,0 - 2,5 отводится дневному сну. Для детей от 1,5 до 3 лет дневной сон организуется однократно продолжительностью не менее 3 часов.</w:t>
      </w:r>
    </w:p>
    <w:p w:rsidR="00F06319" w:rsidRDefault="00F06319">
      <w:pPr>
        <w:spacing w:line="18" w:lineRule="exact"/>
        <w:rPr>
          <w:sz w:val="20"/>
          <w:szCs w:val="20"/>
        </w:rPr>
      </w:pPr>
    </w:p>
    <w:p w:rsidR="00F06319" w:rsidRDefault="000A7CCA">
      <w:pPr>
        <w:spacing w:line="264" w:lineRule="auto"/>
        <w:ind w:left="260" w:firstLine="566"/>
        <w:jc w:val="both"/>
        <w:rPr>
          <w:sz w:val="20"/>
          <w:szCs w:val="20"/>
        </w:rPr>
      </w:pPr>
      <w:r>
        <w:rPr>
          <w:rFonts w:eastAsia="Times New Roman"/>
          <w:b/>
          <w:bCs/>
          <w:sz w:val="24"/>
          <w:szCs w:val="24"/>
        </w:rPr>
        <w:t xml:space="preserve">Самостоятельная деятельность детей 3 - 7 лет </w:t>
      </w:r>
      <w:r>
        <w:rPr>
          <w:rFonts w:eastAsia="Times New Roman"/>
          <w:sz w:val="24"/>
          <w:szCs w:val="24"/>
        </w:rPr>
        <w:t>(игры,</w:t>
      </w:r>
      <w:r>
        <w:rPr>
          <w:rFonts w:eastAsia="Times New Roman"/>
          <w:b/>
          <w:bCs/>
          <w:sz w:val="24"/>
          <w:szCs w:val="24"/>
        </w:rPr>
        <w:t xml:space="preserve"> </w:t>
      </w:r>
      <w:r>
        <w:rPr>
          <w:rFonts w:eastAsia="Times New Roman"/>
          <w:sz w:val="24"/>
          <w:szCs w:val="24"/>
        </w:rPr>
        <w:t>подготовка к занятиям,</w:t>
      </w:r>
      <w:r>
        <w:rPr>
          <w:rFonts w:eastAsia="Times New Roman"/>
          <w:b/>
          <w:bCs/>
          <w:sz w:val="24"/>
          <w:szCs w:val="24"/>
        </w:rPr>
        <w:t xml:space="preserve"> </w:t>
      </w:r>
      <w:r>
        <w:rPr>
          <w:rFonts w:eastAsia="Times New Roman"/>
          <w:sz w:val="24"/>
          <w:szCs w:val="24"/>
        </w:rPr>
        <w:t>личная гигиена) занимает в режиме дня не менее 3 - 4часов.</w:t>
      </w:r>
    </w:p>
    <w:p w:rsidR="00F06319" w:rsidRDefault="00F06319">
      <w:pPr>
        <w:spacing w:line="29" w:lineRule="exact"/>
        <w:rPr>
          <w:sz w:val="20"/>
          <w:szCs w:val="20"/>
        </w:rPr>
      </w:pPr>
    </w:p>
    <w:p w:rsidR="00F06319" w:rsidRDefault="000A7CCA">
      <w:pPr>
        <w:spacing w:line="270" w:lineRule="auto"/>
        <w:ind w:left="260" w:firstLine="566"/>
        <w:jc w:val="both"/>
        <w:rPr>
          <w:sz w:val="20"/>
          <w:szCs w:val="20"/>
        </w:rPr>
      </w:pPr>
      <w:r>
        <w:rPr>
          <w:rFonts w:eastAsia="Times New Roman"/>
          <w:b/>
          <w:bCs/>
          <w:sz w:val="24"/>
          <w:szCs w:val="24"/>
        </w:rPr>
        <w:t>Максимально допустимый объем недельной образовательной нагрузки</w:t>
      </w:r>
      <w:r>
        <w:rPr>
          <w:rFonts w:eastAsia="Times New Roman"/>
          <w:sz w:val="24"/>
          <w:szCs w:val="24"/>
        </w:rPr>
        <w:t>,</w:t>
      </w:r>
      <w:r>
        <w:rPr>
          <w:rFonts w:eastAsia="Times New Roman"/>
          <w:b/>
          <w:bCs/>
          <w:sz w:val="24"/>
          <w:szCs w:val="24"/>
        </w:rPr>
        <w:t xml:space="preserve"> </w:t>
      </w:r>
      <w:r>
        <w:rPr>
          <w:rFonts w:eastAsia="Times New Roman"/>
          <w:sz w:val="24"/>
          <w:szCs w:val="24"/>
        </w:rPr>
        <w:t>включая</w:t>
      </w:r>
      <w:r>
        <w:rPr>
          <w:rFonts w:eastAsia="Times New Roman"/>
          <w:b/>
          <w:bCs/>
          <w:sz w:val="24"/>
          <w:szCs w:val="24"/>
        </w:rPr>
        <w:t xml:space="preserve"> </w:t>
      </w:r>
      <w:r>
        <w:rPr>
          <w:rFonts w:eastAsia="Times New Roman"/>
          <w:sz w:val="24"/>
          <w:szCs w:val="24"/>
        </w:rPr>
        <w:t>реализацию дополнительных образовательных программ, определяется в соответствии с действующими санитарными нормами и правилами.</w:t>
      </w:r>
    </w:p>
    <w:p w:rsidR="00F06319" w:rsidRDefault="00F06319">
      <w:pPr>
        <w:spacing w:line="7" w:lineRule="exact"/>
        <w:rPr>
          <w:sz w:val="20"/>
          <w:szCs w:val="20"/>
        </w:rPr>
      </w:pPr>
    </w:p>
    <w:p w:rsidR="00F06319" w:rsidRDefault="000A7CCA">
      <w:pPr>
        <w:ind w:left="820"/>
        <w:rPr>
          <w:sz w:val="20"/>
          <w:szCs w:val="20"/>
        </w:rPr>
      </w:pPr>
      <w:r>
        <w:rPr>
          <w:rFonts w:eastAsia="Times New Roman"/>
          <w:sz w:val="24"/>
          <w:szCs w:val="24"/>
        </w:rPr>
        <w:t>Непосредственно образовательная деятельность в неделю составляет:</w:t>
      </w:r>
    </w:p>
    <w:p w:rsidR="00F06319" w:rsidRDefault="00F06319">
      <w:pPr>
        <w:spacing w:line="43" w:lineRule="exact"/>
        <w:rPr>
          <w:sz w:val="20"/>
          <w:szCs w:val="20"/>
        </w:rPr>
      </w:pPr>
    </w:p>
    <w:p w:rsidR="00F06319" w:rsidRDefault="000A7CCA" w:rsidP="00780284">
      <w:pPr>
        <w:numPr>
          <w:ilvl w:val="0"/>
          <w:numId w:val="102"/>
        </w:numPr>
        <w:tabs>
          <w:tab w:val="left" w:pos="980"/>
        </w:tabs>
        <w:ind w:left="980" w:hanging="152"/>
        <w:rPr>
          <w:rFonts w:eastAsia="Times New Roman"/>
          <w:sz w:val="24"/>
          <w:szCs w:val="24"/>
        </w:rPr>
      </w:pPr>
      <w:r>
        <w:rPr>
          <w:rFonts w:eastAsia="Times New Roman"/>
          <w:sz w:val="24"/>
          <w:szCs w:val="24"/>
        </w:rPr>
        <w:t>в первой младшей группе детей раннего возраста (от 1,5 до 3 лет) - 1 часа 30минут,</w:t>
      </w:r>
    </w:p>
    <w:p w:rsidR="00F06319" w:rsidRDefault="00F06319">
      <w:pPr>
        <w:spacing w:line="40" w:lineRule="exact"/>
        <w:rPr>
          <w:rFonts w:eastAsia="Times New Roman"/>
          <w:sz w:val="24"/>
          <w:szCs w:val="24"/>
        </w:rPr>
      </w:pPr>
    </w:p>
    <w:p w:rsidR="00F06319" w:rsidRDefault="000A7CCA" w:rsidP="00780284">
      <w:pPr>
        <w:numPr>
          <w:ilvl w:val="0"/>
          <w:numId w:val="102"/>
        </w:numPr>
        <w:tabs>
          <w:tab w:val="left" w:pos="980"/>
        </w:tabs>
        <w:ind w:left="980" w:hanging="152"/>
        <w:rPr>
          <w:rFonts w:eastAsia="Times New Roman"/>
          <w:sz w:val="24"/>
          <w:szCs w:val="24"/>
        </w:rPr>
      </w:pPr>
      <w:r>
        <w:rPr>
          <w:rFonts w:eastAsia="Times New Roman"/>
          <w:sz w:val="24"/>
          <w:szCs w:val="24"/>
        </w:rPr>
        <w:t>во второй младшей группе (дети четвертого года жизни) - 2 часа 45минут,</w:t>
      </w:r>
    </w:p>
    <w:p w:rsidR="00F06319" w:rsidRDefault="00F06319">
      <w:pPr>
        <w:spacing w:line="40" w:lineRule="exact"/>
        <w:rPr>
          <w:rFonts w:eastAsia="Times New Roman"/>
          <w:sz w:val="24"/>
          <w:szCs w:val="24"/>
        </w:rPr>
      </w:pPr>
    </w:p>
    <w:p w:rsidR="00F06319" w:rsidRDefault="000A7CCA" w:rsidP="00780284">
      <w:pPr>
        <w:numPr>
          <w:ilvl w:val="0"/>
          <w:numId w:val="102"/>
        </w:numPr>
        <w:tabs>
          <w:tab w:val="left" w:pos="980"/>
        </w:tabs>
        <w:ind w:left="980" w:hanging="152"/>
        <w:rPr>
          <w:rFonts w:eastAsia="Times New Roman"/>
          <w:sz w:val="24"/>
          <w:szCs w:val="24"/>
        </w:rPr>
      </w:pPr>
      <w:r>
        <w:rPr>
          <w:rFonts w:eastAsia="Times New Roman"/>
          <w:sz w:val="24"/>
          <w:szCs w:val="24"/>
        </w:rPr>
        <w:t>в средней группе (дети пятого года жизни) - 4часа,</w:t>
      </w:r>
    </w:p>
    <w:p w:rsidR="00F06319" w:rsidRDefault="00F06319">
      <w:pPr>
        <w:spacing w:line="40" w:lineRule="exact"/>
        <w:rPr>
          <w:rFonts w:eastAsia="Times New Roman"/>
          <w:sz w:val="24"/>
          <w:szCs w:val="24"/>
        </w:rPr>
      </w:pPr>
    </w:p>
    <w:p w:rsidR="00F06319" w:rsidRDefault="000A7CCA" w:rsidP="00780284">
      <w:pPr>
        <w:numPr>
          <w:ilvl w:val="0"/>
          <w:numId w:val="102"/>
        </w:numPr>
        <w:tabs>
          <w:tab w:val="left" w:pos="980"/>
        </w:tabs>
        <w:ind w:left="980" w:hanging="152"/>
        <w:rPr>
          <w:rFonts w:eastAsia="Times New Roman"/>
          <w:sz w:val="24"/>
          <w:szCs w:val="24"/>
        </w:rPr>
      </w:pPr>
      <w:r>
        <w:rPr>
          <w:rFonts w:eastAsia="Times New Roman"/>
          <w:sz w:val="24"/>
          <w:szCs w:val="24"/>
        </w:rPr>
        <w:t>в старшей группе (дети шестого года жизни) - 6 часов 15минут,</w:t>
      </w:r>
    </w:p>
    <w:p w:rsidR="00F06319" w:rsidRDefault="00F06319">
      <w:pPr>
        <w:spacing w:line="43" w:lineRule="exact"/>
        <w:rPr>
          <w:rFonts w:eastAsia="Times New Roman"/>
          <w:sz w:val="24"/>
          <w:szCs w:val="24"/>
        </w:rPr>
      </w:pPr>
    </w:p>
    <w:p w:rsidR="00F06319" w:rsidRDefault="000A7CCA" w:rsidP="00780284">
      <w:pPr>
        <w:numPr>
          <w:ilvl w:val="0"/>
          <w:numId w:val="102"/>
        </w:numPr>
        <w:tabs>
          <w:tab w:val="left" w:pos="980"/>
        </w:tabs>
        <w:ind w:left="980" w:hanging="152"/>
        <w:rPr>
          <w:rFonts w:eastAsia="Times New Roman"/>
          <w:sz w:val="24"/>
          <w:szCs w:val="24"/>
        </w:rPr>
      </w:pPr>
      <w:r>
        <w:rPr>
          <w:rFonts w:eastAsia="Times New Roman"/>
          <w:sz w:val="24"/>
          <w:szCs w:val="24"/>
        </w:rPr>
        <w:t>в подготовительной (дети седьмого года жизни) - 8 часов 30минут.</w:t>
      </w:r>
    </w:p>
    <w:p w:rsidR="00F06319" w:rsidRDefault="00F06319">
      <w:pPr>
        <w:spacing w:line="46" w:lineRule="exact"/>
        <w:rPr>
          <w:sz w:val="20"/>
          <w:szCs w:val="20"/>
        </w:rPr>
      </w:pPr>
    </w:p>
    <w:p w:rsidR="00F06319" w:rsidRDefault="000A7CCA">
      <w:pPr>
        <w:tabs>
          <w:tab w:val="left" w:pos="5200"/>
          <w:tab w:val="left" w:pos="7320"/>
        </w:tabs>
        <w:ind w:left="820"/>
        <w:rPr>
          <w:sz w:val="20"/>
          <w:szCs w:val="20"/>
        </w:rPr>
      </w:pPr>
      <w:r>
        <w:rPr>
          <w:rFonts w:eastAsia="Times New Roman"/>
          <w:b/>
          <w:bCs/>
          <w:sz w:val="24"/>
          <w:szCs w:val="24"/>
        </w:rPr>
        <w:t>Продолжительность непрерывной</w:t>
      </w:r>
      <w:r>
        <w:rPr>
          <w:sz w:val="20"/>
          <w:szCs w:val="20"/>
        </w:rPr>
        <w:tab/>
      </w:r>
      <w:r>
        <w:rPr>
          <w:rFonts w:eastAsia="Times New Roman"/>
          <w:b/>
          <w:bCs/>
          <w:sz w:val="24"/>
          <w:szCs w:val="24"/>
        </w:rPr>
        <w:t>непосредственно</w:t>
      </w:r>
      <w:r>
        <w:rPr>
          <w:sz w:val="20"/>
          <w:szCs w:val="20"/>
        </w:rPr>
        <w:tab/>
      </w:r>
      <w:r>
        <w:rPr>
          <w:rFonts w:eastAsia="Times New Roman"/>
          <w:b/>
          <w:bCs/>
          <w:sz w:val="23"/>
          <w:szCs w:val="23"/>
        </w:rPr>
        <w:t>образовательной</w:t>
      </w:r>
    </w:p>
    <w:p w:rsidR="00F06319" w:rsidRDefault="00F06319">
      <w:pPr>
        <w:spacing w:line="36" w:lineRule="exact"/>
        <w:rPr>
          <w:sz w:val="20"/>
          <w:szCs w:val="20"/>
        </w:rPr>
      </w:pPr>
    </w:p>
    <w:p w:rsidR="00F06319" w:rsidRDefault="000A7CCA">
      <w:pPr>
        <w:ind w:left="260"/>
        <w:rPr>
          <w:sz w:val="20"/>
          <w:szCs w:val="20"/>
        </w:rPr>
      </w:pPr>
      <w:r>
        <w:rPr>
          <w:rFonts w:eastAsia="Times New Roman"/>
          <w:b/>
          <w:bCs/>
          <w:sz w:val="24"/>
          <w:szCs w:val="24"/>
        </w:rPr>
        <w:t>деятельности</w:t>
      </w:r>
      <w:r>
        <w:rPr>
          <w:rFonts w:eastAsia="Times New Roman"/>
          <w:sz w:val="24"/>
          <w:szCs w:val="24"/>
        </w:rPr>
        <w:t>:</w:t>
      </w:r>
    </w:p>
    <w:p w:rsidR="00F06319" w:rsidRDefault="00F06319">
      <w:pPr>
        <w:spacing w:line="53" w:lineRule="exact"/>
        <w:rPr>
          <w:sz w:val="20"/>
          <w:szCs w:val="20"/>
        </w:rPr>
      </w:pPr>
    </w:p>
    <w:p w:rsidR="00F06319" w:rsidRDefault="000A7CCA" w:rsidP="00780284">
      <w:pPr>
        <w:numPr>
          <w:ilvl w:val="0"/>
          <w:numId w:val="103"/>
        </w:numPr>
        <w:tabs>
          <w:tab w:val="left" w:pos="962"/>
        </w:tabs>
        <w:spacing w:line="266" w:lineRule="auto"/>
        <w:ind w:left="820" w:right="500" w:firstLine="8"/>
        <w:rPr>
          <w:rFonts w:eastAsia="Times New Roman"/>
          <w:sz w:val="24"/>
          <w:szCs w:val="24"/>
        </w:rPr>
      </w:pPr>
      <w:r>
        <w:rPr>
          <w:rFonts w:eastAsia="Times New Roman"/>
          <w:sz w:val="24"/>
          <w:szCs w:val="24"/>
        </w:rPr>
        <w:t>в первой младшей группе детей раннего возраста (от 1,5 до 3 лет) – не более 10 минут,</w:t>
      </w:r>
    </w:p>
    <w:p w:rsidR="00F06319" w:rsidRDefault="00F06319">
      <w:pPr>
        <w:spacing w:line="12" w:lineRule="exact"/>
        <w:rPr>
          <w:rFonts w:eastAsia="Times New Roman"/>
          <w:sz w:val="24"/>
          <w:szCs w:val="24"/>
        </w:rPr>
      </w:pPr>
    </w:p>
    <w:p w:rsidR="00F06319" w:rsidRDefault="000A7CCA" w:rsidP="00780284">
      <w:pPr>
        <w:numPr>
          <w:ilvl w:val="0"/>
          <w:numId w:val="103"/>
        </w:numPr>
        <w:tabs>
          <w:tab w:val="left" w:pos="980"/>
        </w:tabs>
        <w:ind w:left="980" w:hanging="152"/>
        <w:rPr>
          <w:rFonts w:eastAsia="Times New Roman"/>
          <w:sz w:val="24"/>
          <w:szCs w:val="24"/>
        </w:rPr>
      </w:pPr>
      <w:r>
        <w:rPr>
          <w:rFonts w:eastAsia="Times New Roman"/>
          <w:sz w:val="24"/>
          <w:szCs w:val="24"/>
        </w:rPr>
        <w:t>во второй младшей группе (дети четвертого года жизни) - не более 15минут,</w:t>
      </w:r>
    </w:p>
    <w:p w:rsidR="00F06319" w:rsidRDefault="00F06319">
      <w:pPr>
        <w:spacing w:line="40" w:lineRule="exact"/>
        <w:rPr>
          <w:rFonts w:eastAsia="Times New Roman"/>
          <w:sz w:val="24"/>
          <w:szCs w:val="24"/>
        </w:rPr>
      </w:pPr>
    </w:p>
    <w:p w:rsidR="00F06319" w:rsidRDefault="000A7CCA" w:rsidP="00780284">
      <w:pPr>
        <w:numPr>
          <w:ilvl w:val="0"/>
          <w:numId w:val="103"/>
        </w:numPr>
        <w:tabs>
          <w:tab w:val="left" w:pos="980"/>
        </w:tabs>
        <w:ind w:left="980" w:hanging="152"/>
        <w:rPr>
          <w:rFonts w:eastAsia="Times New Roman"/>
          <w:sz w:val="24"/>
          <w:szCs w:val="24"/>
        </w:rPr>
      </w:pPr>
      <w:r>
        <w:rPr>
          <w:rFonts w:eastAsia="Times New Roman"/>
          <w:sz w:val="24"/>
          <w:szCs w:val="24"/>
        </w:rPr>
        <w:t>в средней группе (дети пятого года жизни) не более 20минут,</w:t>
      </w:r>
    </w:p>
    <w:p w:rsidR="00F06319" w:rsidRDefault="00F06319">
      <w:pPr>
        <w:spacing w:line="40" w:lineRule="exact"/>
        <w:rPr>
          <w:rFonts w:eastAsia="Times New Roman"/>
          <w:sz w:val="24"/>
          <w:szCs w:val="24"/>
        </w:rPr>
      </w:pPr>
    </w:p>
    <w:p w:rsidR="00F06319" w:rsidRDefault="000A7CCA" w:rsidP="00780284">
      <w:pPr>
        <w:numPr>
          <w:ilvl w:val="0"/>
          <w:numId w:val="103"/>
        </w:numPr>
        <w:tabs>
          <w:tab w:val="left" w:pos="980"/>
        </w:tabs>
        <w:ind w:left="980" w:hanging="152"/>
        <w:rPr>
          <w:rFonts w:eastAsia="Times New Roman"/>
          <w:sz w:val="24"/>
          <w:szCs w:val="24"/>
        </w:rPr>
      </w:pPr>
      <w:r>
        <w:rPr>
          <w:rFonts w:eastAsia="Times New Roman"/>
          <w:sz w:val="24"/>
          <w:szCs w:val="24"/>
        </w:rPr>
        <w:t>в старшей группе (дети шестого года жизни) - не более 25минут,</w:t>
      </w:r>
    </w:p>
    <w:p w:rsidR="00F06319" w:rsidRDefault="00F06319">
      <w:pPr>
        <w:spacing w:line="43" w:lineRule="exact"/>
        <w:rPr>
          <w:rFonts w:eastAsia="Times New Roman"/>
          <w:sz w:val="24"/>
          <w:szCs w:val="24"/>
        </w:rPr>
      </w:pPr>
    </w:p>
    <w:p w:rsidR="00F06319" w:rsidRDefault="000A7CCA" w:rsidP="00780284">
      <w:pPr>
        <w:numPr>
          <w:ilvl w:val="0"/>
          <w:numId w:val="103"/>
        </w:numPr>
        <w:tabs>
          <w:tab w:val="left" w:pos="980"/>
        </w:tabs>
        <w:ind w:left="980" w:hanging="152"/>
        <w:rPr>
          <w:rFonts w:eastAsia="Times New Roman"/>
          <w:sz w:val="24"/>
          <w:szCs w:val="24"/>
        </w:rPr>
      </w:pPr>
      <w:r>
        <w:rPr>
          <w:rFonts w:eastAsia="Times New Roman"/>
          <w:sz w:val="24"/>
          <w:szCs w:val="24"/>
        </w:rPr>
        <w:t>в подготовительной (дети седьмого года жизни) - не более 30минут.</w:t>
      </w:r>
    </w:p>
    <w:p w:rsidR="00F06319" w:rsidRDefault="00F06319">
      <w:pPr>
        <w:spacing w:line="53"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Допускается осуществлять непосредственно образовательную деятельность в первой младшей группе детей раннего возраста (от 1,5 до 3 лет) (игровая, музыкальная деятельность, общение, развитие движений) в первую и во вторую половину дня (по 8 - 10 минут). В теплое время года непосредственно образовательную деятельность осуществляется на участке во времяпрогулки.</w:t>
      </w:r>
    </w:p>
    <w:p w:rsidR="00F06319" w:rsidRDefault="00F06319">
      <w:pPr>
        <w:spacing w:line="5" w:lineRule="exact"/>
        <w:rPr>
          <w:sz w:val="20"/>
          <w:szCs w:val="20"/>
        </w:rPr>
      </w:pPr>
    </w:p>
    <w:p w:rsidR="00F06319" w:rsidRDefault="000A7CCA">
      <w:pPr>
        <w:ind w:left="820"/>
        <w:rPr>
          <w:sz w:val="20"/>
          <w:szCs w:val="20"/>
        </w:rPr>
      </w:pPr>
      <w:r>
        <w:rPr>
          <w:rFonts w:eastAsia="Times New Roman"/>
          <w:sz w:val="24"/>
          <w:szCs w:val="24"/>
        </w:rPr>
        <w:t xml:space="preserve">Максимально допустимый объем образовательной нагрузки </w:t>
      </w:r>
      <w:r>
        <w:rPr>
          <w:rFonts w:eastAsia="Times New Roman"/>
          <w:b/>
          <w:bCs/>
          <w:sz w:val="24"/>
          <w:szCs w:val="24"/>
        </w:rPr>
        <w:t>в первой половине дня</w:t>
      </w:r>
    </w:p>
    <w:p w:rsidR="00F06319" w:rsidRDefault="00F06319">
      <w:pPr>
        <w:spacing w:line="53" w:lineRule="exact"/>
        <w:rPr>
          <w:sz w:val="20"/>
          <w:szCs w:val="20"/>
        </w:rPr>
      </w:pPr>
    </w:p>
    <w:p w:rsidR="00F06319" w:rsidRDefault="000A7CCA" w:rsidP="00780284">
      <w:pPr>
        <w:numPr>
          <w:ilvl w:val="0"/>
          <w:numId w:val="104"/>
        </w:numPr>
        <w:tabs>
          <w:tab w:val="left" w:pos="442"/>
        </w:tabs>
        <w:spacing w:line="264" w:lineRule="auto"/>
        <w:ind w:left="260" w:firstLine="2"/>
        <w:rPr>
          <w:rFonts w:eastAsia="Times New Roman"/>
          <w:sz w:val="24"/>
          <w:szCs w:val="24"/>
        </w:rPr>
      </w:pPr>
      <w:r>
        <w:rPr>
          <w:rFonts w:eastAsia="Times New Roman"/>
          <w:sz w:val="24"/>
          <w:szCs w:val="24"/>
        </w:rPr>
        <w:t>младшей и средней группах не превышает 30 и 40 минут, соответственно, а в старшей и подготовительной - 45 минут и 1,5 часа, соответственно.</w:t>
      </w:r>
    </w:p>
    <w:p w:rsidR="00F06319" w:rsidRDefault="00F06319">
      <w:pPr>
        <w:spacing w:line="28" w:lineRule="exact"/>
        <w:rPr>
          <w:rFonts w:eastAsia="Times New Roman"/>
          <w:sz w:val="24"/>
          <w:szCs w:val="24"/>
        </w:rPr>
      </w:pPr>
    </w:p>
    <w:p w:rsidR="00F06319" w:rsidRDefault="000A7CCA">
      <w:pPr>
        <w:spacing w:line="270" w:lineRule="auto"/>
        <w:ind w:left="260" w:firstLine="566"/>
        <w:jc w:val="both"/>
        <w:rPr>
          <w:rFonts w:eastAsia="Times New Roman"/>
          <w:sz w:val="24"/>
          <w:szCs w:val="24"/>
        </w:rPr>
      </w:pPr>
      <w:r>
        <w:rPr>
          <w:rFonts w:eastAsia="Times New Roman"/>
          <w:sz w:val="24"/>
          <w:szCs w:val="24"/>
        </w:rPr>
        <w:t xml:space="preserve">Непосредственно образовательная деятельность с детьми старшего дошкольного возраста осуществляется </w:t>
      </w:r>
      <w:r>
        <w:rPr>
          <w:rFonts w:eastAsia="Times New Roman"/>
          <w:b/>
          <w:bCs/>
          <w:sz w:val="24"/>
          <w:szCs w:val="24"/>
        </w:rPr>
        <w:t>во второй половине дня</w:t>
      </w:r>
      <w:r>
        <w:rPr>
          <w:rFonts w:eastAsia="Times New Roman"/>
          <w:sz w:val="24"/>
          <w:szCs w:val="24"/>
        </w:rPr>
        <w:t xml:space="preserve"> после дневного сна. Ее продолжительность составляет не более 25-30 минут в день.</w:t>
      </w:r>
    </w:p>
    <w:p w:rsidR="00F06319" w:rsidRDefault="00F06319">
      <w:pPr>
        <w:spacing w:line="18" w:lineRule="exact"/>
        <w:rPr>
          <w:rFonts w:eastAsia="Times New Roman"/>
          <w:sz w:val="24"/>
          <w:szCs w:val="24"/>
        </w:rPr>
      </w:pPr>
    </w:p>
    <w:p w:rsidR="00F06319" w:rsidRDefault="000A7CCA" w:rsidP="00780284">
      <w:pPr>
        <w:numPr>
          <w:ilvl w:val="1"/>
          <w:numId w:val="104"/>
        </w:numPr>
        <w:tabs>
          <w:tab w:val="left" w:pos="1093"/>
        </w:tabs>
        <w:spacing w:line="266" w:lineRule="auto"/>
        <w:ind w:left="260" w:firstLine="568"/>
        <w:rPr>
          <w:rFonts w:eastAsia="Times New Roman"/>
          <w:sz w:val="24"/>
          <w:szCs w:val="24"/>
        </w:rPr>
      </w:pPr>
      <w:r>
        <w:rPr>
          <w:rFonts w:eastAsia="Times New Roman"/>
          <w:sz w:val="24"/>
          <w:szCs w:val="24"/>
        </w:rPr>
        <w:t xml:space="preserve">середине времени, отведенного на непрерывную образовательную деятельность статического характера, проводится </w:t>
      </w:r>
      <w:r>
        <w:rPr>
          <w:rFonts w:eastAsia="Times New Roman"/>
          <w:b/>
          <w:bCs/>
          <w:sz w:val="24"/>
          <w:szCs w:val="24"/>
        </w:rPr>
        <w:t>физкультминутка.</w:t>
      </w:r>
    </w:p>
    <w:p w:rsidR="00F06319" w:rsidRDefault="00F06319">
      <w:pPr>
        <w:spacing w:line="24"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b/>
          <w:bCs/>
          <w:sz w:val="24"/>
          <w:szCs w:val="24"/>
        </w:rPr>
        <w:t xml:space="preserve">Перерывы между периодами непрерывной образовательной деятельности </w:t>
      </w:r>
      <w:r>
        <w:rPr>
          <w:rFonts w:eastAsia="Times New Roman"/>
          <w:sz w:val="24"/>
          <w:szCs w:val="24"/>
        </w:rPr>
        <w:t>-</w:t>
      </w:r>
      <w:r>
        <w:rPr>
          <w:rFonts w:eastAsia="Times New Roman"/>
          <w:b/>
          <w:bCs/>
          <w:sz w:val="24"/>
          <w:szCs w:val="24"/>
        </w:rPr>
        <w:t xml:space="preserve"> </w:t>
      </w:r>
      <w:r>
        <w:rPr>
          <w:rFonts w:eastAsia="Times New Roman"/>
          <w:sz w:val="24"/>
          <w:szCs w:val="24"/>
        </w:rPr>
        <w:t>не</w:t>
      </w:r>
      <w:r>
        <w:rPr>
          <w:rFonts w:eastAsia="Times New Roman"/>
          <w:b/>
          <w:bCs/>
          <w:sz w:val="24"/>
          <w:szCs w:val="24"/>
        </w:rPr>
        <w:t xml:space="preserve"> </w:t>
      </w:r>
      <w:r>
        <w:rPr>
          <w:rFonts w:eastAsia="Times New Roman"/>
          <w:sz w:val="24"/>
          <w:szCs w:val="24"/>
        </w:rPr>
        <w:t>менее 10 минут.</w:t>
      </w:r>
    </w:p>
    <w:p w:rsidR="00F06319" w:rsidRDefault="00F06319">
      <w:pPr>
        <w:spacing w:line="26" w:lineRule="exact"/>
        <w:rPr>
          <w:rFonts w:eastAsia="Times New Roman"/>
          <w:sz w:val="24"/>
          <w:szCs w:val="24"/>
        </w:rPr>
      </w:pPr>
    </w:p>
    <w:p w:rsidR="00F06319" w:rsidRDefault="000A7CCA">
      <w:pPr>
        <w:spacing w:line="266" w:lineRule="auto"/>
        <w:ind w:left="260" w:firstLine="566"/>
        <w:rPr>
          <w:rFonts w:eastAsia="Times New Roman"/>
          <w:sz w:val="24"/>
          <w:szCs w:val="24"/>
        </w:rPr>
      </w:pPr>
      <w:r>
        <w:rPr>
          <w:rFonts w:eastAsia="Times New Roman"/>
          <w:sz w:val="24"/>
          <w:szCs w:val="24"/>
        </w:rPr>
        <w:t>Непосредственная образовательная деятельность осуществляется в форме развивающих образовательных ситуаций.</w:t>
      </w:r>
    </w:p>
    <w:p w:rsidR="00F06319" w:rsidRDefault="00F06319">
      <w:pPr>
        <w:spacing w:line="24" w:lineRule="exact"/>
        <w:rPr>
          <w:rFonts w:eastAsia="Times New Roman"/>
          <w:sz w:val="24"/>
          <w:szCs w:val="24"/>
        </w:rPr>
      </w:pPr>
    </w:p>
    <w:p w:rsidR="00F06319" w:rsidRDefault="000A7CCA">
      <w:pPr>
        <w:spacing w:line="273" w:lineRule="auto"/>
        <w:ind w:left="260" w:firstLine="566"/>
        <w:jc w:val="both"/>
        <w:rPr>
          <w:rFonts w:eastAsia="Times New Roman"/>
          <w:sz w:val="24"/>
          <w:szCs w:val="24"/>
        </w:rPr>
      </w:pPr>
      <w:r>
        <w:rPr>
          <w:rFonts w:eastAsia="Times New Roman"/>
          <w:b/>
          <w:bCs/>
          <w:sz w:val="24"/>
          <w:szCs w:val="24"/>
        </w:rPr>
        <w:t xml:space="preserve">Для профилактики утомления детей </w:t>
      </w:r>
      <w:r>
        <w:rPr>
          <w:rFonts w:eastAsia="Times New Roman"/>
          <w:sz w:val="24"/>
          <w:szCs w:val="24"/>
        </w:rPr>
        <w:t>непосредственно образовательную</w:t>
      </w:r>
      <w:r>
        <w:rPr>
          <w:rFonts w:eastAsia="Times New Roman"/>
          <w:b/>
          <w:bCs/>
          <w:sz w:val="24"/>
          <w:szCs w:val="24"/>
        </w:rPr>
        <w:t xml:space="preserve"> </w:t>
      </w:r>
      <w:r>
        <w:rPr>
          <w:rFonts w:eastAsia="Times New Roman"/>
          <w:sz w:val="24"/>
          <w:szCs w:val="24"/>
        </w:rPr>
        <w:t>деятельность, требующую повышенной познавательной активности и умственного напряжения детей, проводится в первую половину дня в дни наиболее высокой работоспособности детей дошкольного возраста (вторник, среда). Допускается сочетание образовательной деятельности, требующей повышенной познавательной активности с</w:t>
      </w:r>
    </w:p>
    <w:p w:rsidR="00F06319" w:rsidRDefault="00F06319">
      <w:pPr>
        <w:spacing w:line="200" w:lineRule="exact"/>
        <w:rPr>
          <w:sz w:val="20"/>
          <w:szCs w:val="20"/>
        </w:rPr>
      </w:pPr>
    </w:p>
    <w:p w:rsidR="00F06319" w:rsidRDefault="00F06319">
      <w:pPr>
        <w:spacing w:line="375" w:lineRule="exact"/>
        <w:rPr>
          <w:sz w:val="20"/>
          <w:szCs w:val="20"/>
        </w:rPr>
      </w:pPr>
    </w:p>
    <w:p w:rsidR="00F06319" w:rsidRDefault="000A7CCA">
      <w:pPr>
        <w:ind w:right="-259"/>
        <w:jc w:val="center"/>
        <w:rPr>
          <w:sz w:val="20"/>
          <w:szCs w:val="20"/>
        </w:rPr>
      </w:pPr>
      <w:r>
        <w:rPr>
          <w:rFonts w:ascii="Calibri" w:eastAsia="Calibri" w:hAnsi="Calibri" w:cs="Calibri"/>
        </w:rPr>
        <w:t>67</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rPr>
          <w:sz w:val="20"/>
          <w:szCs w:val="20"/>
        </w:rPr>
      </w:pPr>
      <w:r>
        <w:rPr>
          <w:rFonts w:eastAsia="Times New Roman"/>
          <w:sz w:val="24"/>
          <w:szCs w:val="24"/>
        </w:rPr>
        <w:lastRenderedPageBreak/>
        <w:t>образовательной деятельностью, направленной на физическое и художественно-эстетическое развитие дошкольников.</w:t>
      </w:r>
    </w:p>
    <w:p w:rsidR="00F06319" w:rsidRDefault="00F06319">
      <w:pPr>
        <w:spacing w:line="25" w:lineRule="exact"/>
        <w:rPr>
          <w:sz w:val="20"/>
          <w:szCs w:val="20"/>
        </w:rPr>
      </w:pPr>
    </w:p>
    <w:p w:rsidR="00F06319" w:rsidRDefault="000A7CCA" w:rsidP="00780284">
      <w:pPr>
        <w:numPr>
          <w:ilvl w:val="0"/>
          <w:numId w:val="105"/>
        </w:numPr>
        <w:tabs>
          <w:tab w:val="left" w:pos="1177"/>
        </w:tabs>
        <w:spacing w:line="272" w:lineRule="auto"/>
        <w:ind w:left="260" w:firstLine="568"/>
        <w:jc w:val="both"/>
        <w:rPr>
          <w:rFonts w:eastAsia="Times New Roman"/>
          <w:sz w:val="24"/>
          <w:szCs w:val="24"/>
        </w:rPr>
      </w:pPr>
      <w:r>
        <w:rPr>
          <w:rFonts w:eastAsia="Times New Roman"/>
          <w:sz w:val="24"/>
          <w:szCs w:val="24"/>
        </w:rPr>
        <w:t xml:space="preserve">середине года (декабрь - январь) для воспитанников дошкольных групп организуются </w:t>
      </w:r>
      <w:r>
        <w:rPr>
          <w:rFonts w:eastAsia="Times New Roman"/>
          <w:b/>
          <w:bCs/>
          <w:sz w:val="24"/>
          <w:szCs w:val="24"/>
        </w:rPr>
        <w:t>недельные каникулы</w:t>
      </w:r>
      <w:r>
        <w:rPr>
          <w:rFonts w:eastAsia="Times New Roman"/>
          <w:sz w:val="24"/>
          <w:szCs w:val="24"/>
        </w:rPr>
        <w:t>, во время которых проводят занятия только эстетически-оздоровительного цикла (музыкальные, физкультурные, изобразительного искусства).</w:t>
      </w:r>
    </w:p>
    <w:p w:rsidR="00F06319" w:rsidRDefault="00F06319">
      <w:pPr>
        <w:spacing w:line="23" w:lineRule="exact"/>
        <w:rPr>
          <w:rFonts w:eastAsia="Times New Roman"/>
          <w:sz w:val="24"/>
          <w:szCs w:val="24"/>
        </w:rPr>
      </w:pPr>
    </w:p>
    <w:p w:rsidR="00F06319" w:rsidRDefault="000A7CCA">
      <w:pPr>
        <w:spacing w:line="272" w:lineRule="auto"/>
        <w:ind w:left="260" w:firstLine="566"/>
        <w:jc w:val="both"/>
        <w:rPr>
          <w:rFonts w:eastAsia="Times New Roman"/>
          <w:sz w:val="24"/>
          <w:szCs w:val="24"/>
        </w:rPr>
      </w:pPr>
      <w:r>
        <w:rPr>
          <w:rFonts w:eastAsia="Times New Roman"/>
          <w:b/>
          <w:bCs/>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F06319" w:rsidRDefault="00F06319">
      <w:pPr>
        <w:spacing w:line="13" w:lineRule="exact"/>
        <w:rPr>
          <w:rFonts w:eastAsia="Times New Roman"/>
          <w:sz w:val="24"/>
          <w:szCs w:val="24"/>
        </w:rPr>
      </w:pPr>
    </w:p>
    <w:p w:rsidR="00F06319" w:rsidRDefault="000A7CCA">
      <w:pPr>
        <w:spacing w:line="264" w:lineRule="auto"/>
        <w:ind w:left="260" w:firstLine="566"/>
        <w:rPr>
          <w:rFonts w:eastAsia="Times New Roman"/>
          <w:sz w:val="24"/>
          <w:szCs w:val="24"/>
        </w:rPr>
      </w:pPr>
      <w:r>
        <w:rPr>
          <w:rFonts w:eastAsia="Times New Roman"/>
          <w:sz w:val="24"/>
          <w:szCs w:val="24"/>
        </w:rPr>
        <w:t>Организационные условия для участия общественности в совершенствовании и развитии Программы будут включать:</w:t>
      </w:r>
    </w:p>
    <w:p w:rsidR="00F06319" w:rsidRDefault="00F06319">
      <w:pPr>
        <w:spacing w:line="14"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—предоставление открытого доступа к тексту Программы в электронном и</w:t>
      </w:r>
    </w:p>
    <w:p w:rsidR="00F06319" w:rsidRDefault="00F06319">
      <w:pPr>
        <w:spacing w:line="56" w:lineRule="exact"/>
        <w:rPr>
          <w:rFonts w:eastAsia="Times New Roman"/>
          <w:sz w:val="24"/>
          <w:szCs w:val="24"/>
        </w:rPr>
      </w:pPr>
    </w:p>
    <w:p w:rsidR="00F06319" w:rsidRDefault="000A7CCA">
      <w:pPr>
        <w:ind w:left="260"/>
        <w:rPr>
          <w:rFonts w:eastAsia="Times New Roman"/>
          <w:sz w:val="24"/>
          <w:szCs w:val="24"/>
        </w:rPr>
      </w:pPr>
      <w:r>
        <w:rPr>
          <w:rFonts w:eastAsia="Times New Roman"/>
          <w:sz w:val="24"/>
          <w:szCs w:val="24"/>
        </w:rPr>
        <w:t>бумажном виде;</w:t>
      </w:r>
    </w:p>
    <w:p w:rsidR="00F06319" w:rsidRDefault="00F06319">
      <w:pPr>
        <w:spacing w:line="373" w:lineRule="exact"/>
        <w:rPr>
          <w:sz w:val="20"/>
          <w:szCs w:val="20"/>
        </w:rPr>
      </w:pPr>
    </w:p>
    <w:p w:rsidR="00F06319" w:rsidRDefault="000A7CCA">
      <w:pPr>
        <w:spacing w:line="264" w:lineRule="auto"/>
        <w:ind w:left="980" w:hanging="141"/>
        <w:jc w:val="both"/>
        <w:rPr>
          <w:sz w:val="20"/>
          <w:szCs w:val="20"/>
        </w:rPr>
      </w:pPr>
      <w:r>
        <w:rPr>
          <w:rFonts w:eastAsia="Times New Roman"/>
          <w:sz w:val="24"/>
          <w:szCs w:val="24"/>
        </w:rPr>
        <w:t>—</w:t>
      </w:r>
      <w:r>
        <w:rPr>
          <w:sz w:val="20"/>
          <w:szCs w:val="20"/>
        </w:rPr>
        <w:t xml:space="preserve"> </w:t>
      </w:r>
      <w:r>
        <w:rPr>
          <w:rFonts w:eastAsia="Times New Roman"/>
          <w:sz w:val="24"/>
          <w:szCs w:val="24"/>
        </w:rPr>
        <w:t>предоставление возможности давать экспертную оценку, рецензировать и комментировать ее положения на научных, экспертных и</w:t>
      </w:r>
    </w:p>
    <w:p w:rsidR="00F06319" w:rsidRDefault="00F06319">
      <w:pPr>
        <w:spacing w:line="14" w:lineRule="exact"/>
        <w:rPr>
          <w:sz w:val="20"/>
          <w:szCs w:val="20"/>
        </w:rPr>
      </w:pPr>
    </w:p>
    <w:p w:rsidR="00F06319" w:rsidRDefault="000A7CCA">
      <w:pPr>
        <w:ind w:left="260"/>
        <w:rPr>
          <w:sz w:val="20"/>
          <w:szCs w:val="20"/>
        </w:rPr>
      </w:pPr>
      <w:r>
        <w:rPr>
          <w:rFonts w:eastAsia="Times New Roman"/>
          <w:sz w:val="24"/>
          <w:szCs w:val="24"/>
        </w:rPr>
        <w:t>профессионально-педагогических семинарах, научно-практических конференциях;</w:t>
      </w:r>
    </w:p>
    <w:p w:rsidR="00F06319" w:rsidRDefault="00F06319">
      <w:pPr>
        <w:spacing w:line="55" w:lineRule="exact"/>
        <w:rPr>
          <w:sz w:val="20"/>
          <w:szCs w:val="20"/>
        </w:rPr>
      </w:pPr>
    </w:p>
    <w:p w:rsidR="00F06319" w:rsidRDefault="000A7CCA">
      <w:pPr>
        <w:spacing w:line="273" w:lineRule="auto"/>
        <w:ind w:left="260" w:firstLine="566"/>
        <w:jc w:val="both"/>
        <w:rPr>
          <w:sz w:val="20"/>
          <w:szCs w:val="20"/>
        </w:rPr>
      </w:pPr>
      <w:r>
        <w:rPr>
          <w:rFonts w:eastAsia="Times New Roman"/>
          <w:sz w:val="24"/>
          <w:szCs w:val="24"/>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F06319" w:rsidRDefault="00F06319">
      <w:pPr>
        <w:spacing w:line="9" w:lineRule="exact"/>
        <w:rPr>
          <w:sz w:val="20"/>
          <w:szCs w:val="20"/>
        </w:rPr>
      </w:pPr>
    </w:p>
    <w:p w:rsidR="00F06319" w:rsidRDefault="000A7CCA">
      <w:pPr>
        <w:ind w:left="820"/>
        <w:rPr>
          <w:sz w:val="20"/>
          <w:szCs w:val="20"/>
        </w:rPr>
      </w:pPr>
      <w:r>
        <w:rPr>
          <w:rFonts w:eastAsia="Times New Roman"/>
          <w:b/>
          <w:bCs/>
          <w:sz w:val="24"/>
          <w:szCs w:val="24"/>
        </w:rPr>
        <w:t>3.9.</w:t>
      </w:r>
      <w:r>
        <w:rPr>
          <w:rFonts w:eastAsia="Times New Roman"/>
          <w:b/>
          <w:bCs/>
          <w:sz w:val="23"/>
          <w:szCs w:val="23"/>
        </w:rPr>
        <w:t>Перечень нормативных и нормативно-методических документов</w:t>
      </w:r>
    </w:p>
    <w:p w:rsidR="00F06319" w:rsidRDefault="00F06319">
      <w:pPr>
        <w:spacing w:line="48" w:lineRule="exact"/>
        <w:rPr>
          <w:sz w:val="20"/>
          <w:szCs w:val="20"/>
        </w:rPr>
      </w:pPr>
    </w:p>
    <w:p w:rsidR="00F06319" w:rsidRDefault="000A7CCA">
      <w:pPr>
        <w:spacing w:line="265" w:lineRule="auto"/>
        <w:ind w:left="260" w:firstLine="566"/>
        <w:rPr>
          <w:sz w:val="20"/>
          <w:szCs w:val="20"/>
        </w:rPr>
      </w:pPr>
      <w:r>
        <w:rPr>
          <w:rFonts w:eastAsia="Times New Roman"/>
          <w:b/>
          <w:bCs/>
          <w:sz w:val="24"/>
          <w:szCs w:val="24"/>
        </w:rPr>
        <w:t xml:space="preserve">1. </w:t>
      </w:r>
      <w:r>
        <w:rPr>
          <w:rFonts w:eastAsia="Times New Roman"/>
          <w:sz w:val="24"/>
          <w:szCs w:val="24"/>
        </w:rPr>
        <w:t>Конвенция о правах ребенка. Принята резолюцией 44/25 Генеральной Ассамблеи</w:t>
      </w:r>
      <w:r>
        <w:rPr>
          <w:rFonts w:eastAsia="Times New Roman"/>
          <w:b/>
          <w:bCs/>
          <w:sz w:val="24"/>
          <w:szCs w:val="24"/>
        </w:rPr>
        <w:t xml:space="preserve"> </w:t>
      </w:r>
      <w:r>
        <w:rPr>
          <w:rFonts w:eastAsia="Times New Roman"/>
          <w:sz w:val="24"/>
          <w:szCs w:val="24"/>
        </w:rPr>
        <w:t>от 20 ноября 1989 года. ─ ООН1990.</w:t>
      </w:r>
    </w:p>
    <w:p w:rsidR="00F06319" w:rsidRDefault="00F06319">
      <w:pPr>
        <w:spacing w:line="24" w:lineRule="exact"/>
        <w:rPr>
          <w:sz w:val="20"/>
          <w:szCs w:val="20"/>
        </w:rPr>
      </w:pPr>
    </w:p>
    <w:p w:rsidR="00F06319" w:rsidRDefault="000A7CCA">
      <w:pPr>
        <w:spacing w:line="271" w:lineRule="auto"/>
        <w:ind w:left="260" w:firstLine="566"/>
        <w:jc w:val="both"/>
        <w:rPr>
          <w:sz w:val="20"/>
          <w:szCs w:val="20"/>
        </w:rPr>
      </w:pPr>
      <w:r>
        <w:rPr>
          <w:rFonts w:eastAsia="Times New Roman"/>
          <w:b/>
          <w:bCs/>
          <w:sz w:val="24"/>
          <w:szCs w:val="24"/>
        </w:rPr>
        <w:t xml:space="preserve">2. </w:t>
      </w:r>
      <w:r>
        <w:rPr>
          <w:rFonts w:eastAsia="Times New Roman"/>
          <w:sz w:val="24"/>
          <w:szCs w:val="24"/>
        </w:rPr>
        <w:t>Федеральный закон от 29 декабря 2012 г. № 273-ФЗ (ред. от 31.12.2014, с изм. от</w:t>
      </w:r>
      <w:r>
        <w:rPr>
          <w:rFonts w:eastAsia="Times New Roman"/>
          <w:b/>
          <w:bCs/>
          <w:sz w:val="24"/>
          <w:szCs w:val="24"/>
        </w:rPr>
        <w:t xml:space="preserve"> </w:t>
      </w:r>
      <w:r>
        <w:rPr>
          <w:rFonts w:eastAsia="Times New Roman"/>
          <w:sz w:val="24"/>
          <w:szCs w:val="24"/>
        </w:rPr>
        <w:t>02.05.2015) «Об образовании в Российской Федерации» [Электронный ресурс] // Официальный интернет-портал правовой информации: ─ Режим доступа: pravo.gov.ru..</w:t>
      </w:r>
    </w:p>
    <w:p w:rsidR="00F06319" w:rsidRDefault="00F06319">
      <w:pPr>
        <w:spacing w:line="17" w:lineRule="exact"/>
        <w:rPr>
          <w:sz w:val="20"/>
          <w:szCs w:val="20"/>
        </w:rPr>
      </w:pPr>
    </w:p>
    <w:p w:rsidR="00F06319" w:rsidRDefault="000A7CCA">
      <w:pPr>
        <w:spacing w:line="264" w:lineRule="auto"/>
        <w:ind w:left="260" w:firstLine="566"/>
        <w:rPr>
          <w:sz w:val="20"/>
          <w:szCs w:val="20"/>
        </w:rPr>
      </w:pPr>
      <w:r>
        <w:rPr>
          <w:rFonts w:eastAsia="Times New Roman"/>
          <w:b/>
          <w:bCs/>
          <w:sz w:val="24"/>
          <w:szCs w:val="24"/>
        </w:rPr>
        <w:t xml:space="preserve">3. </w:t>
      </w:r>
      <w:r>
        <w:rPr>
          <w:rFonts w:eastAsia="Times New Roman"/>
          <w:sz w:val="24"/>
          <w:szCs w:val="24"/>
        </w:rPr>
        <w:t>Федеральный закон 24 июля 1998 г. № 124-ФЗ «Об основных гарантиях прав</w:t>
      </w:r>
      <w:r>
        <w:rPr>
          <w:rFonts w:eastAsia="Times New Roman"/>
          <w:b/>
          <w:bCs/>
          <w:sz w:val="24"/>
          <w:szCs w:val="24"/>
        </w:rPr>
        <w:t xml:space="preserve"> </w:t>
      </w:r>
      <w:r>
        <w:rPr>
          <w:rFonts w:eastAsia="Times New Roman"/>
          <w:sz w:val="24"/>
          <w:szCs w:val="24"/>
        </w:rPr>
        <w:t>ребенка в Российской Федерации».</w:t>
      </w:r>
    </w:p>
    <w:p w:rsidR="00F06319" w:rsidRDefault="00F06319">
      <w:pPr>
        <w:spacing w:line="28" w:lineRule="exact"/>
        <w:rPr>
          <w:sz w:val="20"/>
          <w:szCs w:val="20"/>
        </w:rPr>
      </w:pPr>
    </w:p>
    <w:p w:rsidR="00F06319" w:rsidRDefault="000A7CCA">
      <w:pPr>
        <w:spacing w:line="270" w:lineRule="auto"/>
        <w:ind w:left="260" w:firstLine="566"/>
        <w:jc w:val="both"/>
        <w:rPr>
          <w:sz w:val="20"/>
          <w:szCs w:val="20"/>
        </w:rPr>
      </w:pPr>
      <w:r>
        <w:rPr>
          <w:rFonts w:eastAsia="Times New Roman"/>
          <w:b/>
          <w:bCs/>
          <w:sz w:val="24"/>
          <w:szCs w:val="24"/>
        </w:rPr>
        <w:t xml:space="preserve">4. </w:t>
      </w:r>
      <w:r>
        <w:rPr>
          <w:rFonts w:eastAsia="Times New Roman"/>
          <w:sz w:val="24"/>
          <w:szCs w:val="24"/>
        </w:rPr>
        <w:t>Распоряжение Правительства Российской Федерации от 29 мая 2015 г. № 996-р о</w:t>
      </w:r>
      <w:r>
        <w:rPr>
          <w:rFonts w:eastAsia="Times New Roman"/>
          <w:b/>
          <w:bCs/>
          <w:sz w:val="24"/>
          <w:szCs w:val="24"/>
        </w:rPr>
        <w:t xml:space="preserve"> </w:t>
      </w:r>
      <w:r>
        <w:rPr>
          <w:rFonts w:eastAsia="Times New Roman"/>
          <w:sz w:val="24"/>
          <w:szCs w:val="24"/>
        </w:rPr>
        <w:t>Стратегии развития воспитания до 2025 г.[Электронный ресурс].─ Режим доступа</w:t>
      </w:r>
      <w:r>
        <w:rPr>
          <w:rFonts w:eastAsia="Times New Roman"/>
          <w:color w:val="0000FF"/>
          <w:sz w:val="24"/>
          <w:szCs w:val="24"/>
          <w:u w:val="single"/>
        </w:rPr>
        <w:t>:</w:t>
      </w:r>
      <w:r>
        <w:rPr>
          <w:rFonts w:eastAsia="Times New Roman"/>
          <w:sz w:val="24"/>
          <w:szCs w:val="24"/>
        </w:rPr>
        <w:t xml:space="preserve"> </w:t>
      </w:r>
      <w:r>
        <w:rPr>
          <w:rFonts w:eastAsia="Times New Roman"/>
          <w:color w:val="0000FF"/>
          <w:sz w:val="24"/>
          <w:szCs w:val="24"/>
          <w:u w:val="single"/>
        </w:rPr>
        <w:t>http://</w:t>
      </w:r>
      <w:r>
        <w:rPr>
          <w:rFonts w:eastAsia="Times New Roman"/>
          <w:color w:val="000000"/>
          <w:sz w:val="24"/>
          <w:szCs w:val="24"/>
        </w:rPr>
        <w:t>g</w:t>
      </w:r>
      <w:r>
        <w:rPr>
          <w:rFonts w:eastAsia="Times New Roman"/>
          <w:color w:val="0000FF"/>
          <w:sz w:val="24"/>
          <w:szCs w:val="24"/>
          <w:u w:val="single"/>
        </w:rPr>
        <w:t>overnment.ru/docs/18312/.</w:t>
      </w:r>
    </w:p>
    <w:p w:rsidR="00F06319" w:rsidRDefault="00F06319">
      <w:pPr>
        <w:spacing w:line="18" w:lineRule="exact"/>
        <w:rPr>
          <w:sz w:val="20"/>
          <w:szCs w:val="20"/>
        </w:rPr>
      </w:pPr>
    </w:p>
    <w:p w:rsidR="00F06319" w:rsidRDefault="000A7CCA" w:rsidP="008F126B">
      <w:pPr>
        <w:spacing w:line="272" w:lineRule="auto"/>
        <w:ind w:left="260" w:firstLine="566"/>
        <w:jc w:val="both"/>
        <w:rPr>
          <w:sz w:val="20"/>
          <w:szCs w:val="20"/>
        </w:rPr>
      </w:pPr>
      <w:r>
        <w:rPr>
          <w:rFonts w:eastAsia="Times New Roman"/>
          <w:b/>
          <w:bCs/>
          <w:sz w:val="24"/>
          <w:szCs w:val="24"/>
        </w:rPr>
        <w:t xml:space="preserve">5. </w:t>
      </w:r>
      <w:r>
        <w:rPr>
          <w:rFonts w:eastAsia="Times New Roman"/>
          <w:sz w:val="24"/>
          <w:szCs w:val="24"/>
        </w:rPr>
        <w:t>Постановление Главного государственного санитарного врача Российской</w:t>
      </w:r>
      <w:r>
        <w:rPr>
          <w:rFonts w:eastAsia="Times New Roman"/>
          <w:b/>
          <w:bCs/>
          <w:sz w:val="24"/>
          <w:szCs w:val="24"/>
        </w:rPr>
        <w:t xml:space="preserve"> </w:t>
      </w:r>
      <w:r>
        <w:rPr>
          <w:rFonts w:eastAsia="Times New Roman"/>
          <w:sz w:val="24"/>
          <w:szCs w:val="24"/>
        </w:rPr>
        <w:t>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F06319" w:rsidRDefault="00F06319">
      <w:pPr>
        <w:spacing w:line="21" w:lineRule="exact"/>
        <w:rPr>
          <w:sz w:val="20"/>
          <w:szCs w:val="20"/>
        </w:rPr>
      </w:pPr>
    </w:p>
    <w:p w:rsidR="00F06319" w:rsidRPr="008F126B" w:rsidRDefault="008F126B">
      <w:pPr>
        <w:spacing w:line="270" w:lineRule="auto"/>
        <w:ind w:left="260" w:firstLine="566"/>
        <w:jc w:val="both"/>
        <w:rPr>
          <w:color w:val="FF0000"/>
          <w:sz w:val="24"/>
          <w:szCs w:val="24"/>
        </w:rPr>
      </w:pPr>
      <w:r>
        <w:rPr>
          <w:rFonts w:eastAsia="Times New Roman"/>
          <w:b/>
          <w:bCs/>
          <w:sz w:val="24"/>
          <w:szCs w:val="24"/>
        </w:rPr>
        <w:t>6</w:t>
      </w:r>
      <w:r w:rsidR="000A7CCA">
        <w:rPr>
          <w:rFonts w:eastAsia="Times New Roman"/>
          <w:b/>
          <w:bCs/>
          <w:sz w:val="24"/>
          <w:szCs w:val="24"/>
        </w:rPr>
        <w:t xml:space="preserve">. </w:t>
      </w:r>
      <w:r w:rsidR="000A7CCA" w:rsidRPr="008F126B">
        <w:rPr>
          <w:rFonts w:eastAsia="Times New Roman"/>
          <w:sz w:val="24"/>
          <w:szCs w:val="24"/>
        </w:rPr>
        <w:t>СанПиН</w:t>
      </w:r>
      <w:r w:rsidR="000A7CCA" w:rsidRPr="008F126B">
        <w:rPr>
          <w:rFonts w:eastAsia="Times New Roman"/>
          <w:color w:val="FF0000"/>
          <w:sz w:val="24"/>
          <w:szCs w:val="24"/>
        </w:rPr>
        <w:t xml:space="preserve"> </w:t>
      </w:r>
      <w:r w:rsidRPr="008F126B">
        <w:rPr>
          <w:sz w:val="24"/>
          <w:szCs w:val="24"/>
        </w:rPr>
        <w:t>3.1/2.4</w:t>
      </w:r>
      <w:r>
        <w:rPr>
          <w:sz w:val="24"/>
          <w:szCs w:val="24"/>
        </w:rPr>
        <w:t>.</w:t>
      </w:r>
      <w:r w:rsidRPr="008F126B">
        <w:rPr>
          <w:sz w:val="24"/>
          <w:szCs w:val="24"/>
        </w:rPr>
        <w:t>3598-20  «Санитарно-эпидемиологические требования к устройству, содержанию и организации режима работы образовательных организаций»</w:t>
      </w:r>
    </w:p>
    <w:p w:rsidR="00F06319" w:rsidRPr="00B36CD5" w:rsidRDefault="00F06319">
      <w:pPr>
        <w:spacing w:line="261" w:lineRule="exact"/>
        <w:rPr>
          <w:color w:val="FF0000"/>
          <w:sz w:val="20"/>
          <w:szCs w:val="20"/>
        </w:rPr>
      </w:pPr>
    </w:p>
    <w:p w:rsidR="00F06319" w:rsidRPr="00BA3031" w:rsidRDefault="000A7CCA">
      <w:pPr>
        <w:ind w:right="-259"/>
        <w:jc w:val="center"/>
        <w:rPr>
          <w:sz w:val="20"/>
          <w:szCs w:val="20"/>
        </w:rPr>
      </w:pPr>
      <w:r w:rsidRPr="00BA3031">
        <w:rPr>
          <w:rFonts w:ascii="Calibri" w:eastAsia="Calibri" w:hAnsi="Calibri" w:cs="Calibri"/>
        </w:rPr>
        <w:t>68</w:t>
      </w:r>
    </w:p>
    <w:p w:rsidR="00F06319" w:rsidRPr="00B36CD5" w:rsidRDefault="00F06319">
      <w:pPr>
        <w:rPr>
          <w:color w:val="FF0000"/>
        </w:rPr>
        <w:sectPr w:rsidR="00F06319" w:rsidRPr="00B36CD5">
          <w:pgSz w:w="11920" w:h="16841"/>
          <w:pgMar w:top="1137" w:right="851" w:bottom="344" w:left="1440" w:header="0" w:footer="0" w:gutter="0"/>
          <w:cols w:space="720" w:equalWidth="0">
            <w:col w:w="9620"/>
          </w:cols>
        </w:sectPr>
      </w:pPr>
    </w:p>
    <w:p w:rsidR="00F06319" w:rsidRDefault="00F06319">
      <w:pPr>
        <w:spacing w:line="15" w:lineRule="exact"/>
        <w:rPr>
          <w:rFonts w:eastAsia="Times New Roman"/>
          <w:sz w:val="24"/>
          <w:szCs w:val="24"/>
        </w:rPr>
      </w:pPr>
    </w:p>
    <w:p w:rsidR="00F06319" w:rsidRPr="008F126B" w:rsidRDefault="000A7CCA" w:rsidP="008F126B">
      <w:pPr>
        <w:pStyle w:val="a4"/>
        <w:numPr>
          <w:ilvl w:val="1"/>
          <w:numId w:val="106"/>
        </w:numPr>
        <w:tabs>
          <w:tab w:val="left" w:pos="968"/>
        </w:tabs>
        <w:jc w:val="both"/>
        <w:rPr>
          <w:rFonts w:eastAsia="Times New Roman"/>
          <w:b/>
          <w:bCs/>
          <w:sz w:val="24"/>
          <w:szCs w:val="24"/>
        </w:rPr>
      </w:pPr>
      <w:r w:rsidRPr="008F126B">
        <w:rPr>
          <w:rFonts w:eastAsia="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№30384).</w:t>
      </w:r>
    </w:p>
    <w:p w:rsidR="00F06319" w:rsidRPr="008F126B" w:rsidRDefault="00F06319" w:rsidP="008F126B">
      <w:pPr>
        <w:rPr>
          <w:rFonts w:eastAsia="Times New Roman"/>
          <w:b/>
          <w:bCs/>
          <w:sz w:val="24"/>
          <w:szCs w:val="24"/>
        </w:rPr>
      </w:pPr>
    </w:p>
    <w:p w:rsidR="00F06319" w:rsidRPr="008F126B" w:rsidRDefault="000A7CCA" w:rsidP="008F126B">
      <w:pPr>
        <w:numPr>
          <w:ilvl w:val="1"/>
          <w:numId w:val="106"/>
        </w:numPr>
        <w:tabs>
          <w:tab w:val="left" w:pos="968"/>
        </w:tabs>
        <w:ind w:left="820"/>
        <w:jc w:val="both"/>
        <w:rPr>
          <w:rFonts w:eastAsia="Times New Roman"/>
          <w:b/>
          <w:bCs/>
          <w:sz w:val="24"/>
          <w:szCs w:val="24"/>
        </w:rPr>
      </w:pPr>
      <w:r w:rsidRPr="008F126B">
        <w:rPr>
          <w:rFonts w:eastAsia="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2010г.№ 18638)</w:t>
      </w:r>
    </w:p>
    <w:p w:rsidR="00F06319" w:rsidRPr="008F126B" w:rsidRDefault="00F06319" w:rsidP="008F126B">
      <w:pPr>
        <w:rPr>
          <w:rFonts w:eastAsia="Times New Roman"/>
          <w:b/>
          <w:bCs/>
          <w:sz w:val="24"/>
          <w:szCs w:val="24"/>
        </w:rPr>
      </w:pPr>
    </w:p>
    <w:p w:rsidR="00F06319" w:rsidRPr="008F126B" w:rsidRDefault="008F126B" w:rsidP="008F126B">
      <w:pPr>
        <w:ind w:left="260" w:firstLine="566"/>
        <w:rPr>
          <w:rFonts w:eastAsia="Times New Roman"/>
          <w:b/>
          <w:bCs/>
          <w:sz w:val="24"/>
          <w:szCs w:val="24"/>
        </w:rPr>
      </w:pPr>
      <w:r w:rsidRPr="008F126B">
        <w:rPr>
          <w:rFonts w:eastAsia="Times New Roman"/>
          <w:b/>
          <w:bCs/>
          <w:sz w:val="24"/>
          <w:szCs w:val="24"/>
        </w:rPr>
        <w:t>9</w:t>
      </w:r>
      <w:r w:rsidR="000A7CCA" w:rsidRPr="008F126B">
        <w:rPr>
          <w:rFonts w:eastAsia="Times New Roman"/>
          <w:b/>
          <w:bCs/>
          <w:sz w:val="24"/>
          <w:szCs w:val="24"/>
        </w:rPr>
        <w:t>.</w:t>
      </w:r>
      <w:r w:rsidR="000A7CCA" w:rsidRPr="008F126B">
        <w:rPr>
          <w:rFonts w:eastAsia="Times New Roman"/>
          <w:sz w:val="24"/>
          <w:szCs w:val="24"/>
        </w:rPr>
        <w:t>Письмо Минобрнауки России «Комментарии к ФГОС ДО» от 28 февраля 2014 г. №</w:t>
      </w:r>
      <w:r w:rsidR="000A7CCA" w:rsidRPr="008F126B">
        <w:rPr>
          <w:rFonts w:eastAsia="Times New Roman"/>
          <w:b/>
          <w:bCs/>
          <w:sz w:val="24"/>
          <w:szCs w:val="24"/>
        </w:rPr>
        <w:t xml:space="preserve"> </w:t>
      </w:r>
      <w:r w:rsidR="000A7CCA" w:rsidRPr="008F126B">
        <w:rPr>
          <w:rFonts w:eastAsia="Times New Roman"/>
          <w:sz w:val="24"/>
          <w:szCs w:val="24"/>
        </w:rPr>
        <w:t>08- 249 // Вестник образования.– 2014. – Апрель. – №7.</w:t>
      </w:r>
    </w:p>
    <w:p w:rsidR="00F06319" w:rsidRPr="008F126B" w:rsidRDefault="00F06319" w:rsidP="008F126B">
      <w:pPr>
        <w:rPr>
          <w:rFonts w:eastAsia="Times New Roman"/>
          <w:b/>
          <w:bCs/>
          <w:sz w:val="24"/>
          <w:szCs w:val="24"/>
        </w:rPr>
      </w:pPr>
    </w:p>
    <w:p w:rsidR="00F06319" w:rsidRPr="008F126B" w:rsidRDefault="008F126B" w:rsidP="008F126B">
      <w:pPr>
        <w:ind w:left="260" w:firstLine="566"/>
        <w:jc w:val="both"/>
        <w:rPr>
          <w:rFonts w:eastAsia="Times New Roman"/>
          <w:b/>
          <w:bCs/>
          <w:sz w:val="24"/>
          <w:szCs w:val="24"/>
        </w:rPr>
      </w:pPr>
      <w:r w:rsidRPr="008F126B">
        <w:rPr>
          <w:rFonts w:eastAsia="Times New Roman"/>
          <w:b/>
          <w:bCs/>
          <w:sz w:val="24"/>
          <w:szCs w:val="24"/>
        </w:rPr>
        <w:t>10</w:t>
      </w:r>
      <w:r w:rsidR="000A7CCA" w:rsidRPr="008F126B">
        <w:rPr>
          <w:rFonts w:eastAsia="Times New Roman"/>
          <w:b/>
          <w:bCs/>
          <w:sz w:val="24"/>
          <w:szCs w:val="24"/>
        </w:rPr>
        <w:t>.</w:t>
      </w:r>
      <w:r w:rsidR="000A7CCA" w:rsidRPr="008F126B">
        <w:rPr>
          <w:rFonts w:eastAsia="Times New Roman"/>
          <w:sz w:val="24"/>
          <w:szCs w:val="24"/>
        </w:rPr>
        <w:t>Письмо Минобрнауки России от 31 июля 2014 г. № 08-1002 «О направлении</w:t>
      </w:r>
      <w:r w:rsidR="000A7CCA" w:rsidRPr="008F126B">
        <w:rPr>
          <w:rFonts w:eastAsia="Times New Roman"/>
          <w:b/>
          <w:bCs/>
          <w:sz w:val="24"/>
          <w:szCs w:val="24"/>
        </w:rPr>
        <w:t xml:space="preserve"> </w:t>
      </w:r>
      <w:r w:rsidR="000A7CCA" w:rsidRPr="008F126B">
        <w:rPr>
          <w:rFonts w:eastAsia="Times New Roman"/>
          <w:sz w:val="24"/>
          <w:szCs w:val="24"/>
        </w:rPr>
        <w:t>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06319" w:rsidRDefault="00F06319">
      <w:pPr>
        <w:spacing w:line="23" w:lineRule="exact"/>
        <w:rPr>
          <w:rFonts w:eastAsia="Times New Roman"/>
          <w:b/>
          <w:bCs/>
          <w:sz w:val="18"/>
          <w:szCs w:val="18"/>
        </w:rPr>
      </w:pPr>
    </w:p>
    <w:p w:rsidR="00F06319" w:rsidRDefault="000A7CCA" w:rsidP="00780284">
      <w:pPr>
        <w:numPr>
          <w:ilvl w:val="1"/>
          <w:numId w:val="107"/>
        </w:numPr>
        <w:tabs>
          <w:tab w:val="left" w:pos="1360"/>
        </w:tabs>
        <w:spacing w:line="260" w:lineRule="auto"/>
        <w:ind w:left="820" w:right="1580" w:firstLine="8"/>
        <w:rPr>
          <w:rFonts w:eastAsia="Times New Roman"/>
          <w:b/>
          <w:bCs/>
          <w:sz w:val="24"/>
          <w:szCs w:val="24"/>
        </w:rPr>
      </w:pPr>
      <w:r>
        <w:rPr>
          <w:rFonts w:eastAsia="Times New Roman"/>
          <w:b/>
          <w:bCs/>
          <w:sz w:val="24"/>
          <w:szCs w:val="24"/>
        </w:rPr>
        <w:t xml:space="preserve">Перечень литературных источников </w:t>
      </w:r>
      <w:r>
        <w:rPr>
          <w:rFonts w:eastAsia="Times New Roman"/>
          <w:sz w:val="24"/>
          <w:szCs w:val="24"/>
        </w:rPr>
        <w:t>Арушанова А. Г., Рычагова Е. С. Речевые игры. — М.: Карапуз, 2003.</w:t>
      </w:r>
    </w:p>
    <w:p w:rsidR="00F06319" w:rsidRDefault="00F06319">
      <w:pPr>
        <w:spacing w:line="31" w:lineRule="exact"/>
        <w:rPr>
          <w:rFonts w:eastAsia="Times New Roman"/>
          <w:b/>
          <w:bCs/>
          <w:sz w:val="24"/>
          <w:szCs w:val="24"/>
        </w:rPr>
      </w:pPr>
    </w:p>
    <w:p w:rsidR="00F06319" w:rsidRDefault="000A7CCA">
      <w:pPr>
        <w:spacing w:line="271" w:lineRule="auto"/>
        <w:ind w:left="260" w:firstLine="566"/>
        <w:jc w:val="both"/>
        <w:rPr>
          <w:rFonts w:eastAsia="Times New Roman"/>
          <w:b/>
          <w:bCs/>
          <w:sz w:val="24"/>
          <w:szCs w:val="24"/>
        </w:rPr>
      </w:pPr>
      <w:r>
        <w:rPr>
          <w:rFonts w:eastAsia="Times New Roman"/>
          <w:sz w:val="24"/>
          <w:szCs w:val="24"/>
        </w:rPr>
        <w:t>Агранович З. Е Сборник домашних заданий в помощь логопедам и родителям для преодоления лексико-грамматического недоразвития у дошкольников с ОНР. — СПб.: ДЕТСТВО-ПРЕСС, 2001.</w:t>
      </w:r>
    </w:p>
    <w:p w:rsidR="00F06319" w:rsidRDefault="00F06319">
      <w:pPr>
        <w:spacing w:line="17" w:lineRule="exact"/>
        <w:rPr>
          <w:rFonts w:eastAsia="Times New Roman"/>
          <w:b/>
          <w:bCs/>
          <w:sz w:val="24"/>
          <w:szCs w:val="24"/>
        </w:rPr>
      </w:pPr>
    </w:p>
    <w:p w:rsidR="00F06319" w:rsidRDefault="000A7CCA">
      <w:pPr>
        <w:spacing w:line="272" w:lineRule="auto"/>
        <w:ind w:left="260" w:firstLine="566"/>
        <w:jc w:val="both"/>
        <w:rPr>
          <w:rFonts w:eastAsia="Times New Roman"/>
          <w:b/>
          <w:bCs/>
          <w:sz w:val="24"/>
          <w:szCs w:val="24"/>
        </w:rPr>
      </w:pPr>
      <w:r>
        <w:rPr>
          <w:rFonts w:eastAsia="Times New Roman"/>
          <w:sz w:val="24"/>
          <w:szCs w:val="24"/>
        </w:rPr>
        <w:t>Бабина Г. В., Сафонкина Н. 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—М., 2005.</w:t>
      </w:r>
    </w:p>
    <w:p w:rsidR="00F06319" w:rsidRDefault="00F06319">
      <w:pPr>
        <w:spacing w:line="18" w:lineRule="exact"/>
        <w:rPr>
          <w:rFonts w:eastAsia="Times New Roman"/>
          <w:b/>
          <w:bCs/>
          <w:sz w:val="24"/>
          <w:szCs w:val="24"/>
        </w:rPr>
      </w:pPr>
    </w:p>
    <w:p w:rsidR="00F06319" w:rsidRDefault="000A7CCA">
      <w:pPr>
        <w:spacing w:line="264" w:lineRule="auto"/>
        <w:ind w:left="260" w:firstLine="566"/>
        <w:jc w:val="both"/>
        <w:rPr>
          <w:rFonts w:eastAsia="Times New Roman"/>
          <w:b/>
          <w:bCs/>
          <w:sz w:val="24"/>
          <w:szCs w:val="24"/>
        </w:rPr>
      </w:pPr>
      <w:r>
        <w:rPr>
          <w:rFonts w:eastAsia="Times New Roman"/>
          <w:sz w:val="24"/>
          <w:szCs w:val="24"/>
        </w:rPr>
        <w:t>Баряева Л. Б. Математические представления дошкольников с тяжелыми нарушениями речи: экспериментальное исследование. Монография. – М.: ПАРАДИГМА,</w:t>
      </w:r>
    </w:p>
    <w:p w:rsidR="00F06319" w:rsidRDefault="00F06319">
      <w:pPr>
        <w:spacing w:line="14" w:lineRule="exact"/>
        <w:rPr>
          <w:rFonts w:eastAsia="Times New Roman"/>
          <w:b/>
          <w:bCs/>
          <w:sz w:val="24"/>
          <w:szCs w:val="24"/>
        </w:rPr>
      </w:pPr>
    </w:p>
    <w:p w:rsidR="00F06319" w:rsidRDefault="000A7CCA">
      <w:pPr>
        <w:ind w:left="260"/>
        <w:rPr>
          <w:rFonts w:eastAsia="Times New Roman"/>
          <w:b/>
          <w:bCs/>
          <w:sz w:val="24"/>
          <w:szCs w:val="24"/>
        </w:rPr>
      </w:pPr>
      <w:r>
        <w:rPr>
          <w:rFonts w:eastAsia="Times New Roman"/>
          <w:sz w:val="24"/>
          <w:szCs w:val="24"/>
        </w:rPr>
        <w:t>2015.</w:t>
      </w:r>
    </w:p>
    <w:p w:rsidR="00F06319" w:rsidRDefault="00F06319">
      <w:pPr>
        <w:spacing w:line="55" w:lineRule="exact"/>
        <w:rPr>
          <w:rFonts w:eastAsia="Times New Roman"/>
          <w:b/>
          <w:bCs/>
          <w:sz w:val="24"/>
          <w:szCs w:val="24"/>
        </w:rPr>
      </w:pPr>
    </w:p>
    <w:p w:rsidR="00F06319" w:rsidRDefault="000A7CCA">
      <w:pPr>
        <w:spacing w:line="265" w:lineRule="auto"/>
        <w:ind w:left="260" w:firstLine="566"/>
        <w:rPr>
          <w:rFonts w:eastAsia="Times New Roman"/>
          <w:b/>
          <w:bCs/>
          <w:sz w:val="24"/>
          <w:szCs w:val="24"/>
        </w:rPr>
      </w:pPr>
      <w:r>
        <w:rPr>
          <w:rFonts w:eastAsia="Times New Roman"/>
          <w:sz w:val="24"/>
          <w:szCs w:val="24"/>
        </w:rPr>
        <w:t>Баряева Л. Б., Лопатина Л.В. Учим детей общаться. — СПб.: ЦДК проф. Л.Б. Баряевой, 2011.</w:t>
      </w:r>
    </w:p>
    <w:p w:rsidR="00F06319" w:rsidRDefault="00F06319">
      <w:pPr>
        <w:spacing w:line="24" w:lineRule="exact"/>
        <w:rPr>
          <w:rFonts w:eastAsia="Times New Roman"/>
          <w:b/>
          <w:bCs/>
          <w:sz w:val="24"/>
          <w:szCs w:val="24"/>
        </w:rPr>
      </w:pPr>
    </w:p>
    <w:p w:rsidR="00F06319" w:rsidRDefault="000A7CCA">
      <w:pPr>
        <w:spacing w:line="264" w:lineRule="auto"/>
        <w:ind w:left="820" w:right="1020"/>
        <w:rPr>
          <w:rFonts w:eastAsia="Times New Roman"/>
          <w:b/>
          <w:bCs/>
          <w:sz w:val="24"/>
          <w:szCs w:val="24"/>
        </w:rPr>
      </w:pPr>
      <w:r>
        <w:rPr>
          <w:rFonts w:eastAsia="Times New Roman"/>
          <w:sz w:val="24"/>
          <w:szCs w:val="24"/>
        </w:rPr>
        <w:t>Баряева Л.Б., Кондратьева С.Ю., Лопатина Л.В. Профилактика и коррекция дискалькулии у детей. – СПб.: ЦДК проф. Л.Б. Баряевой, 2015.</w:t>
      </w:r>
    </w:p>
    <w:p w:rsidR="00F06319" w:rsidRDefault="00F06319">
      <w:pPr>
        <w:spacing w:line="28" w:lineRule="exact"/>
        <w:rPr>
          <w:rFonts w:eastAsia="Times New Roman"/>
          <w:b/>
          <w:bCs/>
          <w:sz w:val="24"/>
          <w:szCs w:val="24"/>
        </w:rPr>
      </w:pPr>
    </w:p>
    <w:p w:rsidR="00F06319" w:rsidRDefault="000A7CCA">
      <w:pPr>
        <w:spacing w:line="264" w:lineRule="auto"/>
        <w:ind w:left="260" w:firstLine="566"/>
        <w:rPr>
          <w:rFonts w:eastAsia="Times New Roman"/>
          <w:b/>
          <w:bCs/>
          <w:sz w:val="24"/>
          <w:szCs w:val="24"/>
        </w:rPr>
      </w:pPr>
      <w:r>
        <w:rPr>
          <w:rFonts w:eastAsia="Times New Roman"/>
          <w:sz w:val="24"/>
          <w:szCs w:val="24"/>
        </w:rPr>
        <w:t>Бойкова С.В. Занятия с логопедом по развитию связной речи у детей 5−7 лет. — СПб.: КАРО, 2010.</w:t>
      </w:r>
    </w:p>
    <w:p w:rsidR="00F06319" w:rsidRDefault="00F06319">
      <w:pPr>
        <w:spacing w:line="26" w:lineRule="exact"/>
        <w:rPr>
          <w:rFonts w:eastAsia="Times New Roman"/>
          <w:b/>
          <w:bCs/>
          <w:sz w:val="24"/>
          <w:szCs w:val="24"/>
        </w:rPr>
      </w:pPr>
    </w:p>
    <w:p w:rsidR="00F06319" w:rsidRDefault="000A7CCA">
      <w:pPr>
        <w:spacing w:line="264" w:lineRule="auto"/>
        <w:ind w:left="260" w:firstLine="566"/>
        <w:rPr>
          <w:rFonts w:eastAsia="Times New Roman"/>
          <w:b/>
          <w:bCs/>
          <w:sz w:val="24"/>
          <w:szCs w:val="24"/>
        </w:rPr>
      </w:pPr>
      <w:r>
        <w:rPr>
          <w:rFonts w:eastAsia="Times New Roman"/>
          <w:sz w:val="24"/>
          <w:szCs w:val="24"/>
        </w:rPr>
        <w:t>Бухарина К. Е.Конспекты занятий по развитию лексико-грамматических представлений и связной речи у детей с ОНР и ЗПР- М.: Владос, 2020.</w:t>
      </w:r>
    </w:p>
    <w:p w:rsidR="00F06319" w:rsidRDefault="00F06319">
      <w:pPr>
        <w:spacing w:line="16" w:lineRule="exact"/>
        <w:rPr>
          <w:rFonts w:eastAsia="Times New Roman"/>
          <w:b/>
          <w:bCs/>
          <w:sz w:val="24"/>
          <w:szCs w:val="24"/>
        </w:rPr>
      </w:pPr>
    </w:p>
    <w:p w:rsidR="00F06319" w:rsidRDefault="000A7CCA">
      <w:pPr>
        <w:ind w:left="820"/>
        <w:rPr>
          <w:rFonts w:eastAsia="Times New Roman"/>
          <w:b/>
          <w:bCs/>
          <w:sz w:val="24"/>
          <w:szCs w:val="24"/>
        </w:rPr>
      </w:pPr>
      <w:r>
        <w:rPr>
          <w:rFonts w:eastAsia="Times New Roman"/>
          <w:sz w:val="24"/>
          <w:szCs w:val="24"/>
        </w:rPr>
        <w:t>Выготский Л. С. Педагогическая психология. — М.: Педагогика, 1991.</w:t>
      </w:r>
    </w:p>
    <w:p w:rsidR="00F06319" w:rsidRDefault="00F06319">
      <w:pPr>
        <w:spacing w:line="52" w:lineRule="exact"/>
        <w:rPr>
          <w:rFonts w:eastAsia="Times New Roman"/>
          <w:b/>
          <w:bCs/>
          <w:sz w:val="24"/>
          <w:szCs w:val="24"/>
        </w:rPr>
      </w:pPr>
    </w:p>
    <w:p w:rsidR="00F06319" w:rsidRDefault="000A7CCA">
      <w:pPr>
        <w:spacing w:line="264" w:lineRule="auto"/>
        <w:ind w:left="260" w:firstLine="566"/>
        <w:rPr>
          <w:rFonts w:eastAsia="Times New Roman"/>
          <w:b/>
          <w:bCs/>
          <w:sz w:val="24"/>
          <w:szCs w:val="24"/>
        </w:rPr>
      </w:pPr>
      <w:r>
        <w:rPr>
          <w:rFonts w:eastAsia="Times New Roman"/>
          <w:sz w:val="24"/>
          <w:szCs w:val="24"/>
        </w:rPr>
        <w:t>Глухов В. П. Формирование связной речи детей дошкольного возраста с общим недоразвитием речи. — М., 2002.</w:t>
      </w:r>
    </w:p>
    <w:p w:rsidR="00F06319" w:rsidRDefault="00F06319">
      <w:pPr>
        <w:spacing w:line="268" w:lineRule="exact"/>
        <w:rPr>
          <w:sz w:val="20"/>
          <w:szCs w:val="20"/>
        </w:rPr>
      </w:pPr>
    </w:p>
    <w:p w:rsidR="00F06319" w:rsidRDefault="000A7CCA">
      <w:pPr>
        <w:ind w:right="-259"/>
        <w:jc w:val="center"/>
        <w:rPr>
          <w:sz w:val="20"/>
          <w:szCs w:val="20"/>
        </w:rPr>
      </w:pPr>
      <w:r>
        <w:rPr>
          <w:rFonts w:ascii="Calibri" w:eastAsia="Calibri" w:hAnsi="Calibri" w:cs="Calibri"/>
        </w:rPr>
        <w:t>69</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820" w:right="1280"/>
        <w:rPr>
          <w:sz w:val="20"/>
          <w:szCs w:val="20"/>
        </w:rPr>
      </w:pPr>
      <w:r>
        <w:rPr>
          <w:rFonts w:eastAsia="Times New Roman"/>
          <w:sz w:val="24"/>
          <w:szCs w:val="24"/>
        </w:rPr>
        <w:lastRenderedPageBreak/>
        <w:t>Голубева Г.Г. Преодоление нарушений звукослоговой структуры слова у дошкольников. — СПб.: ЦДК проф. Л. Б. Баряевой, 2010.</w:t>
      </w:r>
    </w:p>
    <w:p w:rsidR="00F06319" w:rsidRDefault="00F06319">
      <w:pPr>
        <w:spacing w:line="25"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Граб Л. М.Тематическое планирование коррекционной работы в логопедической группе для детей 5-6 лет с ОНР. – М.: Гном и Д, 2005.</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Демидова Н.М. Времена года в картинках и заданиях для развития ума и внимания.</w:t>
      </w:r>
    </w:p>
    <w:p w:rsidR="00F06319" w:rsidRDefault="00F06319">
      <w:pPr>
        <w:spacing w:line="43" w:lineRule="exact"/>
        <w:rPr>
          <w:sz w:val="20"/>
          <w:szCs w:val="20"/>
        </w:rPr>
      </w:pPr>
    </w:p>
    <w:p w:rsidR="00F06319" w:rsidRDefault="000A7CCA">
      <w:pPr>
        <w:ind w:left="260"/>
        <w:rPr>
          <w:sz w:val="20"/>
          <w:szCs w:val="20"/>
        </w:rPr>
      </w:pPr>
      <w:r>
        <w:rPr>
          <w:rFonts w:eastAsia="Times New Roman"/>
          <w:sz w:val="24"/>
          <w:szCs w:val="24"/>
        </w:rPr>
        <w:t>—М.: ДРОФА, 2008.</w:t>
      </w:r>
    </w:p>
    <w:p w:rsidR="00F06319" w:rsidRDefault="00F06319">
      <w:pPr>
        <w:spacing w:line="53"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Жукова Н. С., Мастюкова Е. М., Филичева Т. Б. Логопедия. Преодоление общего недоразвития речи у дошкольников. — М., 1998.</w:t>
      </w:r>
    </w:p>
    <w:p w:rsidR="00F06319" w:rsidRDefault="00F06319">
      <w:pPr>
        <w:spacing w:line="26"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Калягин В. А., Овчинникова Т. С. Энциклопедия методов психолого-педагогической диагностики лиц с нарушениями речи. — СПб.: КАРО, 2004.</w:t>
      </w:r>
    </w:p>
    <w:p w:rsidR="00F06319" w:rsidRDefault="00F06319">
      <w:pPr>
        <w:spacing w:line="24"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Карпова С. И., Мамаева В. В. Развитие речи и познавательных способностей дошкольников 6-7 лет. 33лексические темы. — СПб-М: Речь, 2019.</w:t>
      </w:r>
    </w:p>
    <w:p w:rsidR="00F06319" w:rsidRDefault="00F06319">
      <w:pPr>
        <w:spacing w:line="26" w:lineRule="exact"/>
        <w:rPr>
          <w:sz w:val="20"/>
          <w:szCs w:val="20"/>
        </w:rPr>
      </w:pPr>
    </w:p>
    <w:p w:rsidR="00F06319" w:rsidRDefault="000A7CCA">
      <w:pPr>
        <w:spacing w:line="271" w:lineRule="auto"/>
        <w:ind w:left="820"/>
        <w:rPr>
          <w:sz w:val="20"/>
          <w:szCs w:val="20"/>
        </w:rPr>
      </w:pPr>
      <w:r>
        <w:rPr>
          <w:rFonts w:eastAsia="Times New Roman"/>
          <w:sz w:val="24"/>
          <w:szCs w:val="24"/>
        </w:rPr>
        <w:t>Кроха: Пособие по воспитанию, обучению и развитию детей до трех лет ГригорьееваГ. Г., Н. П. Кочетова Д. В. Сергеева и др. — М.: Просвещение, 2000. Кичигина О.В. Рабочая программа учителя-логопеда дошкольной образовательной</w:t>
      </w:r>
    </w:p>
    <w:p w:rsidR="00F06319" w:rsidRDefault="00F06319">
      <w:pPr>
        <w:spacing w:line="6" w:lineRule="exact"/>
        <w:rPr>
          <w:sz w:val="20"/>
          <w:szCs w:val="20"/>
        </w:rPr>
      </w:pPr>
    </w:p>
    <w:p w:rsidR="00F06319" w:rsidRDefault="000A7CCA">
      <w:pPr>
        <w:ind w:left="260"/>
        <w:rPr>
          <w:sz w:val="20"/>
          <w:szCs w:val="20"/>
        </w:rPr>
      </w:pPr>
      <w:r>
        <w:rPr>
          <w:rFonts w:eastAsia="Times New Roman"/>
          <w:sz w:val="24"/>
          <w:szCs w:val="24"/>
        </w:rPr>
        <w:t>организации. – М.: УМЦ Добрый мир, 2015.</w:t>
      </w:r>
    </w:p>
    <w:p w:rsidR="00F06319" w:rsidRDefault="00F06319">
      <w:pPr>
        <w:spacing w:line="53"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Ковалец И.В. Формирование у дошкольников представлений о времени. Части суток.</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 М.: ВЛАДОС, 2007.</w:t>
      </w:r>
    </w:p>
    <w:p w:rsidR="00F06319" w:rsidRDefault="00F06319">
      <w:pPr>
        <w:spacing w:line="43" w:lineRule="exact"/>
        <w:rPr>
          <w:sz w:val="20"/>
          <w:szCs w:val="20"/>
        </w:rPr>
      </w:pPr>
    </w:p>
    <w:p w:rsidR="00F06319" w:rsidRDefault="000A7CCA">
      <w:pPr>
        <w:ind w:left="820"/>
        <w:rPr>
          <w:sz w:val="20"/>
          <w:szCs w:val="20"/>
        </w:rPr>
      </w:pPr>
      <w:r>
        <w:rPr>
          <w:rFonts w:eastAsia="Times New Roman"/>
          <w:sz w:val="24"/>
          <w:szCs w:val="24"/>
        </w:rPr>
        <w:t>Козлова В.А. Ориентировка во времени: Рабочая тетрадь для занятий с детьми</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дошкольного возраста. — М.: ДРОФА, 2010.</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Кондратьева С.Ю. Познаем математику в игре: профилактика дискалькулии у</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дошкольников. — СПб.: ЦДК проф. Л. Б. Баряевой, 2011.</w:t>
      </w:r>
    </w:p>
    <w:p w:rsidR="00F06319" w:rsidRDefault="00F06319">
      <w:pPr>
        <w:spacing w:line="53" w:lineRule="exact"/>
        <w:rPr>
          <w:sz w:val="20"/>
          <w:szCs w:val="20"/>
        </w:rPr>
      </w:pPr>
    </w:p>
    <w:p w:rsidR="00F06319" w:rsidRDefault="000A7CCA">
      <w:pPr>
        <w:spacing w:line="266" w:lineRule="auto"/>
        <w:ind w:left="820" w:right="1260"/>
        <w:rPr>
          <w:sz w:val="20"/>
          <w:szCs w:val="20"/>
        </w:rPr>
      </w:pPr>
      <w:r>
        <w:rPr>
          <w:rFonts w:eastAsia="Times New Roman"/>
          <w:sz w:val="24"/>
          <w:szCs w:val="24"/>
        </w:rPr>
        <w:t>Кондратьева С.Ю., Лебедева Н.В. Учимся считать вместе (Профилактика дискалькулии у дошкольников). – СПб., 2014.</w:t>
      </w:r>
    </w:p>
    <w:p w:rsidR="00F06319" w:rsidRDefault="00F06319">
      <w:pPr>
        <w:spacing w:line="24"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F06319" w:rsidRDefault="00F06319">
      <w:pPr>
        <w:spacing w:line="21"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Кондратьева С.Ю., Федотова Л.В. Готовимся считать правильно. Развитие математических способностей у старших дошкольников. Рабочая тетрадь. – СПБ.: ДЕТСТВО-ПРЕСС, 2016.</w:t>
      </w:r>
    </w:p>
    <w:p w:rsidR="00F06319" w:rsidRDefault="00F06319">
      <w:pPr>
        <w:spacing w:line="19"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Кондратьева С.Ю., Федотова Л.В. Счет и сравнение чисел в пределах десяти. Развитие математических способностей у старших дошкольников. Рабочая тетрадь. – СПБ.: ДЕТСТВО-ПРЕСС, 2016.</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Краузе Е. Логопедия. – СПб.: Корона. Век, 2013.</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Кроха: Пособие по воспитанию, обучению и развитию детей до трех лет / Г. Г.</w:t>
      </w:r>
    </w:p>
    <w:p w:rsidR="00F06319" w:rsidRDefault="00F06319">
      <w:pPr>
        <w:spacing w:line="43" w:lineRule="exact"/>
        <w:rPr>
          <w:sz w:val="20"/>
          <w:szCs w:val="20"/>
        </w:rPr>
      </w:pPr>
    </w:p>
    <w:p w:rsidR="00F06319" w:rsidRDefault="000A7CCA">
      <w:pPr>
        <w:ind w:left="820"/>
        <w:rPr>
          <w:sz w:val="20"/>
          <w:szCs w:val="20"/>
        </w:rPr>
      </w:pPr>
      <w:r>
        <w:rPr>
          <w:rFonts w:eastAsia="Times New Roman"/>
          <w:sz w:val="24"/>
          <w:szCs w:val="24"/>
        </w:rPr>
        <w:t>Григорьеева, Н. П. Кочетова, Д. В. Сергеева и др. — М.: Просвещение, 2000.</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Крупенчук О.И. Альбом для развития интеллекта 3+ —СПб: Литера, 2012.</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Крупенчук О.И. Альбом для развития интеллекта 4+ —СПб: Литера, 2012.</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Крупенчук О.И. Альбом для развития интеллекта 5+ —СПб: Литера, 2013.</w:t>
      </w:r>
    </w:p>
    <w:p w:rsidR="00F06319" w:rsidRDefault="00F06319">
      <w:pPr>
        <w:spacing w:line="55" w:lineRule="exact"/>
        <w:rPr>
          <w:sz w:val="20"/>
          <w:szCs w:val="20"/>
        </w:rPr>
      </w:pPr>
    </w:p>
    <w:p w:rsidR="00F06319" w:rsidRDefault="000A7CCA">
      <w:pPr>
        <w:spacing w:line="264" w:lineRule="auto"/>
        <w:ind w:left="820"/>
        <w:rPr>
          <w:sz w:val="20"/>
          <w:szCs w:val="20"/>
        </w:rPr>
      </w:pPr>
      <w:r>
        <w:rPr>
          <w:rFonts w:eastAsia="Times New Roman"/>
          <w:sz w:val="24"/>
          <w:szCs w:val="24"/>
        </w:rPr>
        <w:t>Крупенчук О.И. Альбом для развития интеллекта 6+ —СПб: Литера, 2013. Крупенчук О.И. Научите меня говорить правильно! Пособие по логопедии для детей</w:t>
      </w:r>
    </w:p>
    <w:p w:rsidR="00F06319" w:rsidRDefault="00F06319">
      <w:pPr>
        <w:spacing w:line="14" w:lineRule="exact"/>
        <w:rPr>
          <w:sz w:val="20"/>
          <w:szCs w:val="20"/>
        </w:rPr>
      </w:pPr>
    </w:p>
    <w:p w:rsidR="00F06319" w:rsidRDefault="000A7CCA" w:rsidP="00780284">
      <w:pPr>
        <w:numPr>
          <w:ilvl w:val="0"/>
          <w:numId w:val="108"/>
        </w:numPr>
        <w:tabs>
          <w:tab w:val="left" w:pos="460"/>
        </w:tabs>
        <w:ind w:left="460" w:hanging="198"/>
        <w:rPr>
          <w:rFonts w:eastAsia="Times New Roman"/>
          <w:sz w:val="24"/>
          <w:szCs w:val="24"/>
        </w:rPr>
      </w:pPr>
      <w:r>
        <w:rPr>
          <w:rFonts w:eastAsia="Times New Roman"/>
          <w:sz w:val="24"/>
          <w:szCs w:val="24"/>
        </w:rPr>
        <w:t>родителей. — СПб.: Литера, 2005. И др. пособия автора.</w:t>
      </w:r>
    </w:p>
    <w:p w:rsidR="00F06319" w:rsidRDefault="00F06319">
      <w:pPr>
        <w:spacing w:line="294" w:lineRule="exact"/>
        <w:rPr>
          <w:rFonts w:eastAsia="Times New Roman"/>
          <w:sz w:val="24"/>
          <w:szCs w:val="24"/>
        </w:rPr>
      </w:pPr>
    </w:p>
    <w:p w:rsidR="00F06319" w:rsidRDefault="000A7CCA">
      <w:pPr>
        <w:ind w:left="4840"/>
        <w:rPr>
          <w:rFonts w:eastAsia="Times New Roman"/>
          <w:sz w:val="24"/>
          <w:szCs w:val="24"/>
        </w:rPr>
      </w:pPr>
      <w:r>
        <w:rPr>
          <w:rFonts w:ascii="Calibri" w:eastAsia="Calibri" w:hAnsi="Calibri" w:cs="Calibri"/>
        </w:rPr>
        <w:t>70</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spacing w:line="266" w:lineRule="auto"/>
        <w:ind w:left="260" w:firstLine="566"/>
        <w:jc w:val="both"/>
        <w:rPr>
          <w:sz w:val="20"/>
          <w:szCs w:val="20"/>
        </w:rPr>
      </w:pPr>
      <w:r>
        <w:rPr>
          <w:rFonts w:eastAsia="Times New Roman"/>
          <w:sz w:val="24"/>
          <w:szCs w:val="24"/>
        </w:rPr>
        <w:lastRenderedPageBreak/>
        <w:t>Лалаева Р. И. Методика психолингвистического исследования нарушений речи. — СПб., 2006.</w:t>
      </w:r>
    </w:p>
    <w:p w:rsidR="00F06319" w:rsidRDefault="00F06319">
      <w:pPr>
        <w:spacing w:line="25"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Лалаева Р. И., Серебрякова Н. В. Формирование лексики и грамматического строя у дошкольников с общим недоразвитием речи. — СПб., 2001.</w:t>
      </w:r>
    </w:p>
    <w:p w:rsidR="00F06319" w:rsidRDefault="00F06319">
      <w:pPr>
        <w:spacing w:line="26"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Лебедева И. Н. Развитие связной речи дошкольников. Обучение рассказыванию по картине. — СПб.: ЦДК проф. Л. Б. Баряевой, 2009.</w:t>
      </w:r>
    </w:p>
    <w:p w:rsidR="00F06319" w:rsidRDefault="00F06319">
      <w:pPr>
        <w:spacing w:line="24"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Левина Р. Е. Нарушение слоговой структуры у детей // Р. Е. Левина. Нарушения речи и письма у детей. Избранные труды. — М.: АРКТИ, 2005.</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Левина Р.Е. Основы теории и практики логопедии. — М.: Просвещение, 1968.</w:t>
      </w:r>
    </w:p>
    <w:p w:rsidR="00F06319" w:rsidRDefault="00F06319">
      <w:pPr>
        <w:spacing w:line="43" w:lineRule="exact"/>
        <w:rPr>
          <w:sz w:val="20"/>
          <w:szCs w:val="20"/>
        </w:rPr>
      </w:pPr>
    </w:p>
    <w:p w:rsidR="00F06319" w:rsidRDefault="000A7CCA">
      <w:pPr>
        <w:tabs>
          <w:tab w:val="left" w:pos="1940"/>
          <w:tab w:val="left" w:pos="2680"/>
          <w:tab w:val="left" w:pos="3960"/>
          <w:tab w:val="left" w:pos="4540"/>
          <w:tab w:val="left" w:pos="5200"/>
          <w:tab w:val="left" w:pos="5440"/>
          <w:tab w:val="left" w:pos="6300"/>
          <w:tab w:val="left" w:pos="7980"/>
          <w:tab w:val="left" w:pos="8680"/>
        </w:tabs>
        <w:ind w:left="820"/>
        <w:rPr>
          <w:sz w:val="20"/>
          <w:szCs w:val="20"/>
        </w:rPr>
      </w:pPr>
      <w:r>
        <w:rPr>
          <w:rFonts w:eastAsia="Times New Roman"/>
          <w:sz w:val="24"/>
          <w:szCs w:val="24"/>
        </w:rPr>
        <w:t>Левченко</w:t>
      </w:r>
      <w:r>
        <w:rPr>
          <w:rFonts w:eastAsia="Times New Roman"/>
          <w:sz w:val="24"/>
          <w:szCs w:val="24"/>
        </w:rPr>
        <w:tab/>
        <w:t>И.Ю.,</w:t>
      </w:r>
      <w:r>
        <w:rPr>
          <w:rFonts w:eastAsia="Times New Roman"/>
          <w:sz w:val="24"/>
          <w:szCs w:val="24"/>
        </w:rPr>
        <w:tab/>
        <w:t>Дубровина</w:t>
      </w:r>
      <w:r>
        <w:rPr>
          <w:rFonts w:eastAsia="Times New Roman"/>
          <w:sz w:val="24"/>
          <w:szCs w:val="24"/>
        </w:rPr>
        <w:tab/>
        <w:t>Т.И.</w:t>
      </w:r>
      <w:r>
        <w:rPr>
          <w:rFonts w:eastAsia="Times New Roman"/>
          <w:sz w:val="24"/>
          <w:szCs w:val="24"/>
        </w:rPr>
        <w:tab/>
        <w:t>Дети</w:t>
      </w:r>
      <w:r>
        <w:rPr>
          <w:rFonts w:eastAsia="Times New Roman"/>
          <w:sz w:val="24"/>
          <w:szCs w:val="24"/>
        </w:rPr>
        <w:tab/>
        <w:t>с</w:t>
      </w:r>
      <w:r>
        <w:rPr>
          <w:rFonts w:eastAsia="Times New Roman"/>
          <w:sz w:val="24"/>
          <w:szCs w:val="24"/>
        </w:rPr>
        <w:tab/>
        <w:t>общим</w:t>
      </w:r>
      <w:r>
        <w:rPr>
          <w:rFonts w:eastAsia="Times New Roman"/>
          <w:sz w:val="24"/>
          <w:szCs w:val="24"/>
        </w:rPr>
        <w:tab/>
        <w:t>недоразвитием</w:t>
      </w:r>
      <w:r>
        <w:rPr>
          <w:rFonts w:eastAsia="Times New Roman"/>
          <w:sz w:val="24"/>
          <w:szCs w:val="24"/>
        </w:rPr>
        <w:tab/>
        <w:t>речи:</w:t>
      </w:r>
      <w:r>
        <w:rPr>
          <w:rFonts w:eastAsia="Times New Roman"/>
          <w:sz w:val="24"/>
          <w:szCs w:val="24"/>
        </w:rPr>
        <w:tab/>
        <w:t>Развитие</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памяти. – М.: Национальный книжный центр, 2016.</w:t>
      </w:r>
    </w:p>
    <w:p w:rsidR="00F06319" w:rsidRDefault="00F06319">
      <w:pPr>
        <w:spacing w:line="53"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Логопедия. Методическое наследие. Кн. 5. Фонетико-фонематическое и общее недоразвитие речи / Под.ред. Л. С. Волковой. — М., 2003.</w:t>
      </w:r>
    </w:p>
    <w:p w:rsidR="00F06319" w:rsidRDefault="00F06319">
      <w:pPr>
        <w:spacing w:line="29"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Лопатина Л. В. Логопедическая работа по коррекции стертой дизартрии у дошкольников. Монография. – М.: УМЦ «Добрый мир», 20115.</w:t>
      </w:r>
    </w:p>
    <w:p w:rsidR="00F06319" w:rsidRDefault="00F06319">
      <w:pPr>
        <w:spacing w:line="26"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Лопатина Л. В., Ковалева М.В. Логопедическая работа по формированию выразительных средств речи у детей-сирот. – М.: Парадигма, 2013.</w:t>
      </w:r>
    </w:p>
    <w:p w:rsidR="00F06319" w:rsidRDefault="00F06319">
      <w:pPr>
        <w:spacing w:line="29"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F06319" w:rsidRDefault="00F06319">
      <w:pPr>
        <w:spacing w:line="7" w:lineRule="exact"/>
        <w:rPr>
          <w:sz w:val="20"/>
          <w:szCs w:val="20"/>
        </w:rPr>
      </w:pPr>
    </w:p>
    <w:p w:rsidR="00F06319" w:rsidRDefault="000A7CCA">
      <w:pPr>
        <w:ind w:left="820"/>
        <w:rPr>
          <w:sz w:val="20"/>
          <w:szCs w:val="20"/>
        </w:rPr>
      </w:pPr>
      <w:r>
        <w:rPr>
          <w:rFonts w:eastAsia="Times New Roman"/>
          <w:sz w:val="24"/>
          <w:szCs w:val="24"/>
        </w:rPr>
        <w:t>Лопухина И. С. Логопедия, 550 занимательных упражнений для развития речи. – М:</w:t>
      </w:r>
    </w:p>
    <w:p w:rsidR="00F06319" w:rsidRDefault="00F06319">
      <w:pPr>
        <w:spacing w:line="43" w:lineRule="exact"/>
        <w:rPr>
          <w:sz w:val="20"/>
          <w:szCs w:val="20"/>
        </w:rPr>
      </w:pPr>
    </w:p>
    <w:p w:rsidR="00F06319" w:rsidRDefault="000A7CCA">
      <w:pPr>
        <w:ind w:left="260"/>
        <w:rPr>
          <w:sz w:val="20"/>
          <w:szCs w:val="20"/>
        </w:rPr>
      </w:pPr>
      <w:r>
        <w:rPr>
          <w:rFonts w:eastAsia="Times New Roman"/>
          <w:sz w:val="24"/>
          <w:szCs w:val="24"/>
        </w:rPr>
        <w:t>Аквариум, 1995.</w:t>
      </w:r>
    </w:p>
    <w:p w:rsidR="00F06319" w:rsidRDefault="00F06319">
      <w:pPr>
        <w:spacing w:line="53" w:lineRule="exact"/>
        <w:rPr>
          <w:sz w:val="20"/>
          <w:szCs w:val="20"/>
        </w:rPr>
      </w:pPr>
    </w:p>
    <w:p w:rsidR="00F06319" w:rsidRDefault="000A7CCA">
      <w:pPr>
        <w:spacing w:line="270" w:lineRule="auto"/>
        <w:ind w:left="260" w:firstLine="566"/>
        <w:jc w:val="both"/>
        <w:rPr>
          <w:sz w:val="20"/>
          <w:szCs w:val="20"/>
        </w:rPr>
      </w:pPr>
      <w:r>
        <w:rPr>
          <w:rFonts w:eastAsia="Times New Roman"/>
          <w:sz w:val="24"/>
          <w:szCs w:val="24"/>
        </w:rPr>
        <w:t>Разработка адаптированной основной образовательной программы дошкольного образования для детей с ОВЗ: Методическое пособие / Под общ.ред. Т. А. Овечкиной, Н. Н. Яковлевой. — СПб.: ЦДК проф. Л. Б. Баряевой, 2015.</w:t>
      </w:r>
    </w:p>
    <w:p w:rsidR="00F06319" w:rsidRDefault="00F06319">
      <w:pPr>
        <w:spacing w:line="19" w:lineRule="exact"/>
        <w:rPr>
          <w:sz w:val="20"/>
          <w:szCs w:val="20"/>
        </w:rPr>
      </w:pPr>
    </w:p>
    <w:p w:rsidR="00F06319" w:rsidRDefault="000A7CCA">
      <w:pPr>
        <w:spacing w:line="266" w:lineRule="auto"/>
        <w:ind w:left="260" w:firstLine="566"/>
        <w:jc w:val="both"/>
        <w:rPr>
          <w:sz w:val="20"/>
          <w:szCs w:val="20"/>
        </w:rPr>
      </w:pPr>
      <w:r>
        <w:rPr>
          <w:rFonts w:eastAsia="Times New Roman"/>
          <w:sz w:val="24"/>
          <w:szCs w:val="24"/>
        </w:rPr>
        <w:t>Новиковская О.А., Ниткография. Конспекты занятий по развитию пальчиковой моторики и речи (от 3 до 7 лет). — СПб.: Паритет, 2008.</w:t>
      </w:r>
    </w:p>
    <w:p w:rsidR="00F06319" w:rsidRDefault="00F06319">
      <w:pPr>
        <w:spacing w:line="24"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Овчинникова Т.С. Артикуляционная и пальчиковая гимнастика на занятиях в детском саду. — СПб.: КАРО, 2006.</w:t>
      </w:r>
    </w:p>
    <w:p w:rsidR="00F06319" w:rsidRDefault="00F06319">
      <w:pPr>
        <w:spacing w:line="14" w:lineRule="exact"/>
        <w:rPr>
          <w:sz w:val="20"/>
          <w:szCs w:val="20"/>
        </w:rPr>
      </w:pPr>
    </w:p>
    <w:p w:rsidR="00F06319" w:rsidRDefault="000A7CCA">
      <w:pPr>
        <w:ind w:left="820"/>
        <w:rPr>
          <w:sz w:val="20"/>
          <w:szCs w:val="20"/>
        </w:rPr>
      </w:pPr>
      <w:r>
        <w:rPr>
          <w:rFonts w:eastAsia="Times New Roman"/>
          <w:sz w:val="24"/>
          <w:szCs w:val="24"/>
        </w:rPr>
        <w:t>Овчинникова Т.С. Логопедические распевки. —СПб, КАРО, 2006.</w:t>
      </w:r>
    </w:p>
    <w:p w:rsidR="00F06319" w:rsidRDefault="00F06319">
      <w:pPr>
        <w:spacing w:line="55" w:lineRule="exact"/>
        <w:rPr>
          <w:sz w:val="20"/>
          <w:szCs w:val="20"/>
        </w:rPr>
      </w:pPr>
    </w:p>
    <w:p w:rsidR="00F06319" w:rsidRDefault="000A7CCA">
      <w:pPr>
        <w:spacing w:line="264" w:lineRule="auto"/>
        <w:ind w:left="260" w:firstLine="566"/>
        <w:jc w:val="both"/>
        <w:rPr>
          <w:sz w:val="20"/>
          <w:szCs w:val="20"/>
        </w:rPr>
      </w:pPr>
      <w:r>
        <w:rPr>
          <w:rFonts w:eastAsia="Times New Roman"/>
          <w:sz w:val="24"/>
          <w:szCs w:val="24"/>
        </w:rPr>
        <w:t>Овчинникова Т.С. Подвижные игры, физминутки и общеразвивающие упражнения с речью и музыкой в логопедическом детском саду. —СПб.: КАРО, 2006.</w:t>
      </w:r>
    </w:p>
    <w:p w:rsidR="00F06319" w:rsidRDefault="00F06319">
      <w:pPr>
        <w:spacing w:line="26" w:lineRule="exact"/>
        <w:rPr>
          <w:sz w:val="20"/>
          <w:szCs w:val="20"/>
        </w:rPr>
      </w:pPr>
    </w:p>
    <w:p w:rsidR="00F06319" w:rsidRDefault="000A7CCA">
      <w:pPr>
        <w:spacing w:line="271" w:lineRule="auto"/>
        <w:ind w:left="260" w:firstLine="566"/>
        <w:jc w:val="both"/>
        <w:rPr>
          <w:sz w:val="20"/>
          <w:szCs w:val="20"/>
        </w:rPr>
      </w:pPr>
      <w:r>
        <w:rPr>
          <w:rFonts w:eastAsia="Times New Roman"/>
          <w:sz w:val="24"/>
          <w:szCs w:val="24"/>
        </w:rPr>
        <w:t>Овчинникова Т.С. Пять шагов на пути к «правильной речи»: Приложение к учебно-методическому пособию «Вокально-коррекционный коллаж». — СПб.: Союз художников, 2012.</w:t>
      </w:r>
    </w:p>
    <w:p w:rsidR="00F06319" w:rsidRDefault="00F06319">
      <w:pPr>
        <w:spacing w:line="6" w:lineRule="exact"/>
        <w:rPr>
          <w:sz w:val="20"/>
          <w:szCs w:val="20"/>
        </w:rPr>
      </w:pPr>
    </w:p>
    <w:p w:rsidR="00F06319" w:rsidRDefault="000A7CCA">
      <w:pPr>
        <w:ind w:left="820"/>
        <w:rPr>
          <w:sz w:val="20"/>
          <w:szCs w:val="20"/>
        </w:rPr>
      </w:pPr>
      <w:r>
        <w:rPr>
          <w:rFonts w:eastAsia="Times New Roman"/>
          <w:sz w:val="24"/>
          <w:szCs w:val="24"/>
        </w:rPr>
        <w:t>Преодоление общего недоразвития речи у дошкольников. Под ред. Т. В. Волосовец.</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 М.: В. Секачев,2007.</w:t>
      </w:r>
    </w:p>
    <w:p w:rsidR="00F06319" w:rsidRDefault="00F06319">
      <w:pPr>
        <w:spacing w:line="53" w:lineRule="exact"/>
        <w:rPr>
          <w:sz w:val="20"/>
          <w:szCs w:val="20"/>
        </w:rPr>
      </w:pPr>
    </w:p>
    <w:p w:rsidR="00F06319" w:rsidRDefault="000A7CCA">
      <w:pPr>
        <w:spacing w:line="266" w:lineRule="auto"/>
        <w:ind w:left="260" w:firstLine="566"/>
        <w:rPr>
          <w:sz w:val="20"/>
          <w:szCs w:val="20"/>
        </w:rPr>
      </w:pPr>
      <w:r>
        <w:rPr>
          <w:rFonts w:eastAsia="Times New Roman"/>
          <w:sz w:val="24"/>
          <w:szCs w:val="24"/>
        </w:rPr>
        <w:t>Приходько О. Г. Логопедический массаж при коррекции дизартрических нарушений речи у детей раннего и дошкольного возраста. — СПб, 2008.</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Примерная адаптированная основная образовательная программа для дошкольников</w:t>
      </w:r>
    </w:p>
    <w:p w:rsidR="00F06319" w:rsidRDefault="00F06319">
      <w:pPr>
        <w:spacing w:line="53" w:lineRule="exact"/>
        <w:rPr>
          <w:sz w:val="20"/>
          <w:szCs w:val="20"/>
        </w:rPr>
      </w:pPr>
    </w:p>
    <w:p w:rsidR="00F06319" w:rsidRDefault="000A7CCA" w:rsidP="00780284">
      <w:pPr>
        <w:numPr>
          <w:ilvl w:val="0"/>
          <w:numId w:val="109"/>
        </w:numPr>
        <w:tabs>
          <w:tab w:val="left" w:pos="440"/>
        </w:tabs>
        <w:spacing w:line="264" w:lineRule="auto"/>
        <w:ind w:left="260" w:firstLine="2"/>
        <w:rPr>
          <w:rFonts w:eastAsia="Times New Roman"/>
          <w:sz w:val="24"/>
          <w:szCs w:val="24"/>
        </w:rPr>
      </w:pPr>
      <w:r>
        <w:rPr>
          <w:rFonts w:eastAsia="Times New Roman"/>
          <w:sz w:val="24"/>
          <w:szCs w:val="24"/>
        </w:rPr>
        <w:t>тяжелыми нарушениями речи. Л. Б. Баряева, Т.В. Волосовец, О. П. Гаврилушкина, Г. Г. Голубева и др.; Под.ред. проф. Л. В. Лопатиной.</w:t>
      </w:r>
    </w:p>
    <w:p w:rsidR="00F06319" w:rsidRDefault="00F06319">
      <w:pPr>
        <w:spacing w:line="16"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Психолого-педагогическая диагностика /Под ред. И. Ю. Левченко, С. Д. Забрамной.</w:t>
      </w:r>
    </w:p>
    <w:p w:rsidR="00F06319" w:rsidRDefault="00F06319">
      <w:pPr>
        <w:spacing w:line="40" w:lineRule="exact"/>
        <w:rPr>
          <w:rFonts w:eastAsia="Times New Roman"/>
          <w:sz w:val="24"/>
          <w:szCs w:val="24"/>
        </w:rPr>
      </w:pPr>
    </w:p>
    <w:p w:rsidR="00F06319" w:rsidRDefault="000A7CCA">
      <w:pPr>
        <w:ind w:left="260"/>
        <w:rPr>
          <w:rFonts w:eastAsia="Times New Roman"/>
          <w:sz w:val="24"/>
          <w:szCs w:val="24"/>
        </w:rPr>
      </w:pPr>
      <w:r>
        <w:rPr>
          <w:rFonts w:eastAsia="Times New Roman"/>
          <w:sz w:val="24"/>
          <w:szCs w:val="24"/>
        </w:rPr>
        <w:t>— М.: Академия, 2004.</w:t>
      </w:r>
    </w:p>
    <w:p w:rsidR="00F06319" w:rsidRDefault="00F06319">
      <w:pPr>
        <w:spacing w:line="40" w:lineRule="exact"/>
        <w:rPr>
          <w:rFonts w:eastAsia="Times New Roman"/>
          <w:sz w:val="24"/>
          <w:szCs w:val="24"/>
        </w:rPr>
      </w:pPr>
    </w:p>
    <w:p w:rsidR="00F06319" w:rsidRDefault="000A7CCA">
      <w:pPr>
        <w:ind w:left="820"/>
        <w:rPr>
          <w:rFonts w:eastAsia="Times New Roman"/>
          <w:sz w:val="24"/>
          <w:szCs w:val="24"/>
        </w:rPr>
      </w:pPr>
      <w:r>
        <w:rPr>
          <w:rFonts w:eastAsia="Times New Roman"/>
          <w:sz w:val="24"/>
          <w:szCs w:val="24"/>
        </w:rPr>
        <w:t>Рыжова Н. В. Логопедические занятия с детьми 4-5 лет- Волгоград: Учитель, 2014.</w:t>
      </w:r>
    </w:p>
    <w:p w:rsidR="00F06319" w:rsidRDefault="00F06319">
      <w:pPr>
        <w:spacing w:line="295" w:lineRule="exact"/>
        <w:rPr>
          <w:sz w:val="20"/>
          <w:szCs w:val="20"/>
        </w:rPr>
      </w:pPr>
    </w:p>
    <w:p w:rsidR="00F06319" w:rsidRDefault="000A7CCA">
      <w:pPr>
        <w:ind w:right="-259"/>
        <w:jc w:val="center"/>
        <w:rPr>
          <w:sz w:val="20"/>
          <w:szCs w:val="20"/>
        </w:rPr>
      </w:pPr>
      <w:r>
        <w:rPr>
          <w:rFonts w:ascii="Calibri" w:eastAsia="Calibri" w:hAnsi="Calibri" w:cs="Calibri"/>
        </w:rPr>
        <w:t>71</w:t>
      </w:r>
    </w:p>
    <w:p w:rsidR="00F06319" w:rsidRDefault="00F06319">
      <w:pPr>
        <w:sectPr w:rsidR="00F06319">
          <w:pgSz w:w="11920" w:h="16841"/>
          <w:pgMar w:top="1137" w:right="851" w:bottom="344" w:left="1440" w:header="0" w:footer="0" w:gutter="0"/>
          <w:cols w:space="720" w:equalWidth="0">
            <w:col w:w="9620"/>
          </w:cols>
        </w:sectPr>
      </w:pPr>
    </w:p>
    <w:p w:rsidR="00F06319" w:rsidRDefault="000A7CCA">
      <w:pPr>
        <w:ind w:left="820"/>
        <w:rPr>
          <w:sz w:val="20"/>
          <w:szCs w:val="20"/>
        </w:rPr>
      </w:pPr>
      <w:r>
        <w:rPr>
          <w:rFonts w:eastAsia="Times New Roman"/>
          <w:sz w:val="24"/>
          <w:szCs w:val="24"/>
        </w:rPr>
        <w:lastRenderedPageBreak/>
        <w:t>Савина Л. П. Пальчиковая гимнастика. — М.: Астрель-АСТ, 2001.</w:t>
      </w:r>
    </w:p>
    <w:p w:rsidR="00F06319" w:rsidRDefault="00F06319">
      <w:pPr>
        <w:spacing w:line="43" w:lineRule="exact"/>
        <w:rPr>
          <w:sz w:val="20"/>
          <w:szCs w:val="20"/>
        </w:rPr>
      </w:pPr>
    </w:p>
    <w:p w:rsidR="00F06319" w:rsidRDefault="000A7CCA">
      <w:pPr>
        <w:ind w:left="820"/>
        <w:rPr>
          <w:sz w:val="20"/>
          <w:szCs w:val="20"/>
        </w:rPr>
      </w:pPr>
      <w:r>
        <w:rPr>
          <w:rFonts w:eastAsia="Times New Roman"/>
          <w:sz w:val="24"/>
          <w:szCs w:val="24"/>
        </w:rPr>
        <w:t>Светлова И. Е. Развиваем мелкую моторику. — М.: Эксто-Пресс, 2001.</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Селиверстов В. И. Речевые игры с детьми. — М.: Педагогика, 1994.</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Смирнова Л. Н. Логопедия в детском саду. Занятия с детьми 4-5 лет. – М.: Мозаика-Синтез, 2004.</w:t>
      </w:r>
    </w:p>
    <w:p w:rsidR="00F06319" w:rsidRDefault="00F06319">
      <w:pPr>
        <w:spacing w:line="29" w:lineRule="exact"/>
        <w:rPr>
          <w:sz w:val="20"/>
          <w:szCs w:val="20"/>
        </w:rPr>
      </w:pPr>
    </w:p>
    <w:p w:rsidR="00F06319" w:rsidRDefault="000A7CCA">
      <w:pPr>
        <w:spacing w:line="264" w:lineRule="auto"/>
        <w:ind w:left="260" w:firstLine="566"/>
        <w:rPr>
          <w:sz w:val="20"/>
          <w:szCs w:val="20"/>
        </w:rPr>
      </w:pPr>
      <w:r>
        <w:rPr>
          <w:rFonts w:eastAsia="Times New Roman"/>
          <w:sz w:val="24"/>
          <w:szCs w:val="24"/>
        </w:rPr>
        <w:t>Смирнова Л. Н. Логопедия в детском саду. Занятия с детьми 5-6 лет. – М.: Мозаика-Синтез, 2004.</w:t>
      </w:r>
    </w:p>
    <w:p w:rsidR="00F06319" w:rsidRDefault="00F06319">
      <w:pPr>
        <w:spacing w:line="26" w:lineRule="exact"/>
        <w:rPr>
          <w:sz w:val="20"/>
          <w:szCs w:val="20"/>
        </w:rPr>
      </w:pPr>
    </w:p>
    <w:p w:rsidR="00F06319" w:rsidRDefault="000A7CCA">
      <w:pPr>
        <w:spacing w:line="264" w:lineRule="auto"/>
        <w:ind w:left="260" w:firstLine="566"/>
        <w:rPr>
          <w:sz w:val="20"/>
          <w:szCs w:val="20"/>
        </w:rPr>
      </w:pPr>
      <w:r>
        <w:rPr>
          <w:rFonts w:eastAsia="Times New Roman"/>
          <w:sz w:val="24"/>
          <w:szCs w:val="24"/>
        </w:rPr>
        <w:t>СмирноваЛ. Н. Логопедия в детском саду. Занятия с детьми 6-7 лет. – М.: Мозаика-Синтез, 2004.</w:t>
      </w:r>
    </w:p>
    <w:p w:rsidR="00F06319" w:rsidRDefault="00F06319">
      <w:pPr>
        <w:spacing w:line="29" w:lineRule="exact"/>
        <w:rPr>
          <w:sz w:val="20"/>
          <w:szCs w:val="20"/>
        </w:rPr>
      </w:pPr>
    </w:p>
    <w:p w:rsidR="00F06319" w:rsidRDefault="000A7CCA">
      <w:pPr>
        <w:spacing w:line="264" w:lineRule="auto"/>
        <w:ind w:left="260" w:firstLine="566"/>
        <w:rPr>
          <w:sz w:val="20"/>
          <w:szCs w:val="20"/>
        </w:rPr>
      </w:pPr>
      <w:r>
        <w:rPr>
          <w:rFonts w:eastAsia="Times New Roman"/>
          <w:sz w:val="24"/>
          <w:szCs w:val="24"/>
        </w:rPr>
        <w:t>Специальная педагогика Л. И. Аксенова, Б. А. Архипов, Л. И. Белякова и др.; Под ред. Н. М. Назаровой. — М.: Академия, 2000.</w:t>
      </w:r>
    </w:p>
    <w:p w:rsidR="00F06319" w:rsidRDefault="00F06319">
      <w:pPr>
        <w:spacing w:line="14" w:lineRule="exact"/>
        <w:rPr>
          <w:sz w:val="20"/>
          <w:szCs w:val="20"/>
        </w:rPr>
      </w:pPr>
    </w:p>
    <w:p w:rsidR="00F06319" w:rsidRDefault="000A7CCA">
      <w:pPr>
        <w:ind w:left="980"/>
        <w:rPr>
          <w:sz w:val="20"/>
          <w:szCs w:val="20"/>
        </w:rPr>
      </w:pPr>
      <w:r>
        <w:rPr>
          <w:rFonts w:eastAsia="Times New Roman"/>
          <w:sz w:val="24"/>
          <w:szCs w:val="24"/>
        </w:rPr>
        <w:t>Специальная психология Лубовский В. И.,Мастюкова Е. М. и др.; под ред. В.И.</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Лубовского. — М.: Академия, 2004.</w:t>
      </w:r>
    </w:p>
    <w:p w:rsidR="00F06319" w:rsidRDefault="00F06319">
      <w:pPr>
        <w:spacing w:line="44" w:lineRule="exact"/>
        <w:rPr>
          <w:sz w:val="20"/>
          <w:szCs w:val="20"/>
        </w:rPr>
      </w:pPr>
    </w:p>
    <w:p w:rsidR="00F06319" w:rsidRDefault="000A7CCA">
      <w:pPr>
        <w:ind w:left="820"/>
        <w:rPr>
          <w:sz w:val="20"/>
          <w:szCs w:val="20"/>
        </w:rPr>
      </w:pPr>
      <w:r>
        <w:rPr>
          <w:rFonts w:eastAsia="Times New Roman"/>
          <w:sz w:val="24"/>
          <w:szCs w:val="24"/>
        </w:rPr>
        <w:t>Театрализованные игры в коррекционной работе с дошкольниками /Под ред. Л. Б.</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Баряевой, И. Г. Вечкановой. — СПб.: КАРО, 2009.</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Ткаченко Т. А. Специфические символы в подготовке детей 4 лет к обучению грамоте. - М., 2000.</w:t>
      </w:r>
    </w:p>
    <w:p w:rsidR="00F06319" w:rsidRDefault="00F06319">
      <w:pPr>
        <w:spacing w:line="17" w:lineRule="exact"/>
        <w:rPr>
          <w:sz w:val="20"/>
          <w:szCs w:val="20"/>
        </w:rPr>
      </w:pPr>
    </w:p>
    <w:p w:rsidR="00F06319" w:rsidRDefault="000A7CCA">
      <w:pPr>
        <w:ind w:left="820"/>
        <w:rPr>
          <w:sz w:val="20"/>
          <w:szCs w:val="20"/>
        </w:rPr>
      </w:pPr>
      <w:r>
        <w:rPr>
          <w:rFonts w:eastAsia="Times New Roman"/>
          <w:sz w:val="24"/>
          <w:szCs w:val="24"/>
        </w:rPr>
        <w:t>Филичева  Т.Б.  Особенности  формирования  речи  у  детей  дошкольного  возраста.</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Монография. – М., 2000.</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Филичева Т.Б., Туманова Т.В. Дидактические материалы для обследования и формирования речи детей дошкольного возраста. — М.: ДРОФА, 2009.</w:t>
      </w:r>
    </w:p>
    <w:p w:rsidR="00F06319" w:rsidRDefault="00F06319">
      <w:pPr>
        <w:spacing w:line="29" w:lineRule="exact"/>
        <w:rPr>
          <w:sz w:val="20"/>
          <w:szCs w:val="20"/>
        </w:rPr>
      </w:pPr>
    </w:p>
    <w:p w:rsidR="00F06319" w:rsidRDefault="000A7CCA">
      <w:pPr>
        <w:spacing w:line="264" w:lineRule="auto"/>
        <w:ind w:left="260" w:firstLine="566"/>
        <w:rPr>
          <w:sz w:val="20"/>
          <w:szCs w:val="20"/>
        </w:rPr>
      </w:pPr>
      <w:r>
        <w:rPr>
          <w:rFonts w:eastAsia="Times New Roman"/>
          <w:sz w:val="24"/>
          <w:szCs w:val="24"/>
        </w:rPr>
        <w:t>Филичева Т. Б., Туманова Т. В., Чиркина Г. В. Воспитание и обучение детей дошкольного возраста с общим недоразвитием речи. — М.: ДРОФА, 2009.</w:t>
      </w:r>
    </w:p>
    <w:p w:rsidR="00F06319" w:rsidRDefault="00F06319">
      <w:pPr>
        <w:spacing w:line="26" w:lineRule="exact"/>
        <w:rPr>
          <w:sz w:val="20"/>
          <w:szCs w:val="20"/>
        </w:rPr>
      </w:pPr>
    </w:p>
    <w:p w:rsidR="00F06319" w:rsidRDefault="000A7CCA">
      <w:pPr>
        <w:spacing w:line="265" w:lineRule="auto"/>
        <w:ind w:left="260" w:firstLine="566"/>
        <w:rPr>
          <w:sz w:val="20"/>
          <w:szCs w:val="20"/>
        </w:rPr>
      </w:pPr>
      <w:r>
        <w:rPr>
          <w:rFonts w:eastAsia="Times New Roman"/>
          <w:sz w:val="24"/>
          <w:szCs w:val="24"/>
        </w:rPr>
        <w:t>Филичева Т. Б., Чиркина Г. В. Устранение общего недоразвития речи у детей дошкольного возраста. — М., 2005.</w:t>
      </w:r>
    </w:p>
    <w:p w:rsidR="00F06319" w:rsidRDefault="00F06319">
      <w:pPr>
        <w:spacing w:line="12" w:lineRule="exact"/>
        <w:rPr>
          <w:sz w:val="20"/>
          <w:szCs w:val="20"/>
        </w:rPr>
      </w:pPr>
    </w:p>
    <w:p w:rsidR="00F06319" w:rsidRDefault="000A7CCA">
      <w:pPr>
        <w:ind w:left="820"/>
        <w:rPr>
          <w:sz w:val="20"/>
          <w:szCs w:val="20"/>
        </w:rPr>
      </w:pPr>
      <w:r>
        <w:rPr>
          <w:rFonts w:eastAsia="Times New Roman"/>
          <w:sz w:val="24"/>
          <w:szCs w:val="24"/>
        </w:rPr>
        <w:t>Фребель Ф. Будем жить для своих детей / Сост., предисл. Л. М. Волобуева. — М.:</w:t>
      </w:r>
    </w:p>
    <w:p w:rsidR="00F06319" w:rsidRDefault="00F06319">
      <w:pPr>
        <w:spacing w:line="43" w:lineRule="exact"/>
        <w:rPr>
          <w:sz w:val="20"/>
          <w:szCs w:val="20"/>
        </w:rPr>
      </w:pPr>
    </w:p>
    <w:p w:rsidR="00F06319" w:rsidRDefault="000A7CCA">
      <w:pPr>
        <w:ind w:left="260"/>
        <w:rPr>
          <w:sz w:val="20"/>
          <w:szCs w:val="20"/>
        </w:rPr>
      </w:pPr>
      <w:r>
        <w:rPr>
          <w:rFonts w:eastAsia="Times New Roman"/>
          <w:sz w:val="24"/>
          <w:szCs w:val="24"/>
        </w:rPr>
        <w:t>Карапуз, 2001.</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Цейтлин С. Н. Язык и ребенок: Лингвистика детской речи. —М.: ВЛАДОС, 2000.</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Цвынтарный В. В. Радость правильно говорить. - М.: Центрополиграф, 2004.</w:t>
      </w:r>
    </w:p>
    <w:p w:rsidR="00F06319" w:rsidRDefault="00F06319">
      <w:pPr>
        <w:spacing w:line="41" w:lineRule="exact"/>
        <w:rPr>
          <w:sz w:val="20"/>
          <w:szCs w:val="20"/>
        </w:rPr>
      </w:pPr>
    </w:p>
    <w:p w:rsidR="00F06319" w:rsidRDefault="000A7CCA">
      <w:pPr>
        <w:ind w:left="820"/>
        <w:rPr>
          <w:sz w:val="20"/>
          <w:szCs w:val="20"/>
        </w:rPr>
      </w:pPr>
      <w:r>
        <w:rPr>
          <w:rFonts w:eastAsia="Times New Roman"/>
          <w:sz w:val="24"/>
          <w:szCs w:val="24"/>
        </w:rPr>
        <w:t>Шангина И. И. Русские дети и их игры. — СПб.: Искусство, 2000.</w:t>
      </w:r>
    </w:p>
    <w:p w:rsidR="00F06319" w:rsidRDefault="00F06319">
      <w:pPr>
        <w:spacing w:line="43" w:lineRule="exact"/>
        <w:rPr>
          <w:sz w:val="20"/>
          <w:szCs w:val="20"/>
        </w:rPr>
      </w:pPr>
    </w:p>
    <w:p w:rsidR="00F06319" w:rsidRDefault="000A7CCA">
      <w:pPr>
        <w:ind w:left="820"/>
        <w:rPr>
          <w:sz w:val="20"/>
          <w:szCs w:val="20"/>
        </w:rPr>
      </w:pPr>
      <w:r>
        <w:rPr>
          <w:rFonts w:eastAsia="Times New Roman"/>
          <w:sz w:val="24"/>
          <w:szCs w:val="24"/>
        </w:rPr>
        <w:t>Шуленко Е. Е. Занимательные росчерки: Рабочая тетрадь для обучения письму детей</w:t>
      </w:r>
    </w:p>
    <w:p w:rsidR="00F06319" w:rsidRDefault="00F06319">
      <w:pPr>
        <w:spacing w:line="41" w:lineRule="exact"/>
        <w:rPr>
          <w:sz w:val="20"/>
          <w:szCs w:val="20"/>
        </w:rPr>
      </w:pPr>
    </w:p>
    <w:p w:rsidR="00F06319" w:rsidRDefault="000A7CCA">
      <w:pPr>
        <w:ind w:left="260"/>
        <w:rPr>
          <w:sz w:val="20"/>
          <w:szCs w:val="20"/>
        </w:rPr>
      </w:pPr>
      <w:r>
        <w:rPr>
          <w:rFonts w:eastAsia="Times New Roman"/>
          <w:sz w:val="24"/>
          <w:szCs w:val="24"/>
        </w:rPr>
        <w:t>5–7 лет. — М.: Мозаика-Синтез, 2001.</w:t>
      </w:r>
    </w:p>
    <w:p w:rsidR="00F06319" w:rsidRDefault="00F06319">
      <w:pPr>
        <w:spacing w:line="53" w:lineRule="exact"/>
        <w:rPr>
          <w:sz w:val="20"/>
          <w:szCs w:val="20"/>
        </w:rPr>
      </w:pPr>
    </w:p>
    <w:p w:rsidR="00F06319" w:rsidRDefault="000A7CCA">
      <w:pPr>
        <w:spacing w:line="264" w:lineRule="auto"/>
        <w:ind w:left="260" w:firstLine="566"/>
        <w:rPr>
          <w:sz w:val="20"/>
          <w:szCs w:val="20"/>
        </w:rPr>
      </w:pPr>
      <w:r>
        <w:rPr>
          <w:rFonts w:eastAsia="Times New Roman"/>
          <w:sz w:val="24"/>
          <w:szCs w:val="24"/>
        </w:rPr>
        <w:t>Шуленко Е. Е. Понимание грамотности. Обучение дошкольников чтению, письму, счету. — М.: Мозаика-Синтез, 2001.</w:t>
      </w: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D26BF0" w:rsidRDefault="00D26BF0" w:rsidP="00B34412">
      <w:pPr>
        <w:ind w:right="-259"/>
        <w:jc w:val="center"/>
        <w:rPr>
          <w:sz w:val="20"/>
          <w:szCs w:val="20"/>
        </w:rPr>
        <w:sectPr w:rsidR="00D26BF0">
          <w:pgSz w:w="11920" w:h="16841"/>
          <w:pgMar w:top="1125" w:right="851" w:bottom="344" w:left="1440" w:header="0" w:footer="0" w:gutter="0"/>
          <w:cols w:space="720" w:equalWidth="0">
            <w:col w:w="9620"/>
          </w:cols>
        </w:sectPr>
      </w:pPr>
      <w:r>
        <w:rPr>
          <w:rFonts w:ascii="Calibri" w:eastAsia="Calibri" w:hAnsi="Calibri" w:cs="Calibri"/>
        </w:rPr>
        <w:t>7</w:t>
      </w:r>
      <w:r w:rsidR="00436C09">
        <w:rPr>
          <w:rFonts w:ascii="Calibri" w:eastAsia="Calibri" w:hAnsi="Calibri" w:cs="Calibri"/>
        </w:rPr>
        <w:t>2</w:t>
      </w:r>
    </w:p>
    <w:p w:rsidR="00D26BF0" w:rsidRPr="00B34412" w:rsidRDefault="00D26BF0" w:rsidP="00D26BF0">
      <w:pPr>
        <w:spacing w:line="200" w:lineRule="exact"/>
        <w:rPr>
          <w:sz w:val="24"/>
          <w:szCs w:val="20"/>
        </w:rPr>
      </w:pPr>
      <w:r w:rsidRPr="00B34412">
        <w:rPr>
          <w:sz w:val="24"/>
          <w:szCs w:val="20"/>
        </w:rPr>
        <w:lastRenderedPageBreak/>
        <w:t xml:space="preserve">СОГЛАСОВАНО                                                               </w:t>
      </w:r>
      <w:r w:rsidR="00B34412" w:rsidRPr="00B34412">
        <w:rPr>
          <w:sz w:val="24"/>
          <w:szCs w:val="20"/>
        </w:rPr>
        <w:t xml:space="preserve">                        </w:t>
      </w:r>
    </w:p>
    <w:p w:rsidR="00D26BF0" w:rsidRPr="00B34412" w:rsidRDefault="0061673D" w:rsidP="00D26BF0">
      <w:pPr>
        <w:spacing w:line="200" w:lineRule="exact"/>
        <w:rPr>
          <w:sz w:val="24"/>
          <w:szCs w:val="20"/>
        </w:rPr>
      </w:pPr>
      <w:r>
        <w:rPr>
          <w:sz w:val="24"/>
          <w:szCs w:val="20"/>
        </w:rPr>
        <w:t xml:space="preserve">Родительский совет </w:t>
      </w:r>
      <w:r w:rsidR="00D26BF0" w:rsidRPr="00B34412">
        <w:rPr>
          <w:sz w:val="24"/>
          <w:szCs w:val="20"/>
        </w:rPr>
        <w:t xml:space="preserve">                                                                               </w:t>
      </w:r>
    </w:p>
    <w:p w:rsidR="00B34412" w:rsidRPr="00B34412" w:rsidRDefault="00B34412" w:rsidP="00B34412">
      <w:pPr>
        <w:spacing w:line="200" w:lineRule="exact"/>
        <w:rPr>
          <w:sz w:val="24"/>
          <w:szCs w:val="20"/>
        </w:rPr>
      </w:pPr>
      <w:r w:rsidRPr="00B34412">
        <w:rPr>
          <w:sz w:val="24"/>
          <w:szCs w:val="20"/>
        </w:rPr>
        <w:t xml:space="preserve">Протокол № </w:t>
      </w:r>
      <w:r w:rsidRPr="00B34412">
        <w:rPr>
          <w:sz w:val="24"/>
          <w:szCs w:val="20"/>
          <w:u w:val="single"/>
        </w:rPr>
        <w:t>___</w:t>
      </w:r>
      <w:r w:rsidRPr="00B34412">
        <w:rPr>
          <w:sz w:val="24"/>
          <w:szCs w:val="20"/>
        </w:rPr>
        <w:t xml:space="preserve">                                                                                                         </w:t>
      </w:r>
    </w:p>
    <w:p w:rsidR="00B34412" w:rsidRPr="00B34412" w:rsidRDefault="00B34412" w:rsidP="00B34412">
      <w:pPr>
        <w:spacing w:line="200" w:lineRule="exact"/>
        <w:rPr>
          <w:sz w:val="24"/>
          <w:szCs w:val="20"/>
        </w:rPr>
      </w:pPr>
      <w:r w:rsidRPr="00B34412">
        <w:rPr>
          <w:sz w:val="24"/>
          <w:szCs w:val="20"/>
        </w:rPr>
        <w:t>от «</w:t>
      </w:r>
      <w:r w:rsidRPr="00B34412">
        <w:rPr>
          <w:sz w:val="24"/>
          <w:szCs w:val="20"/>
          <w:u w:val="single"/>
        </w:rPr>
        <w:t>__»________</w:t>
      </w:r>
      <w:r w:rsidRPr="00B34412">
        <w:rPr>
          <w:sz w:val="24"/>
          <w:szCs w:val="20"/>
        </w:rPr>
        <w:t>20</w:t>
      </w:r>
      <w:r w:rsidRPr="00B34412">
        <w:rPr>
          <w:sz w:val="24"/>
          <w:szCs w:val="20"/>
          <w:u w:val="single"/>
        </w:rPr>
        <w:t>__</w:t>
      </w:r>
      <w:r w:rsidRPr="00B34412">
        <w:rPr>
          <w:sz w:val="24"/>
          <w:szCs w:val="20"/>
        </w:rPr>
        <w:t xml:space="preserve"> г.                                                                                     </w:t>
      </w:r>
    </w:p>
    <w:p w:rsidR="00B34412" w:rsidRDefault="00B34412" w:rsidP="00B34412">
      <w:pPr>
        <w:rPr>
          <w:sz w:val="24"/>
          <w:szCs w:val="20"/>
        </w:rPr>
      </w:pPr>
    </w:p>
    <w:p w:rsidR="00B34412" w:rsidRDefault="00B34412" w:rsidP="00B34412">
      <w:pPr>
        <w:rPr>
          <w:sz w:val="24"/>
          <w:szCs w:val="20"/>
        </w:rPr>
      </w:pPr>
    </w:p>
    <w:p w:rsidR="00B34412" w:rsidRDefault="00B34412" w:rsidP="00B34412">
      <w:pPr>
        <w:rPr>
          <w:sz w:val="24"/>
          <w:szCs w:val="20"/>
        </w:rPr>
      </w:pPr>
    </w:p>
    <w:p w:rsidR="00B34412" w:rsidRDefault="00B34412" w:rsidP="00B34412">
      <w:pPr>
        <w:rPr>
          <w:sz w:val="24"/>
          <w:szCs w:val="20"/>
        </w:rPr>
      </w:pPr>
    </w:p>
    <w:p w:rsidR="00B34412" w:rsidRDefault="00B34412" w:rsidP="00B34412">
      <w:pPr>
        <w:rPr>
          <w:sz w:val="24"/>
          <w:szCs w:val="20"/>
        </w:rPr>
      </w:pPr>
    </w:p>
    <w:p w:rsidR="00B34412" w:rsidRDefault="00B34412" w:rsidP="00B34412">
      <w:pPr>
        <w:rPr>
          <w:sz w:val="24"/>
          <w:szCs w:val="20"/>
        </w:rPr>
      </w:pPr>
    </w:p>
    <w:p w:rsidR="00B34412" w:rsidRDefault="00B34412" w:rsidP="00B34412">
      <w:pPr>
        <w:rPr>
          <w:sz w:val="24"/>
          <w:szCs w:val="20"/>
        </w:rPr>
      </w:pPr>
      <w:r>
        <w:rPr>
          <w:sz w:val="24"/>
          <w:szCs w:val="20"/>
        </w:rPr>
        <w:t>ПРИНЯТО</w:t>
      </w:r>
    </w:p>
    <w:p w:rsidR="00B34412" w:rsidRDefault="00B34412" w:rsidP="00B34412">
      <w:pPr>
        <w:rPr>
          <w:sz w:val="24"/>
          <w:szCs w:val="20"/>
        </w:rPr>
      </w:pPr>
      <w:r>
        <w:rPr>
          <w:sz w:val="24"/>
          <w:szCs w:val="20"/>
        </w:rPr>
        <w:t xml:space="preserve">Педагогический совет </w:t>
      </w:r>
    </w:p>
    <w:p w:rsidR="00B34412" w:rsidRDefault="00B34412" w:rsidP="00B34412">
      <w:pPr>
        <w:rPr>
          <w:sz w:val="24"/>
          <w:szCs w:val="20"/>
          <w:u w:val="single"/>
        </w:rPr>
      </w:pPr>
      <w:r>
        <w:rPr>
          <w:sz w:val="24"/>
          <w:szCs w:val="20"/>
        </w:rPr>
        <w:t xml:space="preserve">Протокол № </w:t>
      </w:r>
      <w:r>
        <w:rPr>
          <w:sz w:val="24"/>
          <w:szCs w:val="20"/>
          <w:u w:val="single"/>
        </w:rPr>
        <w:t>____</w:t>
      </w:r>
    </w:p>
    <w:p w:rsidR="00B34412" w:rsidRPr="00B34412" w:rsidRDefault="00B34412" w:rsidP="00B34412">
      <w:pPr>
        <w:rPr>
          <w:sz w:val="24"/>
          <w:szCs w:val="20"/>
          <w:u w:val="single"/>
        </w:rPr>
      </w:pPr>
      <w:r>
        <w:rPr>
          <w:sz w:val="24"/>
          <w:szCs w:val="20"/>
        </w:rPr>
        <w:t>от «</w:t>
      </w:r>
      <w:r>
        <w:rPr>
          <w:sz w:val="24"/>
          <w:szCs w:val="20"/>
          <w:u w:val="single"/>
        </w:rPr>
        <w:t>___»________20___г.</w:t>
      </w:r>
    </w:p>
    <w:p w:rsidR="00B34412" w:rsidRDefault="00B34412" w:rsidP="00B34412">
      <w:pPr>
        <w:rPr>
          <w:sz w:val="24"/>
          <w:szCs w:val="20"/>
        </w:rPr>
      </w:pPr>
    </w:p>
    <w:p w:rsidR="00D26BF0" w:rsidRPr="00B34412" w:rsidRDefault="00B34412" w:rsidP="00B34412">
      <w:pPr>
        <w:rPr>
          <w:sz w:val="24"/>
          <w:szCs w:val="20"/>
        </w:rPr>
      </w:pPr>
      <w:r w:rsidRPr="00B34412">
        <w:rPr>
          <w:sz w:val="24"/>
          <w:szCs w:val="20"/>
        </w:rPr>
        <w:br w:type="column"/>
      </w:r>
      <w:r w:rsidRPr="00B34412">
        <w:rPr>
          <w:sz w:val="24"/>
          <w:szCs w:val="20"/>
        </w:rPr>
        <w:lastRenderedPageBreak/>
        <w:t>УТВЕРЖДАЮ</w:t>
      </w:r>
    </w:p>
    <w:p w:rsidR="00B34412" w:rsidRPr="00B34412" w:rsidRDefault="00B34412" w:rsidP="00B34412">
      <w:pPr>
        <w:rPr>
          <w:sz w:val="24"/>
          <w:szCs w:val="20"/>
        </w:rPr>
      </w:pPr>
      <w:r w:rsidRPr="00B34412">
        <w:rPr>
          <w:sz w:val="24"/>
          <w:szCs w:val="20"/>
        </w:rPr>
        <w:t>Заведующий МБДОУ Новониколаевский детский сад №13</w:t>
      </w:r>
    </w:p>
    <w:p w:rsidR="00B34412" w:rsidRPr="00B34412" w:rsidRDefault="00B34412" w:rsidP="00B34412">
      <w:pPr>
        <w:rPr>
          <w:sz w:val="24"/>
          <w:szCs w:val="20"/>
        </w:rPr>
      </w:pPr>
      <w:r w:rsidRPr="00B34412">
        <w:rPr>
          <w:sz w:val="24"/>
          <w:szCs w:val="20"/>
          <w:u w:val="single"/>
        </w:rPr>
        <w:t>____________</w:t>
      </w:r>
      <w:r w:rsidRPr="00B34412">
        <w:rPr>
          <w:sz w:val="24"/>
          <w:szCs w:val="20"/>
        </w:rPr>
        <w:t>Е.А.Заблоцкая</w:t>
      </w:r>
    </w:p>
    <w:p w:rsidR="00B34412" w:rsidRDefault="00B34412" w:rsidP="00B34412">
      <w:pPr>
        <w:rPr>
          <w:sz w:val="24"/>
          <w:szCs w:val="20"/>
          <w:u w:val="single"/>
        </w:rPr>
      </w:pPr>
      <w:r w:rsidRPr="00B34412">
        <w:rPr>
          <w:sz w:val="24"/>
          <w:szCs w:val="20"/>
        </w:rPr>
        <w:t xml:space="preserve">Приказ № </w:t>
      </w:r>
      <w:r w:rsidRPr="00B34412">
        <w:rPr>
          <w:sz w:val="24"/>
          <w:szCs w:val="20"/>
          <w:u w:val="single"/>
        </w:rPr>
        <w:t>______</w:t>
      </w:r>
    </w:p>
    <w:p w:rsidR="00B34412" w:rsidRDefault="00B34412" w:rsidP="00B34412">
      <w:pPr>
        <w:rPr>
          <w:sz w:val="24"/>
          <w:szCs w:val="20"/>
          <w:u w:val="single"/>
        </w:rPr>
      </w:pPr>
      <w:r>
        <w:rPr>
          <w:sz w:val="24"/>
          <w:szCs w:val="20"/>
        </w:rPr>
        <w:t xml:space="preserve">От </w:t>
      </w:r>
      <w:r>
        <w:rPr>
          <w:sz w:val="24"/>
          <w:szCs w:val="20"/>
          <w:u w:val="single"/>
        </w:rPr>
        <w:t xml:space="preserve">«____»________20___г.   </w:t>
      </w:r>
    </w:p>
    <w:p w:rsidR="00B34412" w:rsidRDefault="00B34412" w:rsidP="00B34412">
      <w:pPr>
        <w:rPr>
          <w:sz w:val="24"/>
          <w:szCs w:val="20"/>
          <w:u w:val="single"/>
        </w:rPr>
      </w:pPr>
    </w:p>
    <w:p w:rsidR="00B34412" w:rsidRDefault="00B34412" w:rsidP="00B34412">
      <w:pPr>
        <w:rPr>
          <w:sz w:val="24"/>
          <w:szCs w:val="20"/>
          <w:u w:val="single"/>
        </w:rPr>
      </w:pPr>
    </w:p>
    <w:p w:rsidR="00B34412" w:rsidRDefault="00B34412" w:rsidP="00B34412">
      <w:pPr>
        <w:rPr>
          <w:sz w:val="24"/>
          <w:szCs w:val="20"/>
          <w:u w:val="single"/>
        </w:rPr>
      </w:pPr>
    </w:p>
    <w:p w:rsidR="00B34412" w:rsidRDefault="00B34412" w:rsidP="00B34412">
      <w:pPr>
        <w:rPr>
          <w:sz w:val="24"/>
          <w:szCs w:val="20"/>
          <w:u w:val="single"/>
        </w:rPr>
        <w:sectPr w:rsidR="00B34412" w:rsidSect="00B34412">
          <w:pgSz w:w="11900" w:h="16838"/>
          <w:pgMar w:top="1440" w:right="1440" w:bottom="419" w:left="1440" w:header="0" w:footer="0" w:gutter="0"/>
          <w:cols w:num="2" w:space="709"/>
        </w:sectPr>
      </w:pPr>
    </w:p>
    <w:p w:rsidR="00B34412" w:rsidRDefault="00B34412" w:rsidP="00B34412">
      <w:pPr>
        <w:rPr>
          <w:sz w:val="24"/>
          <w:szCs w:val="20"/>
          <w:u w:val="single"/>
        </w:rPr>
      </w:pPr>
    </w:p>
    <w:p w:rsidR="00B34412" w:rsidRDefault="00B34412" w:rsidP="00B34412">
      <w:pPr>
        <w:rPr>
          <w:sz w:val="24"/>
          <w:szCs w:val="20"/>
          <w:u w:val="single"/>
        </w:rPr>
      </w:pPr>
    </w:p>
    <w:p w:rsidR="00B34412" w:rsidRDefault="00B34412" w:rsidP="00B34412">
      <w:pPr>
        <w:rPr>
          <w:sz w:val="24"/>
          <w:szCs w:val="20"/>
          <w:u w:val="single"/>
        </w:rPr>
      </w:pPr>
    </w:p>
    <w:p w:rsidR="00B34412" w:rsidRDefault="00B34412" w:rsidP="00B34412">
      <w:pPr>
        <w:rPr>
          <w:sz w:val="24"/>
          <w:szCs w:val="20"/>
          <w:u w:val="single"/>
        </w:rPr>
      </w:pPr>
    </w:p>
    <w:p w:rsidR="00B34412" w:rsidRDefault="00B34412" w:rsidP="00B34412">
      <w:pPr>
        <w:rPr>
          <w:sz w:val="24"/>
          <w:szCs w:val="20"/>
          <w:u w:val="single"/>
        </w:rPr>
      </w:pPr>
    </w:p>
    <w:p w:rsidR="00B34412" w:rsidRDefault="00B34412" w:rsidP="00B34412">
      <w:pPr>
        <w:rPr>
          <w:sz w:val="24"/>
          <w:szCs w:val="20"/>
          <w:u w:val="single"/>
        </w:rPr>
      </w:pPr>
    </w:p>
    <w:p w:rsidR="00436C09" w:rsidRDefault="00436C09" w:rsidP="00436C09">
      <w:pPr>
        <w:jc w:val="center"/>
        <w:rPr>
          <w:b/>
          <w:sz w:val="24"/>
          <w:szCs w:val="20"/>
        </w:rPr>
      </w:pPr>
    </w:p>
    <w:p w:rsidR="00436C09" w:rsidRDefault="00436C09" w:rsidP="00436C09">
      <w:pPr>
        <w:jc w:val="center"/>
        <w:rPr>
          <w:b/>
          <w:sz w:val="24"/>
          <w:szCs w:val="20"/>
        </w:rPr>
      </w:pPr>
    </w:p>
    <w:p w:rsidR="00436C09" w:rsidRDefault="00436C09" w:rsidP="00436C09">
      <w:pPr>
        <w:jc w:val="center"/>
        <w:rPr>
          <w:b/>
          <w:sz w:val="24"/>
          <w:szCs w:val="20"/>
        </w:rPr>
      </w:pPr>
    </w:p>
    <w:p w:rsidR="00436C09" w:rsidRDefault="00436C09" w:rsidP="00436C09">
      <w:pPr>
        <w:jc w:val="center"/>
        <w:rPr>
          <w:b/>
          <w:sz w:val="24"/>
          <w:szCs w:val="20"/>
        </w:rPr>
      </w:pPr>
    </w:p>
    <w:p w:rsidR="00436C09" w:rsidRDefault="00436C09" w:rsidP="00436C09">
      <w:pPr>
        <w:jc w:val="center"/>
        <w:rPr>
          <w:b/>
          <w:sz w:val="24"/>
          <w:szCs w:val="20"/>
        </w:rPr>
      </w:pPr>
    </w:p>
    <w:p w:rsidR="00436C09" w:rsidRDefault="00436C09" w:rsidP="00436C09">
      <w:pPr>
        <w:jc w:val="center"/>
        <w:rPr>
          <w:b/>
          <w:sz w:val="24"/>
          <w:szCs w:val="20"/>
        </w:rPr>
      </w:pPr>
    </w:p>
    <w:p w:rsidR="00436C09" w:rsidRDefault="00436C09" w:rsidP="00436C09">
      <w:pPr>
        <w:jc w:val="center"/>
        <w:rPr>
          <w:b/>
          <w:sz w:val="24"/>
          <w:szCs w:val="20"/>
        </w:rPr>
      </w:pPr>
    </w:p>
    <w:p w:rsidR="00436C09" w:rsidRDefault="00436C09" w:rsidP="00436C09">
      <w:pPr>
        <w:jc w:val="center"/>
        <w:rPr>
          <w:b/>
          <w:sz w:val="24"/>
          <w:szCs w:val="20"/>
        </w:rPr>
      </w:pPr>
    </w:p>
    <w:p w:rsidR="00436C09" w:rsidRPr="00436C09" w:rsidRDefault="00436C09" w:rsidP="00436C09">
      <w:pPr>
        <w:jc w:val="center"/>
        <w:rPr>
          <w:b/>
          <w:sz w:val="32"/>
          <w:szCs w:val="32"/>
        </w:rPr>
      </w:pPr>
    </w:p>
    <w:p w:rsidR="00B34412" w:rsidRPr="00436C09" w:rsidRDefault="00436C09" w:rsidP="00436C09">
      <w:pPr>
        <w:jc w:val="center"/>
        <w:rPr>
          <w:b/>
          <w:sz w:val="32"/>
          <w:szCs w:val="32"/>
        </w:rPr>
        <w:sectPr w:rsidR="00B34412" w:rsidRPr="00436C09" w:rsidSect="00B34412">
          <w:type w:val="continuous"/>
          <w:pgSz w:w="11900" w:h="16838"/>
          <w:pgMar w:top="1440" w:right="1440" w:bottom="419" w:left="1440" w:header="0" w:footer="0" w:gutter="0"/>
          <w:cols w:space="709"/>
        </w:sectPr>
      </w:pPr>
      <w:r w:rsidRPr="00436C09">
        <w:rPr>
          <w:b/>
          <w:sz w:val="32"/>
          <w:szCs w:val="32"/>
        </w:rPr>
        <w:t xml:space="preserve">АДАПТАЦИОННАЯ ОСНОВНАЯ ОБРАЗОВАТЕЛЬНАЯ ПРОГРАММА ДОШКОЛЬНОГО ОБРАЗОВАНИЯ ДЕТЕЙ С ТЯЖЁЛЫМИ НАРУШЕНИЯМИ РЕЧИ </w:t>
      </w:r>
    </w:p>
    <w:p w:rsidR="00B34412" w:rsidRDefault="00B34412" w:rsidP="00436C09">
      <w:pPr>
        <w:jc w:val="center"/>
        <w:rPr>
          <w:sz w:val="24"/>
          <w:szCs w:val="20"/>
          <w:u w:val="single"/>
        </w:rPr>
        <w:sectPr w:rsidR="00B34412" w:rsidSect="00B34412">
          <w:type w:val="continuous"/>
          <w:pgSz w:w="11900" w:h="16838"/>
          <w:pgMar w:top="1440" w:right="1440" w:bottom="419" w:left="1440" w:header="0" w:footer="0" w:gutter="0"/>
          <w:cols w:space="709"/>
        </w:sectPr>
      </w:pPr>
      <w:r>
        <w:rPr>
          <w:sz w:val="24"/>
          <w:szCs w:val="20"/>
          <w:u w:val="single"/>
        </w:rPr>
        <w:lastRenderedPageBreak/>
        <w:t xml:space="preserve">     </w:t>
      </w:r>
    </w:p>
    <w:p w:rsidR="00B34412" w:rsidRPr="00B34412" w:rsidRDefault="00B34412" w:rsidP="00B34412">
      <w:pPr>
        <w:rPr>
          <w:sz w:val="24"/>
          <w:szCs w:val="20"/>
          <w:u w:val="single"/>
        </w:rPr>
      </w:pPr>
    </w:p>
    <w:p w:rsidR="00B34412" w:rsidRPr="00B34412" w:rsidRDefault="00B34412" w:rsidP="00D26BF0">
      <w:pPr>
        <w:spacing w:line="200" w:lineRule="exact"/>
        <w:rPr>
          <w:sz w:val="20"/>
          <w:szCs w:val="20"/>
          <w:u w:val="single"/>
        </w:rPr>
      </w:pPr>
    </w:p>
    <w:p w:rsidR="00D26BF0" w:rsidRDefault="00D26BF0" w:rsidP="00D26BF0">
      <w:pPr>
        <w:spacing w:line="200" w:lineRule="exact"/>
        <w:rPr>
          <w:sz w:val="20"/>
          <w:szCs w:val="20"/>
        </w:rPr>
        <w:sectPr w:rsidR="00D26BF0" w:rsidSect="00B34412">
          <w:type w:val="continuous"/>
          <w:pgSz w:w="11900" w:h="16838"/>
          <w:pgMar w:top="1440" w:right="1440" w:bottom="419" w:left="1440" w:header="0" w:footer="0" w:gutter="0"/>
          <w:cols w:space="709"/>
        </w:sectPr>
      </w:pPr>
      <w:r>
        <w:rPr>
          <w:sz w:val="20"/>
          <w:szCs w:val="20"/>
        </w:rPr>
        <w:t xml:space="preserve">                                                                                      </w:t>
      </w:r>
      <w:r w:rsidR="00B34412">
        <w:rPr>
          <w:sz w:val="20"/>
          <w:szCs w:val="20"/>
        </w:rPr>
        <w:t xml:space="preserve">                              </w:t>
      </w:r>
    </w:p>
    <w:p w:rsidR="00D26BF0" w:rsidRDefault="00D26BF0" w:rsidP="00D26BF0">
      <w:pPr>
        <w:spacing w:line="200" w:lineRule="exact"/>
        <w:rPr>
          <w:sz w:val="20"/>
          <w:szCs w:val="20"/>
        </w:rPr>
      </w:pPr>
    </w:p>
    <w:p w:rsidR="00D26BF0" w:rsidRDefault="00D26BF0" w:rsidP="00D26BF0">
      <w:pPr>
        <w:spacing w:line="200" w:lineRule="exact"/>
        <w:rPr>
          <w:sz w:val="20"/>
          <w:szCs w:val="20"/>
        </w:rPr>
      </w:pPr>
    </w:p>
    <w:p w:rsidR="00D26BF0" w:rsidRDefault="00D26BF0" w:rsidP="00D26BF0">
      <w:pPr>
        <w:spacing w:line="200" w:lineRule="exact"/>
        <w:rPr>
          <w:sz w:val="20"/>
          <w:szCs w:val="20"/>
        </w:rPr>
      </w:pPr>
    </w:p>
    <w:p w:rsidR="00D26BF0" w:rsidRDefault="00D26BF0" w:rsidP="00D26BF0">
      <w:pPr>
        <w:spacing w:line="200" w:lineRule="exact"/>
        <w:rPr>
          <w:sz w:val="20"/>
          <w:szCs w:val="20"/>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436C09" w:rsidRDefault="00436C09" w:rsidP="00436C09">
      <w:pPr>
        <w:spacing w:line="200" w:lineRule="exact"/>
        <w:jc w:val="center"/>
        <w:rPr>
          <w:sz w:val="24"/>
          <w:szCs w:val="24"/>
        </w:rPr>
      </w:pPr>
    </w:p>
    <w:p w:rsidR="00D26BF0" w:rsidRPr="00436C09" w:rsidRDefault="00436C09" w:rsidP="00436C09">
      <w:pPr>
        <w:spacing w:line="200" w:lineRule="exact"/>
        <w:jc w:val="center"/>
        <w:rPr>
          <w:sz w:val="24"/>
          <w:szCs w:val="24"/>
        </w:rPr>
      </w:pPr>
      <w:r w:rsidRPr="00436C09">
        <w:rPr>
          <w:sz w:val="24"/>
          <w:szCs w:val="24"/>
        </w:rPr>
        <w:t>2021</w:t>
      </w:r>
    </w:p>
    <w:p w:rsidR="00D26BF0" w:rsidRDefault="00D26BF0" w:rsidP="00D26BF0">
      <w:pPr>
        <w:spacing w:line="200" w:lineRule="exact"/>
        <w:rPr>
          <w:sz w:val="20"/>
          <w:szCs w:val="20"/>
        </w:rPr>
      </w:pPr>
    </w:p>
    <w:p w:rsidR="00D26BF0" w:rsidRDefault="00D26BF0">
      <w:pPr>
        <w:spacing w:line="200" w:lineRule="exact"/>
        <w:rPr>
          <w:sz w:val="20"/>
          <w:szCs w:val="20"/>
        </w:rPr>
      </w:pPr>
    </w:p>
    <w:p w:rsidR="00D26BF0" w:rsidRDefault="00D26BF0">
      <w:pPr>
        <w:spacing w:line="200" w:lineRule="exact"/>
        <w:rPr>
          <w:sz w:val="20"/>
          <w:szCs w:val="20"/>
        </w:rPr>
        <w:sectPr w:rsidR="00D26BF0" w:rsidSect="00B34412">
          <w:type w:val="continuous"/>
          <w:pgSz w:w="11900" w:h="16838"/>
          <w:pgMar w:top="1440" w:right="1440" w:bottom="419" w:left="1440" w:header="0" w:footer="0" w:gutter="0"/>
          <w:cols w:space="709"/>
        </w:sectPr>
      </w:pPr>
    </w:p>
    <w:p w:rsidR="00F06319" w:rsidRDefault="00F06319" w:rsidP="00B34412">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p w:rsidR="00F06319" w:rsidRDefault="00F06319">
      <w:pPr>
        <w:spacing w:line="200" w:lineRule="exact"/>
        <w:rPr>
          <w:sz w:val="20"/>
          <w:szCs w:val="20"/>
        </w:rPr>
      </w:pPr>
    </w:p>
    <w:sectPr w:rsidR="00F06319" w:rsidSect="00B34412">
      <w:type w:val="continuous"/>
      <w:pgSz w:w="11900" w:h="16838"/>
      <w:pgMar w:top="1440" w:right="1440" w:bottom="419" w:left="1440" w:header="0" w:footer="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CB" w:rsidRDefault="00A262CB" w:rsidP="004039C3">
      <w:r>
        <w:separator/>
      </w:r>
    </w:p>
  </w:endnote>
  <w:endnote w:type="continuationSeparator" w:id="1">
    <w:p w:rsidR="00A262CB" w:rsidRDefault="00A262CB" w:rsidP="00403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CB" w:rsidRDefault="00A262CB" w:rsidP="004039C3">
      <w:r>
        <w:separator/>
      </w:r>
    </w:p>
  </w:footnote>
  <w:footnote w:type="continuationSeparator" w:id="1">
    <w:p w:rsidR="00A262CB" w:rsidRDefault="00A262CB" w:rsidP="00403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BEC89A60"/>
    <w:lvl w:ilvl="0" w:tplc="BD0618F8">
      <w:start w:val="1"/>
      <w:numFmt w:val="bullet"/>
      <w:lvlText w:val="и"/>
      <w:lvlJc w:val="left"/>
    </w:lvl>
    <w:lvl w:ilvl="1" w:tplc="520E586E">
      <w:start w:val="1"/>
      <w:numFmt w:val="bullet"/>
      <w:lvlText w:val="В"/>
      <w:lvlJc w:val="left"/>
    </w:lvl>
    <w:lvl w:ilvl="2" w:tplc="F462E0AE">
      <w:numFmt w:val="decimal"/>
      <w:lvlText w:val=""/>
      <w:lvlJc w:val="left"/>
    </w:lvl>
    <w:lvl w:ilvl="3" w:tplc="1D5EF1BA">
      <w:numFmt w:val="decimal"/>
      <w:lvlText w:val=""/>
      <w:lvlJc w:val="left"/>
    </w:lvl>
    <w:lvl w:ilvl="4" w:tplc="0754854E">
      <w:numFmt w:val="decimal"/>
      <w:lvlText w:val=""/>
      <w:lvlJc w:val="left"/>
    </w:lvl>
    <w:lvl w:ilvl="5" w:tplc="8326E1CA">
      <w:numFmt w:val="decimal"/>
      <w:lvlText w:val=""/>
      <w:lvlJc w:val="left"/>
    </w:lvl>
    <w:lvl w:ilvl="6" w:tplc="A3545324">
      <w:numFmt w:val="decimal"/>
      <w:lvlText w:val=""/>
      <w:lvlJc w:val="left"/>
    </w:lvl>
    <w:lvl w:ilvl="7" w:tplc="E788EB50">
      <w:numFmt w:val="decimal"/>
      <w:lvlText w:val=""/>
      <w:lvlJc w:val="left"/>
    </w:lvl>
    <w:lvl w:ilvl="8" w:tplc="FD4CE0C0">
      <w:numFmt w:val="decimal"/>
      <w:lvlText w:val=""/>
      <w:lvlJc w:val="left"/>
    </w:lvl>
  </w:abstractNum>
  <w:abstractNum w:abstractNumId="1">
    <w:nsid w:val="000001D3"/>
    <w:multiLevelType w:val="hybridMultilevel"/>
    <w:tmpl w:val="F1AC1CB0"/>
    <w:lvl w:ilvl="0" w:tplc="ED0CA20E">
      <w:start w:val="1"/>
      <w:numFmt w:val="bullet"/>
      <w:lvlText w:val="в"/>
      <w:lvlJc w:val="left"/>
    </w:lvl>
    <w:lvl w:ilvl="1" w:tplc="746E2A54">
      <w:start w:val="1"/>
      <w:numFmt w:val="bullet"/>
      <w:lvlText w:val="С"/>
      <w:lvlJc w:val="left"/>
    </w:lvl>
    <w:lvl w:ilvl="2" w:tplc="675243A4">
      <w:numFmt w:val="decimal"/>
      <w:lvlText w:val=""/>
      <w:lvlJc w:val="left"/>
    </w:lvl>
    <w:lvl w:ilvl="3" w:tplc="66EA8338">
      <w:numFmt w:val="decimal"/>
      <w:lvlText w:val=""/>
      <w:lvlJc w:val="left"/>
    </w:lvl>
    <w:lvl w:ilvl="4" w:tplc="74C64AFC">
      <w:numFmt w:val="decimal"/>
      <w:lvlText w:val=""/>
      <w:lvlJc w:val="left"/>
    </w:lvl>
    <w:lvl w:ilvl="5" w:tplc="367C80E8">
      <w:numFmt w:val="decimal"/>
      <w:lvlText w:val=""/>
      <w:lvlJc w:val="left"/>
    </w:lvl>
    <w:lvl w:ilvl="6" w:tplc="E824578E">
      <w:numFmt w:val="decimal"/>
      <w:lvlText w:val=""/>
      <w:lvlJc w:val="left"/>
    </w:lvl>
    <w:lvl w:ilvl="7" w:tplc="5134AA9C">
      <w:numFmt w:val="decimal"/>
      <w:lvlText w:val=""/>
      <w:lvlJc w:val="left"/>
    </w:lvl>
    <w:lvl w:ilvl="8" w:tplc="C41A8EE4">
      <w:numFmt w:val="decimal"/>
      <w:lvlText w:val=""/>
      <w:lvlJc w:val="left"/>
    </w:lvl>
  </w:abstractNum>
  <w:abstractNum w:abstractNumId="2">
    <w:nsid w:val="00000384"/>
    <w:multiLevelType w:val="hybridMultilevel"/>
    <w:tmpl w:val="2BC6D60E"/>
    <w:lvl w:ilvl="0" w:tplc="729AD686">
      <w:start w:val="4"/>
      <w:numFmt w:val="decimal"/>
      <w:lvlText w:val="%1)"/>
      <w:lvlJc w:val="left"/>
    </w:lvl>
    <w:lvl w:ilvl="1" w:tplc="51129C2A">
      <w:numFmt w:val="decimal"/>
      <w:lvlText w:val=""/>
      <w:lvlJc w:val="left"/>
    </w:lvl>
    <w:lvl w:ilvl="2" w:tplc="682CF472">
      <w:numFmt w:val="decimal"/>
      <w:lvlText w:val=""/>
      <w:lvlJc w:val="left"/>
    </w:lvl>
    <w:lvl w:ilvl="3" w:tplc="54F6E4E4">
      <w:numFmt w:val="decimal"/>
      <w:lvlText w:val=""/>
      <w:lvlJc w:val="left"/>
    </w:lvl>
    <w:lvl w:ilvl="4" w:tplc="B71C356A">
      <w:numFmt w:val="decimal"/>
      <w:lvlText w:val=""/>
      <w:lvlJc w:val="left"/>
    </w:lvl>
    <w:lvl w:ilvl="5" w:tplc="B058A662">
      <w:numFmt w:val="decimal"/>
      <w:lvlText w:val=""/>
      <w:lvlJc w:val="left"/>
    </w:lvl>
    <w:lvl w:ilvl="6" w:tplc="7B224C04">
      <w:numFmt w:val="decimal"/>
      <w:lvlText w:val=""/>
      <w:lvlJc w:val="left"/>
    </w:lvl>
    <w:lvl w:ilvl="7" w:tplc="B412B5F0">
      <w:numFmt w:val="decimal"/>
      <w:lvlText w:val=""/>
      <w:lvlJc w:val="left"/>
    </w:lvl>
    <w:lvl w:ilvl="8" w:tplc="48DC71AE">
      <w:numFmt w:val="decimal"/>
      <w:lvlText w:val=""/>
      <w:lvlJc w:val="left"/>
    </w:lvl>
  </w:abstractNum>
  <w:abstractNum w:abstractNumId="3">
    <w:nsid w:val="0000047E"/>
    <w:multiLevelType w:val="hybridMultilevel"/>
    <w:tmpl w:val="7682E69A"/>
    <w:lvl w:ilvl="0" w:tplc="449A3D80">
      <w:start w:val="1"/>
      <w:numFmt w:val="decimal"/>
      <w:lvlText w:val="%1."/>
      <w:lvlJc w:val="left"/>
    </w:lvl>
    <w:lvl w:ilvl="1" w:tplc="CF3A6EC2">
      <w:numFmt w:val="decimal"/>
      <w:lvlText w:val=""/>
      <w:lvlJc w:val="left"/>
    </w:lvl>
    <w:lvl w:ilvl="2" w:tplc="62F82F5A">
      <w:numFmt w:val="decimal"/>
      <w:lvlText w:val=""/>
      <w:lvlJc w:val="left"/>
    </w:lvl>
    <w:lvl w:ilvl="3" w:tplc="F4449C34">
      <w:numFmt w:val="decimal"/>
      <w:lvlText w:val=""/>
      <w:lvlJc w:val="left"/>
    </w:lvl>
    <w:lvl w:ilvl="4" w:tplc="E6480720">
      <w:numFmt w:val="decimal"/>
      <w:lvlText w:val=""/>
      <w:lvlJc w:val="left"/>
    </w:lvl>
    <w:lvl w:ilvl="5" w:tplc="ACF6D3AC">
      <w:numFmt w:val="decimal"/>
      <w:lvlText w:val=""/>
      <w:lvlJc w:val="left"/>
    </w:lvl>
    <w:lvl w:ilvl="6" w:tplc="2002492C">
      <w:numFmt w:val="decimal"/>
      <w:lvlText w:val=""/>
      <w:lvlJc w:val="left"/>
    </w:lvl>
    <w:lvl w:ilvl="7" w:tplc="6A026792">
      <w:numFmt w:val="decimal"/>
      <w:lvlText w:val=""/>
      <w:lvlJc w:val="left"/>
    </w:lvl>
    <w:lvl w:ilvl="8" w:tplc="C12428A0">
      <w:numFmt w:val="decimal"/>
      <w:lvlText w:val=""/>
      <w:lvlJc w:val="left"/>
    </w:lvl>
  </w:abstractNum>
  <w:abstractNum w:abstractNumId="4">
    <w:nsid w:val="00000633"/>
    <w:multiLevelType w:val="hybridMultilevel"/>
    <w:tmpl w:val="9806A0E2"/>
    <w:lvl w:ilvl="0" w:tplc="6AD256C2">
      <w:start w:val="1"/>
      <w:numFmt w:val="bullet"/>
      <w:lvlText w:val="и"/>
      <w:lvlJc w:val="left"/>
    </w:lvl>
    <w:lvl w:ilvl="1" w:tplc="A8728C20">
      <w:start w:val="1"/>
      <w:numFmt w:val="bullet"/>
      <w:lvlText w:val="\endash "/>
      <w:lvlJc w:val="left"/>
    </w:lvl>
    <w:lvl w:ilvl="2" w:tplc="2C562B02">
      <w:numFmt w:val="decimal"/>
      <w:lvlText w:val=""/>
      <w:lvlJc w:val="left"/>
    </w:lvl>
    <w:lvl w:ilvl="3" w:tplc="5E1833E4">
      <w:numFmt w:val="decimal"/>
      <w:lvlText w:val=""/>
      <w:lvlJc w:val="left"/>
    </w:lvl>
    <w:lvl w:ilvl="4" w:tplc="FA6CBC8E">
      <w:numFmt w:val="decimal"/>
      <w:lvlText w:val=""/>
      <w:lvlJc w:val="left"/>
    </w:lvl>
    <w:lvl w:ilvl="5" w:tplc="2E3064E6">
      <w:numFmt w:val="decimal"/>
      <w:lvlText w:val=""/>
      <w:lvlJc w:val="left"/>
    </w:lvl>
    <w:lvl w:ilvl="6" w:tplc="2C24D3D8">
      <w:numFmt w:val="decimal"/>
      <w:lvlText w:val=""/>
      <w:lvlJc w:val="left"/>
    </w:lvl>
    <w:lvl w:ilvl="7" w:tplc="C48CC8E6">
      <w:numFmt w:val="decimal"/>
      <w:lvlText w:val=""/>
      <w:lvlJc w:val="left"/>
    </w:lvl>
    <w:lvl w:ilvl="8" w:tplc="DB0ABC0A">
      <w:numFmt w:val="decimal"/>
      <w:lvlText w:val=""/>
      <w:lvlJc w:val="left"/>
    </w:lvl>
  </w:abstractNum>
  <w:abstractNum w:abstractNumId="5">
    <w:nsid w:val="00000677"/>
    <w:multiLevelType w:val="hybridMultilevel"/>
    <w:tmpl w:val="603A1F90"/>
    <w:lvl w:ilvl="0" w:tplc="5B24D68A">
      <w:start w:val="2"/>
      <w:numFmt w:val="decimal"/>
      <w:lvlText w:val="%1)"/>
      <w:lvlJc w:val="left"/>
    </w:lvl>
    <w:lvl w:ilvl="1" w:tplc="1084E57E">
      <w:numFmt w:val="decimal"/>
      <w:lvlText w:val=""/>
      <w:lvlJc w:val="left"/>
    </w:lvl>
    <w:lvl w:ilvl="2" w:tplc="B7083C24">
      <w:numFmt w:val="decimal"/>
      <w:lvlText w:val=""/>
      <w:lvlJc w:val="left"/>
    </w:lvl>
    <w:lvl w:ilvl="3" w:tplc="9E8E29CE">
      <w:numFmt w:val="decimal"/>
      <w:lvlText w:val=""/>
      <w:lvlJc w:val="left"/>
    </w:lvl>
    <w:lvl w:ilvl="4" w:tplc="116487E0">
      <w:numFmt w:val="decimal"/>
      <w:lvlText w:val=""/>
      <w:lvlJc w:val="left"/>
    </w:lvl>
    <w:lvl w:ilvl="5" w:tplc="29F01F26">
      <w:numFmt w:val="decimal"/>
      <w:lvlText w:val=""/>
      <w:lvlJc w:val="left"/>
    </w:lvl>
    <w:lvl w:ilvl="6" w:tplc="4BF8CF94">
      <w:numFmt w:val="decimal"/>
      <w:lvlText w:val=""/>
      <w:lvlJc w:val="left"/>
    </w:lvl>
    <w:lvl w:ilvl="7" w:tplc="08F61E8C">
      <w:numFmt w:val="decimal"/>
      <w:lvlText w:val=""/>
      <w:lvlJc w:val="left"/>
    </w:lvl>
    <w:lvl w:ilvl="8" w:tplc="3E54666E">
      <w:numFmt w:val="decimal"/>
      <w:lvlText w:val=""/>
      <w:lvlJc w:val="left"/>
    </w:lvl>
  </w:abstractNum>
  <w:abstractNum w:abstractNumId="6">
    <w:nsid w:val="000007CF"/>
    <w:multiLevelType w:val="hybridMultilevel"/>
    <w:tmpl w:val="DC425FC0"/>
    <w:lvl w:ilvl="0" w:tplc="C2E2F66A">
      <w:start w:val="1"/>
      <w:numFmt w:val="bullet"/>
      <w:lvlText w:val="в"/>
      <w:lvlJc w:val="left"/>
    </w:lvl>
    <w:lvl w:ilvl="1" w:tplc="C742BB26">
      <w:start w:val="1"/>
      <w:numFmt w:val="bullet"/>
      <w:lvlText w:val="С"/>
      <w:lvlJc w:val="left"/>
    </w:lvl>
    <w:lvl w:ilvl="2" w:tplc="5B6841D0">
      <w:numFmt w:val="decimal"/>
      <w:lvlText w:val=""/>
      <w:lvlJc w:val="left"/>
    </w:lvl>
    <w:lvl w:ilvl="3" w:tplc="4E9632D4">
      <w:numFmt w:val="decimal"/>
      <w:lvlText w:val=""/>
      <w:lvlJc w:val="left"/>
    </w:lvl>
    <w:lvl w:ilvl="4" w:tplc="767CDE9C">
      <w:numFmt w:val="decimal"/>
      <w:lvlText w:val=""/>
      <w:lvlJc w:val="left"/>
    </w:lvl>
    <w:lvl w:ilvl="5" w:tplc="A00A0720">
      <w:numFmt w:val="decimal"/>
      <w:lvlText w:val=""/>
      <w:lvlJc w:val="left"/>
    </w:lvl>
    <w:lvl w:ilvl="6" w:tplc="D040C506">
      <w:numFmt w:val="decimal"/>
      <w:lvlText w:val=""/>
      <w:lvlJc w:val="left"/>
    </w:lvl>
    <w:lvl w:ilvl="7" w:tplc="03D43542">
      <w:numFmt w:val="decimal"/>
      <w:lvlText w:val=""/>
      <w:lvlJc w:val="left"/>
    </w:lvl>
    <w:lvl w:ilvl="8" w:tplc="8ABAABD0">
      <w:numFmt w:val="decimal"/>
      <w:lvlText w:val=""/>
      <w:lvlJc w:val="left"/>
    </w:lvl>
  </w:abstractNum>
  <w:abstractNum w:abstractNumId="7">
    <w:nsid w:val="00000975"/>
    <w:multiLevelType w:val="hybridMultilevel"/>
    <w:tmpl w:val="60B8FAB8"/>
    <w:lvl w:ilvl="0" w:tplc="FB78F62A">
      <w:start w:val="1"/>
      <w:numFmt w:val="bullet"/>
      <w:lvlText w:val="и"/>
      <w:lvlJc w:val="left"/>
    </w:lvl>
    <w:lvl w:ilvl="1" w:tplc="6212CA02">
      <w:start w:val="2"/>
      <w:numFmt w:val="decimal"/>
      <w:lvlText w:val="%2."/>
      <w:lvlJc w:val="left"/>
    </w:lvl>
    <w:lvl w:ilvl="2" w:tplc="2856F7CA">
      <w:numFmt w:val="decimal"/>
      <w:lvlText w:val=""/>
      <w:lvlJc w:val="left"/>
    </w:lvl>
    <w:lvl w:ilvl="3" w:tplc="CD6E6AAA">
      <w:numFmt w:val="decimal"/>
      <w:lvlText w:val=""/>
      <w:lvlJc w:val="left"/>
    </w:lvl>
    <w:lvl w:ilvl="4" w:tplc="60029C1E">
      <w:numFmt w:val="decimal"/>
      <w:lvlText w:val=""/>
      <w:lvlJc w:val="left"/>
    </w:lvl>
    <w:lvl w:ilvl="5" w:tplc="AD4E2C94">
      <w:numFmt w:val="decimal"/>
      <w:lvlText w:val=""/>
      <w:lvlJc w:val="left"/>
    </w:lvl>
    <w:lvl w:ilvl="6" w:tplc="7200F0AC">
      <w:numFmt w:val="decimal"/>
      <w:lvlText w:val=""/>
      <w:lvlJc w:val="left"/>
    </w:lvl>
    <w:lvl w:ilvl="7" w:tplc="973C4A46">
      <w:numFmt w:val="decimal"/>
      <w:lvlText w:val=""/>
      <w:lvlJc w:val="left"/>
    </w:lvl>
    <w:lvl w:ilvl="8" w:tplc="E9260CD2">
      <w:numFmt w:val="decimal"/>
      <w:lvlText w:val=""/>
      <w:lvlJc w:val="left"/>
    </w:lvl>
  </w:abstractNum>
  <w:abstractNum w:abstractNumId="8">
    <w:nsid w:val="00000C15"/>
    <w:multiLevelType w:val="hybridMultilevel"/>
    <w:tmpl w:val="0882B74A"/>
    <w:lvl w:ilvl="0" w:tplc="0590D7AC">
      <w:start w:val="1"/>
      <w:numFmt w:val="bullet"/>
      <w:lvlText w:val="с"/>
      <w:lvlJc w:val="left"/>
    </w:lvl>
    <w:lvl w:ilvl="1" w:tplc="7E2AA3AC">
      <w:numFmt w:val="decimal"/>
      <w:lvlText w:val=""/>
      <w:lvlJc w:val="left"/>
    </w:lvl>
    <w:lvl w:ilvl="2" w:tplc="A18056F0">
      <w:numFmt w:val="decimal"/>
      <w:lvlText w:val=""/>
      <w:lvlJc w:val="left"/>
    </w:lvl>
    <w:lvl w:ilvl="3" w:tplc="D090AFA4">
      <w:numFmt w:val="decimal"/>
      <w:lvlText w:val=""/>
      <w:lvlJc w:val="left"/>
    </w:lvl>
    <w:lvl w:ilvl="4" w:tplc="95B485F8">
      <w:numFmt w:val="decimal"/>
      <w:lvlText w:val=""/>
      <w:lvlJc w:val="left"/>
    </w:lvl>
    <w:lvl w:ilvl="5" w:tplc="10B44E3A">
      <w:numFmt w:val="decimal"/>
      <w:lvlText w:val=""/>
      <w:lvlJc w:val="left"/>
    </w:lvl>
    <w:lvl w:ilvl="6" w:tplc="973AFC2E">
      <w:numFmt w:val="decimal"/>
      <w:lvlText w:val=""/>
      <w:lvlJc w:val="left"/>
    </w:lvl>
    <w:lvl w:ilvl="7" w:tplc="FDDEE180">
      <w:numFmt w:val="decimal"/>
      <w:lvlText w:val=""/>
      <w:lvlJc w:val="left"/>
    </w:lvl>
    <w:lvl w:ilvl="8" w:tplc="7958A938">
      <w:numFmt w:val="decimal"/>
      <w:lvlText w:val=""/>
      <w:lvlJc w:val="left"/>
    </w:lvl>
  </w:abstractNum>
  <w:abstractNum w:abstractNumId="9">
    <w:nsid w:val="00000E12"/>
    <w:multiLevelType w:val="hybridMultilevel"/>
    <w:tmpl w:val="6096B9E0"/>
    <w:lvl w:ilvl="0" w:tplc="526C7402">
      <w:start w:val="1"/>
      <w:numFmt w:val="bullet"/>
      <w:lvlText w:val="-"/>
      <w:lvlJc w:val="left"/>
    </w:lvl>
    <w:lvl w:ilvl="1" w:tplc="EB5E2D72">
      <w:numFmt w:val="decimal"/>
      <w:lvlText w:val=""/>
      <w:lvlJc w:val="left"/>
    </w:lvl>
    <w:lvl w:ilvl="2" w:tplc="E020CFCC">
      <w:numFmt w:val="decimal"/>
      <w:lvlText w:val=""/>
      <w:lvlJc w:val="left"/>
    </w:lvl>
    <w:lvl w:ilvl="3" w:tplc="84B8EABE">
      <w:numFmt w:val="decimal"/>
      <w:lvlText w:val=""/>
      <w:lvlJc w:val="left"/>
    </w:lvl>
    <w:lvl w:ilvl="4" w:tplc="3E34C2CC">
      <w:numFmt w:val="decimal"/>
      <w:lvlText w:val=""/>
      <w:lvlJc w:val="left"/>
    </w:lvl>
    <w:lvl w:ilvl="5" w:tplc="B4D85B86">
      <w:numFmt w:val="decimal"/>
      <w:lvlText w:val=""/>
      <w:lvlJc w:val="left"/>
    </w:lvl>
    <w:lvl w:ilvl="6" w:tplc="B85419F0">
      <w:numFmt w:val="decimal"/>
      <w:lvlText w:val=""/>
      <w:lvlJc w:val="left"/>
    </w:lvl>
    <w:lvl w:ilvl="7" w:tplc="4A389C1C">
      <w:numFmt w:val="decimal"/>
      <w:lvlText w:val=""/>
      <w:lvlJc w:val="left"/>
    </w:lvl>
    <w:lvl w:ilvl="8" w:tplc="58923E82">
      <w:numFmt w:val="decimal"/>
      <w:lvlText w:val=""/>
      <w:lvlJc w:val="left"/>
    </w:lvl>
  </w:abstractNum>
  <w:abstractNum w:abstractNumId="10">
    <w:nsid w:val="00000E90"/>
    <w:multiLevelType w:val="hybridMultilevel"/>
    <w:tmpl w:val="5414E170"/>
    <w:lvl w:ilvl="0" w:tplc="157EBFC6">
      <w:start w:val="1"/>
      <w:numFmt w:val="bullet"/>
      <w:lvlText w:val="-"/>
      <w:lvlJc w:val="left"/>
    </w:lvl>
    <w:lvl w:ilvl="1" w:tplc="84AE809A">
      <w:numFmt w:val="decimal"/>
      <w:lvlText w:val=""/>
      <w:lvlJc w:val="left"/>
    </w:lvl>
    <w:lvl w:ilvl="2" w:tplc="06AC643A">
      <w:numFmt w:val="decimal"/>
      <w:lvlText w:val=""/>
      <w:lvlJc w:val="left"/>
    </w:lvl>
    <w:lvl w:ilvl="3" w:tplc="7236162C">
      <w:numFmt w:val="decimal"/>
      <w:lvlText w:val=""/>
      <w:lvlJc w:val="left"/>
    </w:lvl>
    <w:lvl w:ilvl="4" w:tplc="03CA9858">
      <w:numFmt w:val="decimal"/>
      <w:lvlText w:val=""/>
      <w:lvlJc w:val="left"/>
    </w:lvl>
    <w:lvl w:ilvl="5" w:tplc="D8526F40">
      <w:numFmt w:val="decimal"/>
      <w:lvlText w:val=""/>
      <w:lvlJc w:val="left"/>
    </w:lvl>
    <w:lvl w:ilvl="6" w:tplc="89920B52">
      <w:numFmt w:val="decimal"/>
      <w:lvlText w:val=""/>
      <w:lvlJc w:val="left"/>
    </w:lvl>
    <w:lvl w:ilvl="7" w:tplc="BFD4D084">
      <w:numFmt w:val="decimal"/>
      <w:lvlText w:val=""/>
      <w:lvlJc w:val="left"/>
    </w:lvl>
    <w:lvl w:ilvl="8" w:tplc="F308FA2C">
      <w:numFmt w:val="decimal"/>
      <w:lvlText w:val=""/>
      <w:lvlJc w:val="left"/>
    </w:lvl>
  </w:abstractNum>
  <w:abstractNum w:abstractNumId="11">
    <w:nsid w:val="00000ECC"/>
    <w:multiLevelType w:val="hybridMultilevel"/>
    <w:tmpl w:val="34C285D4"/>
    <w:lvl w:ilvl="0" w:tplc="7D7A32C0">
      <w:start w:val="1"/>
      <w:numFmt w:val="bullet"/>
      <w:lvlText w:val="в"/>
      <w:lvlJc w:val="left"/>
    </w:lvl>
    <w:lvl w:ilvl="1" w:tplc="6F1AB4FC">
      <w:start w:val="1"/>
      <w:numFmt w:val="bullet"/>
      <w:lvlText w:val="В"/>
      <w:lvlJc w:val="left"/>
    </w:lvl>
    <w:lvl w:ilvl="2" w:tplc="94F89AAE">
      <w:numFmt w:val="decimal"/>
      <w:lvlText w:val=""/>
      <w:lvlJc w:val="left"/>
    </w:lvl>
    <w:lvl w:ilvl="3" w:tplc="B2305DC4">
      <w:numFmt w:val="decimal"/>
      <w:lvlText w:val=""/>
      <w:lvlJc w:val="left"/>
    </w:lvl>
    <w:lvl w:ilvl="4" w:tplc="C05E6236">
      <w:numFmt w:val="decimal"/>
      <w:lvlText w:val=""/>
      <w:lvlJc w:val="left"/>
    </w:lvl>
    <w:lvl w:ilvl="5" w:tplc="29C27A5A">
      <w:numFmt w:val="decimal"/>
      <w:lvlText w:val=""/>
      <w:lvlJc w:val="left"/>
    </w:lvl>
    <w:lvl w:ilvl="6" w:tplc="386031EC">
      <w:numFmt w:val="decimal"/>
      <w:lvlText w:val=""/>
      <w:lvlJc w:val="left"/>
    </w:lvl>
    <w:lvl w:ilvl="7" w:tplc="87A2D7CE">
      <w:numFmt w:val="decimal"/>
      <w:lvlText w:val=""/>
      <w:lvlJc w:val="left"/>
    </w:lvl>
    <w:lvl w:ilvl="8" w:tplc="AE6ACAD8">
      <w:numFmt w:val="decimal"/>
      <w:lvlText w:val=""/>
      <w:lvlJc w:val="left"/>
    </w:lvl>
  </w:abstractNum>
  <w:abstractNum w:abstractNumId="12">
    <w:nsid w:val="00000FC9"/>
    <w:multiLevelType w:val="hybridMultilevel"/>
    <w:tmpl w:val="EB1E7F02"/>
    <w:lvl w:ilvl="0" w:tplc="0A722852">
      <w:start w:val="1"/>
      <w:numFmt w:val="bullet"/>
      <w:lvlText w:val="-"/>
      <w:lvlJc w:val="left"/>
    </w:lvl>
    <w:lvl w:ilvl="1" w:tplc="3D4E59D0">
      <w:numFmt w:val="decimal"/>
      <w:lvlText w:val=""/>
      <w:lvlJc w:val="left"/>
    </w:lvl>
    <w:lvl w:ilvl="2" w:tplc="E19A5754">
      <w:numFmt w:val="decimal"/>
      <w:lvlText w:val=""/>
      <w:lvlJc w:val="left"/>
    </w:lvl>
    <w:lvl w:ilvl="3" w:tplc="A02052C6">
      <w:numFmt w:val="decimal"/>
      <w:lvlText w:val=""/>
      <w:lvlJc w:val="left"/>
    </w:lvl>
    <w:lvl w:ilvl="4" w:tplc="EFF2B94A">
      <w:numFmt w:val="decimal"/>
      <w:lvlText w:val=""/>
      <w:lvlJc w:val="left"/>
    </w:lvl>
    <w:lvl w:ilvl="5" w:tplc="E988B66E">
      <w:numFmt w:val="decimal"/>
      <w:lvlText w:val=""/>
      <w:lvlJc w:val="left"/>
    </w:lvl>
    <w:lvl w:ilvl="6" w:tplc="454CE1CE">
      <w:numFmt w:val="decimal"/>
      <w:lvlText w:val=""/>
      <w:lvlJc w:val="left"/>
    </w:lvl>
    <w:lvl w:ilvl="7" w:tplc="4BBC0384">
      <w:numFmt w:val="decimal"/>
      <w:lvlText w:val=""/>
      <w:lvlJc w:val="left"/>
    </w:lvl>
    <w:lvl w:ilvl="8" w:tplc="32E4D13C">
      <w:numFmt w:val="decimal"/>
      <w:lvlText w:val=""/>
      <w:lvlJc w:val="left"/>
    </w:lvl>
  </w:abstractNum>
  <w:abstractNum w:abstractNumId="13">
    <w:nsid w:val="000011F4"/>
    <w:multiLevelType w:val="hybridMultilevel"/>
    <w:tmpl w:val="61C8C052"/>
    <w:lvl w:ilvl="0" w:tplc="BAAAA5CA">
      <w:start w:val="1"/>
      <w:numFmt w:val="bullet"/>
      <w:lvlText w:val="и"/>
      <w:lvlJc w:val="left"/>
    </w:lvl>
    <w:lvl w:ilvl="1" w:tplc="C0C0FFD2">
      <w:start w:val="1"/>
      <w:numFmt w:val="bullet"/>
      <w:lvlText w:val="В"/>
      <w:lvlJc w:val="left"/>
    </w:lvl>
    <w:lvl w:ilvl="2" w:tplc="EAB0EEBA">
      <w:numFmt w:val="decimal"/>
      <w:lvlText w:val=""/>
      <w:lvlJc w:val="left"/>
    </w:lvl>
    <w:lvl w:ilvl="3" w:tplc="F998D1EE">
      <w:numFmt w:val="decimal"/>
      <w:lvlText w:val=""/>
      <w:lvlJc w:val="left"/>
    </w:lvl>
    <w:lvl w:ilvl="4" w:tplc="17128EBA">
      <w:numFmt w:val="decimal"/>
      <w:lvlText w:val=""/>
      <w:lvlJc w:val="left"/>
    </w:lvl>
    <w:lvl w:ilvl="5" w:tplc="0E2882BC">
      <w:numFmt w:val="decimal"/>
      <w:lvlText w:val=""/>
      <w:lvlJc w:val="left"/>
    </w:lvl>
    <w:lvl w:ilvl="6" w:tplc="0BEEFAE8">
      <w:numFmt w:val="decimal"/>
      <w:lvlText w:val=""/>
      <w:lvlJc w:val="left"/>
    </w:lvl>
    <w:lvl w:ilvl="7" w:tplc="3ABEE922">
      <w:numFmt w:val="decimal"/>
      <w:lvlText w:val=""/>
      <w:lvlJc w:val="left"/>
    </w:lvl>
    <w:lvl w:ilvl="8" w:tplc="7DCA1890">
      <w:numFmt w:val="decimal"/>
      <w:lvlText w:val=""/>
      <w:lvlJc w:val="left"/>
    </w:lvl>
  </w:abstractNum>
  <w:abstractNum w:abstractNumId="14">
    <w:nsid w:val="0000127E"/>
    <w:multiLevelType w:val="hybridMultilevel"/>
    <w:tmpl w:val="BEAED384"/>
    <w:lvl w:ilvl="0" w:tplc="0B88E45A">
      <w:start w:val="1"/>
      <w:numFmt w:val="bullet"/>
      <w:lvlText w:val="В"/>
      <w:lvlJc w:val="left"/>
    </w:lvl>
    <w:lvl w:ilvl="1" w:tplc="02027830">
      <w:numFmt w:val="decimal"/>
      <w:lvlText w:val=""/>
      <w:lvlJc w:val="left"/>
    </w:lvl>
    <w:lvl w:ilvl="2" w:tplc="4AC0F584">
      <w:numFmt w:val="decimal"/>
      <w:lvlText w:val=""/>
      <w:lvlJc w:val="left"/>
    </w:lvl>
    <w:lvl w:ilvl="3" w:tplc="52EEE8CA">
      <w:numFmt w:val="decimal"/>
      <w:lvlText w:val=""/>
      <w:lvlJc w:val="left"/>
    </w:lvl>
    <w:lvl w:ilvl="4" w:tplc="1DD27312">
      <w:numFmt w:val="decimal"/>
      <w:lvlText w:val=""/>
      <w:lvlJc w:val="left"/>
    </w:lvl>
    <w:lvl w:ilvl="5" w:tplc="F964204C">
      <w:numFmt w:val="decimal"/>
      <w:lvlText w:val=""/>
      <w:lvlJc w:val="left"/>
    </w:lvl>
    <w:lvl w:ilvl="6" w:tplc="69821C7A">
      <w:numFmt w:val="decimal"/>
      <w:lvlText w:val=""/>
      <w:lvlJc w:val="left"/>
    </w:lvl>
    <w:lvl w:ilvl="7" w:tplc="B594737E">
      <w:numFmt w:val="decimal"/>
      <w:lvlText w:val=""/>
      <w:lvlJc w:val="left"/>
    </w:lvl>
    <w:lvl w:ilvl="8" w:tplc="0EA88C02">
      <w:numFmt w:val="decimal"/>
      <w:lvlText w:val=""/>
      <w:lvlJc w:val="left"/>
    </w:lvl>
  </w:abstractNum>
  <w:abstractNum w:abstractNumId="15">
    <w:nsid w:val="00001316"/>
    <w:multiLevelType w:val="hybridMultilevel"/>
    <w:tmpl w:val="91142B20"/>
    <w:lvl w:ilvl="0" w:tplc="B3149CB0">
      <w:start w:val="1"/>
      <w:numFmt w:val="bullet"/>
      <w:lvlText w:val="с"/>
      <w:lvlJc w:val="left"/>
    </w:lvl>
    <w:lvl w:ilvl="1" w:tplc="8B886FC0">
      <w:numFmt w:val="decimal"/>
      <w:lvlText w:val=""/>
      <w:lvlJc w:val="left"/>
    </w:lvl>
    <w:lvl w:ilvl="2" w:tplc="8BA244E8">
      <w:numFmt w:val="decimal"/>
      <w:lvlText w:val=""/>
      <w:lvlJc w:val="left"/>
    </w:lvl>
    <w:lvl w:ilvl="3" w:tplc="0302DC2C">
      <w:numFmt w:val="decimal"/>
      <w:lvlText w:val=""/>
      <w:lvlJc w:val="left"/>
    </w:lvl>
    <w:lvl w:ilvl="4" w:tplc="1B109380">
      <w:numFmt w:val="decimal"/>
      <w:lvlText w:val=""/>
      <w:lvlJc w:val="left"/>
    </w:lvl>
    <w:lvl w:ilvl="5" w:tplc="0C0C7AA6">
      <w:numFmt w:val="decimal"/>
      <w:lvlText w:val=""/>
      <w:lvlJc w:val="left"/>
    </w:lvl>
    <w:lvl w:ilvl="6" w:tplc="97D8A1C8">
      <w:numFmt w:val="decimal"/>
      <w:lvlText w:val=""/>
      <w:lvlJc w:val="left"/>
    </w:lvl>
    <w:lvl w:ilvl="7" w:tplc="14740558">
      <w:numFmt w:val="decimal"/>
      <w:lvlText w:val=""/>
      <w:lvlJc w:val="left"/>
    </w:lvl>
    <w:lvl w:ilvl="8" w:tplc="5D6C9132">
      <w:numFmt w:val="decimal"/>
      <w:lvlText w:val=""/>
      <w:lvlJc w:val="left"/>
    </w:lvl>
  </w:abstractNum>
  <w:abstractNum w:abstractNumId="16">
    <w:nsid w:val="00001481"/>
    <w:multiLevelType w:val="hybridMultilevel"/>
    <w:tmpl w:val="95487820"/>
    <w:lvl w:ilvl="0" w:tplc="E2F093EC">
      <w:start w:val="1"/>
      <w:numFmt w:val="bullet"/>
      <w:lvlText w:val="в"/>
      <w:lvlJc w:val="left"/>
    </w:lvl>
    <w:lvl w:ilvl="1" w:tplc="4E36CFCE">
      <w:start w:val="1"/>
      <w:numFmt w:val="bullet"/>
      <w:lvlText w:val="-"/>
      <w:lvlJc w:val="left"/>
    </w:lvl>
    <w:lvl w:ilvl="2" w:tplc="D1F2CDF0">
      <w:numFmt w:val="decimal"/>
      <w:lvlText w:val=""/>
      <w:lvlJc w:val="left"/>
    </w:lvl>
    <w:lvl w:ilvl="3" w:tplc="0D1C40EC">
      <w:numFmt w:val="decimal"/>
      <w:lvlText w:val=""/>
      <w:lvlJc w:val="left"/>
    </w:lvl>
    <w:lvl w:ilvl="4" w:tplc="0010D45C">
      <w:numFmt w:val="decimal"/>
      <w:lvlText w:val=""/>
      <w:lvlJc w:val="left"/>
    </w:lvl>
    <w:lvl w:ilvl="5" w:tplc="888273DC">
      <w:numFmt w:val="decimal"/>
      <w:lvlText w:val=""/>
      <w:lvlJc w:val="left"/>
    </w:lvl>
    <w:lvl w:ilvl="6" w:tplc="2D9626E0">
      <w:numFmt w:val="decimal"/>
      <w:lvlText w:val=""/>
      <w:lvlJc w:val="left"/>
    </w:lvl>
    <w:lvl w:ilvl="7" w:tplc="CEDC4A56">
      <w:numFmt w:val="decimal"/>
      <w:lvlText w:val=""/>
      <w:lvlJc w:val="left"/>
    </w:lvl>
    <w:lvl w:ilvl="8" w:tplc="15DAA390">
      <w:numFmt w:val="decimal"/>
      <w:lvlText w:val=""/>
      <w:lvlJc w:val="left"/>
    </w:lvl>
  </w:abstractNum>
  <w:abstractNum w:abstractNumId="17">
    <w:nsid w:val="000016D4"/>
    <w:multiLevelType w:val="hybridMultilevel"/>
    <w:tmpl w:val="06D69AF4"/>
    <w:lvl w:ilvl="0" w:tplc="F8F0A0A6">
      <w:start w:val="1"/>
      <w:numFmt w:val="bullet"/>
      <w:lvlText w:val="и"/>
      <w:lvlJc w:val="left"/>
    </w:lvl>
    <w:lvl w:ilvl="1" w:tplc="90DCCDBC">
      <w:start w:val="1"/>
      <w:numFmt w:val="decimal"/>
      <w:lvlText w:val="%2."/>
      <w:lvlJc w:val="left"/>
    </w:lvl>
    <w:lvl w:ilvl="2" w:tplc="27CC3B3E">
      <w:numFmt w:val="decimal"/>
      <w:lvlText w:val=""/>
      <w:lvlJc w:val="left"/>
    </w:lvl>
    <w:lvl w:ilvl="3" w:tplc="3B22D940">
      <w:numFmt w:val="decimal"/>
      <w:lvlText w:val=""/>
      <w:lvlJc w:val="left"/>
    </w:lvl>
    <w:lvl w:ilvl="4" w:tplc="14DEFDAE">
      <w:numFmt w:val="decimal"/>
      <w:lvlText w:val=""/>
      <w:lvlJc w:val="left"/>
    </w:lvl>
    <w:lvl w:ilvl="5" w:tplc="A9D6225A">
      <w:numFmt w:val="decimal"/>
      <w:lvlText w:val=""/>
      <w:lvlJc w:val="left"/>
    </w:lvl>
    <w:lvl w:ilvl="6" w:tplc="609E12A6">
      <w:numFmt w:val="decimal"/>
      <w:lvlText w:val=""/>
      <w:lvlJc w:val="left"/>
    </w:lvl>
    <w:lvl w:ilvl="7" w:tplc="B3DC7782">
      <w:numFmt w:val="decimal"/>
      <w:lvlText w:val=""/>
      <w:lvlJc w:val="left"/>
    </w:lvl>
    <w:lvl w:ilvl="8" w:tplc="26EEDAA0">
      <w:numFmt w:val="decimal"/>
      <w:lvlText w:val=""/>
      <w:lvlJc w:val="left"/>
    </w:lvl>
  </w:abstractNum>
  <w:abstractNum w:abstractNumId="18">
    <w:nsid w:val="00001796"/>
    <w:multiLevelType w:val="hybridMultilevel"/>
    <w:tmpl w:val="63C021B0"/>
    <w:lvl w:ilvl="0" w:tplc="CD34F3C4">
      <w:start w:val="5"/>
      <w:numFmt w:val="decimal"/>
      <w:lvlText w:val="3.%1."/>
      <w:lvlJc w:val="left"/>
    </w:lvl>
    <w:lvl w:ilvl="1" w:tplc="56267EBA">
      <w:numFmt w:val="decimal"/>
      <w:lvlText w:val=""/>
      <w:lvlJc w:val="left"/>
    </w:lvl>
    <w:lvl w:ilvl="2" w:tplc="4E22004C">
      <w:numFmt w:val="decimal"/>
      <w:lvlText w:val=""/>
      <w:lvlJc w:val="left"/>
    </w:lvl>
    <w:lvl w:ilvl="3" w:tplc="C8D6630C">
      <w:numFmt w:val="decimal"/>
      <w:lvlText w:val=""/>
      <w:lvlJc w:val="left"/>
    </w:lvl>
    <w:lvl w:ilvl="4" w:tplc="54F22AD4">
      <w:numFmt w:val="decimal"/>
      <w:lvlText w:val=""/>
      <w:lvlJc w:val="left"/>
    </w:lvl>
    <w:lvl w:ilvl="5" w:tplc="560459C6">
      <w:numFmt w:val="decimal"/>
      <w:lvlText w:val=""/>
      <w:lvlJc w:val="left"/>
    </w:lvl>
    <w:lvl w:ilvl="6" w:tplc="85C09BFE">
      <w:numFmt w:val="decimal"/>
      <w:lvlText w:val=""/>
      <w:lvlJc w:val="left"/>
    </w:lvl>
    <w:lvl w:ilvl="7" w:tplc="FB4C4E00">
      <w:numFmt w:val="decimal"/>
      <w:lvlText w:val=""/>
      <w:lvlJc w:val="left"/>
    </w:lvl>
    <w:lvl w:ilvl="8" w:tplc="BE5074CE">
      <w:numFmt w:val="decimal"/>
      <w:lvlText w:val=""/>
      <w:lvlJc w:val="left"/>
    </w:lvl>
  </w:abstractNum>
  <w:abstractNum w:abstractNumId="19">
    <w:nsid w:val="0000182F"/>
    <w:multiLevelType w:val="hybridMultilevel"/>
    <w:tmpl w:val="0FA0BDF4"/>
    <w:lvl w:ilvl="0" w:tplc="E6C6D426">
      <w:start w:val="1"/>
      <w:numFmt w:val="bullet"/>
      <w:lvlText w:val="В"/>
      <w:lvlJc w:val="left"/>
    </w:lvl>
    <w:lvl w:ilvl="1" w:tplc="6FEE6E1C">
      <w:numFmt w:val="decimal"/>
      <w:lvlText w:val=""/>
      <w:lvlJc w:val="left"/>
    </w:lvl>
    <w:lvl w:ilvl="2" w:tplc="A738A46A">
      <w:numFmt w:val="decimal"/>
      <w:lvlText w:val=""/>
      <w:lvlJc w:val="left"/>
    </w:lvl>
    <w:lvl w:ilvl="3" w:tplc="EE70EC4C">
      <w:numFmt w:val="decimal"/>
      <w:lvlText w:val=""/>
      <w:lvlJc w:val="left"/>
    </w:lvl>
    <w:lvl w:ilvl="4" w:tplc="C4044CE6">
      <w:numFmt w:val="decimal"/>
      <w:lvlText w:val=""/>
      <w:lvlJc w:val="left"/>
    </w:lvl>
    <w:lvl w:ilvl="5" w:tplc="A0C0694C">
      <w:numFmt w:val="decimal"/>
      <w:lvlText w:val=""/>
      <w:lvlJc w:val="left"/>
    </w:lvl>
    <w:lvl w:ilvl="6" w:tplc="13169CBC">
      <w:numFmt w:val="decimal"/>
      <w:lvlText w:val=""/>
      <w:lvlJc w:val="left"/>
    </w:lvl>
    <w:lvl w:ilvl="7" w:tplc="610093C0">
      <w:numFmt w:val="decimal"/>
      <w:lvlText w:val=""/>
      <w:lvlJc w:val="left"/>
    </w:lvl>
    <w:lvl w:ilvl="8" w:tplc="B3C63E08">
      <w:numFmt w:val="decimal"/>
      <w:lvlText w:val=""/>
      <w:lvlJc w:val="left"/>
    </w:lvl>
  </w:abstractNum>
  <w:abstractNum w:abstractNumId="20">
    <w:nsid w:val="000018D7"/>
    <w:multiLevelType w:val="hybridMultilevel"/>
    <w:tmpl w:val="42A2B188"/>
    <w:lvl w:ilvl="0" w:tplc="64160E18">
      <w:start w:val="1"/>
      <w:numFmt w:val="bullet"/>
      <w:lvlText w:val="в"/>
      <w:lvlJc w:val="left"/>
    </w:lvl>
    <w:lvl w:ilvl="1" w:tplc="2F96D680">
      <w:start w:val="1"/>
      <w:numFmt w:val="bullet"/>
      <w:lvlText w:val="В"/>
      <w:lvlJc w:val="left"/>
    </w:lvl>
    <w:lvl w:ilvl="2" w:tplc="855A758A">
      <w:numFmt w:val="decimal"/>
      <w:lvlText w:val=""/>
      <w:lvlJc w:val="left"/>
    </w:lvl>
    <w:lvl w:ilvl="3" w:tplc="B9883BCC">
      <w:numFmt w:val="decimal"/>
      <w:lvlText w:val=""/>
      <w:lvlJc w:val="left"/>
    </w:lvl>
    <w:lvl w:ilvl="4" w:tplc="705A9E2E">
      <w:numFmt w:val="decimal"/>
      <w:lvlText w:val=""/>
      <w:lvlJc w:val="left"/>
    </w:lvl>
    <w:lvl w:ilvl="5" w:tplc="DE921A38">
      <w:numFmt w:val="decimal"/>
      <w:lvlText w:val=""/>
      <w:lvlJc w:val="left"/>
    </w:lvl>
    <w:lvl w:ilvl="6" w:tplc="30D26DEA">
      <w:numFmt w:val="decimal"/>
      <w:lvlText w:val=""/>
      <w:lvlJc w:val="left"/>
    </w:lvl>
    <w:lvl w:ilvl="7" w:tplc="208841A8">
      <w:numFmt w:val="decimal"/>
      <w:lvlText w:val=""/>
      <w:lvlJc w:val="left"/>
    </w:lvl>
    <w:lvl w:ilvl="8" w:tplc="3F96CC8C">
      <w:numFmt w:val="decimal"/>
      <w:lvlText w:val=""/>
      <w:lvlJc w:val="left"/>
    </w:lvl>
  </w:abstractNum>
  <w:abstractNum w:abstractNumId="21">
    <w:nsid w:val="00001916"/>
    <w:multiLevelType w:val="hybridMultilevel"/>
    <w:tmpl w:val="5EB25338"/>
    <w:lvl w:ilvl="0" w:tplc="17D80492">
      <w:start w:val="1"/>
      <w:numFmt w:val="bullet"/>
      <w:lvlText w:val="к"/>
      <w:lvlJc w:val="left"/>
    </w:lvl>
    <w:lvl w:ilvl="1" w:tplc="CCF804DE">
      <w:start w:val="1"/>
      <w:numFmt w:val="bullet"/>
      <w:lvlText w:val="\endash "/>
      <w:lvlJc w:val="left"/>
    </w:lvl>
    <w:lvl w:ilvl="2" w:tplc="19149BF2">
      <w:numFmt w:val="decimal"/>
      <w:lvlText w:val=""/>
      <w:lvlJc w:val="left"/>
    </w:lvl>
    <w:lvl w:ilvl="3" w:tplc="12AA82F4">
      <w:numFmt w:val="decimal"/>
      <w:lvlText w:val=""/>
      <w:lvlJc w:val="left"/>
    </w:lvl>
    <w:lvl w:ilvl="4" w:tplc="32B468F8">
      <w:numFmt w:val="decimal"/>
      <w:lvlText w:val=""/>
      <w:lvlJc w:val="left"/>
    </w:lvl>
    <w:lvl w:ilvl="5" w:tplc="639E23B6">
      <w:numFmt w:val="decimal"/>
      <w:lvlText w:val=""/>
      <w:lvlJc w:val="left"/>
    </w:lvl>
    <w:lvl w:ilvl="6" w:tplc="836C5324">
      <w:numFmt w:val="decimal"/>
      <w:lvlText w:val=""/>
      <w:lvlJc w:val="left"/>
    </w:lvl>
    <w:lvl w:ilvl="7" w:tplc="DC6EE04A">
      <w:numFmt w:val="decimal"/>
      <w:lvlText w:val=""/>
      <w:lvlJc w:val="left"/>
    </w:lvl>
    <w:lvl w:ilvl="8" w:tplc="0F1609C0">
      <w:numFmt w:val="decimal"/>
      <w:lvlText w:val=""/>
      <w:lvlJc w:val="left"/>
    </w:lvl>
  </w:abstractNum>
  <w:abstractNum w:abstractNumId="22">
    <w:nsid w:val="00001953"/>
    <w:multiLevelType w:val="hybridMultilevel"/>
    <w:tmpl w:val="A23425E2"/>
    <w:lvl w:ilvl="0" w:tplc="A81CC1B4">
      <w:start w:val="1"/>
      <w:numFmt w:val="bullet"/>
      <w:lvlText w:val="В"/>
      <w:lvlJc w:val="left"/>
    </w:lvl>
    <w:lvl w:ilvl="1" w:tplc="88A211E4">
      <w:start w:val="1"/>
      <w:numFmt w:val="bullet"/>
      <w:lvlText w:val="В"/>
      <w:lvlJc w:val="left"/>
    </w:lvl>
    <w:lvl w:ilvl="2" w:tplc="ABD80B04">
      <w:numFmt w:val="decimal"/>
      <w:lvlText w:val=""/>
      <w:lvlJc w:val="left"/>
    </w:lvl>
    <w:lvl w:ilvl="3" w:tplc="D3200DF2">
      <w:numFmt w:val="decimal"/>
      <w:lvlText w:val=""/>
      <w:lvlJc w:val="left"/>
    </w:lvl>
    <w:lvl w:ilvl="4" w:tplc="633C83B8">
      <w:numFmt w:val="decimal"/>
      <w:lvlText w:val=""/>
      <w:lvlJc w:val="left"/>
    </w:lvl>
    <w:lvl w:ilvl="5" w:tplc="87F67E1E">
      <w:numFmt w:val="decimal"/>
      <w:lvlText w:val=""/>
      <w:lvlJc w:val="left"/>
    </w:lvl>
    <w:lvl w:ilvl="6" w:tplc="E768FEE0">
      <w:numFmt w:val="decimal"/>
      <w:lvlText w:val=""/>
      <w:lvlJc w:val="left"/>
    </w:lvl>
    <w:lvl w:ilvl="7" w:tplc="73AE67E8">
      <w:numFmt w:val="decimal"/>
      <w:lvlText w:val=""/>
      <w:lvlJc w:val="left"/>
    </w:lvl>
    <w:lvl w:ilvl="8" w:tplc="BF48C1B0">
      <w:numFmt w:val="decimal"/>
      <w:lvlText w:val=""/>
      <w:lvlJc w:val="left"/>
    </w:lvl>
  </w:abstractNum>
  <w:abstractNum w:abstractNumId="23">
    <w:nsid w:val="000019D9"/>
    <w:multiLevelType w:val="hybridMultilevel"/>
    <w:tmpl w:val="1D20B694"/>
    <w:lvl w:ilvl="0" w:tplc="F09292C2">
      <w:start w:val="1"/>
      <w:numFmt w:val="bullet"/>
      <w:lvlText w:val="с"/>
      <w:lvlJc w:val="left"/>
    </w:lvl>
    <w:lvl w:ilvl="1" w:tplc="CA1AFB6E">
      <w:numFmt w:val="decimal"/>
      <w:lvlText w:val=""/>
      <w:lvlJc w:val="left"/>
    </w:lvl>
    <w:lvl w:ilvl="2" w:tplc="4328B740">
      <w:numFmt w:val="decimal"/>
      <w:lvlText w:val=""/>
      <w:lvlJc w:val="left"/>
    </w:lvl>
    <w:lvl w:ilvl="3" w:tplc="AAE8027E">
      <w:numFmt w:val="decimal"/>
      <w:lvlText w:val=""/>
      <w:lvlJc w:val="left"/>
    </w:lvl>
    <w:lvl w:ilvl="4" w:tplc="1D0A58D2">
      <w:numFmt w:val="decimal"/>
      <w:lvlText w:val=""/>
      <w:lvlJc w:val="left"/>
    </w:lvl>
    <w:lvl w:ilvl="5" w:tplc="C13EFA16">
      <w:numFmt w:val="decimal"/>
      <w:lvlText w:val=""/>
      <w:lvlJc w:val="left"/>
    </w:lvl>
    <w:lvl w:ilvl="6" w:tplc="C534DCE4">
      <w:numFmt w:val="decimal"/>
      <w:lvlText w:val=""/>
      <w:lvlJc w:val="left"/>
    </w:lvl>
    <w:lvl w:ilvl="7" w:tplc="DA4AE3EA">
      <w:numFmt w:val="decimal"/>
      <w:lvlText w:val=""/>
      <w:lvlJc w:val="left"/>
    </w:lvl>
    <w:lvl w:ilvl="8" w:tplc="48DC97DE">
      <w:numFmt w:val="decimal"/>
      <w:lvlText w:val=""/>
      <w:lvlJc w:val="left"/>
    </w:lvl>
  </w:abstractNum>
  <w:abstractNum w:abstractNumId="24">
    <w:nsid w:val="000019DA"/>
    <w:multiLevelType w:val="hybridMultilevel"/>
    <w:tmpl w:val="CD4C8D50"/>
    <w:lvl w:ilvl="0" w:tplc="A27C1F9C">
      <w:start w:val="1"/>
      <w:numFmt w:val="bullet"/>
      <w:lvlText w:val="в"/>
      <w:lvlJc w:val="left"/>
    </w:lvl>
    <w:lvl w:ilvl="1" w:tplc="1DDC0BC4">
      <w:start w:val="1"/>
      <w:numFmt w:val="bullet"/>
      <w:lvlText w:val="-"/>
      <w:lvlJc w:val="left"/>
    </w:lvl>
    <w:lvl w:ilvl="2" w:tplc="A9F6C586">
      <w:numFmt w:val="decimal"/>
      <w:lvlText w:val=""/>
      <w:lvlJc w:val="left"/>
    </w:lvl>
    <w:lvl w:ilvl="3" w:tplc="18CEDFFA">
      <w:numFmt w:val="decimal"/>
      <w:lvlText w:val=""/>
      <w:lvlJc w:val="left"/>
    </w:lvl>
    <w:lvl w:ilvl="4" w:tplc="279ABB9E">
      <w:numFmt w:val="decimal"/>
      <w:lvlText w:val=""/>
      <w:lvlJc w:val="left"/>
    </w:lvl>
    <w:lvl w:ilvl="5" w:tplc="3C387EEA">
      <w:numFmt w:val="decimal"/>
      <w:lvlText w:val=""/>
      <w:lvlJc w:val="left"/>
    </w:lvl>
    <w:lvl w:ilvl="6" w:tplc="34E81044">
      <w:numFmt w:val="decimal"/>
      <w:lvlText w:val=""/>
      <w:lvlJc w:val="left"/>
    </w:lvl>
    <w:lvl w:ilvl="7" w:tplc="6854BC68">
      <w:numFmt w:val="decimal"/>
      <w:lvlText w:val=""/>
      <w:lvlJc w:val="left"/>
    </w:lvl>
    <w:lvl w:ilvl="8" w:tplc="5210B738">
      <w:numFmt w:val="decimal"/>
      <w:lvlText w:val=""/>
      <w:lvlJc w:val="left"/>
    </w:lvl>
  </w:abstractNum>
  <w:abstractNum w:abstractNumId="25">
    <w:nsid w:val="00001AF4"/>
    <w:multiLevelType w:val="hybridMultilevel"/>
    <w:tmpl w:val="399ED9A0"/>
    <w:lvl w:ilvl="0" w:tplc="5890F95A">
      <w:start w:val="1"/>
      <w:numFmt w:val="bullet"/>
      <w:lvlText w:val="У"/>
      <w:lvlJc w:val="left"/>
    </w:lvl>
    <w:lvl w:ilvl="1" w:tplc="82B84590">
      <w:numFmt w:val="decimal"/>
      <w:lvlText w:val=""/>
      <w:lvlJc w:val="left"/>
    </w:lvl>
    <w:lvl w:ilvl="2" w:tplc="3048C7D4">
      <w:numFmt w:val="decimal"/>
      <w:lvlText w:val=""/>
      <w:lvlJc w:val="left"/>
    </w:lvl>
    <w:lvl w:ilvl="3" w:tplc="CEB81A56">
      <w:numFmt w:val="decimal"/>
      <w:lvlText w:val=""/>
      <w:lvlJc w:val="left"/>
    </w:lvl>
    <w:lvl w:ilvl="4" w:tplc="99749A96">
      <w:numFmt w:val="decimal"/>
      <w:lvlText w:val=""/>
      <w:lvlJc w:val="left"/>
    </w:lvl>
    <w:lvl w:ilvl="5" w:tplc="F9503882">
      <w:numFmt w:val="decimal"/>
      <w:lvlText w:val=""/>
      <w:lvlJc w:val="left"/>
    </w:lvl>
    <w:lvl w:ilvl="6" w:tplc="3E78FEE6">
      <w:numFmt w:val="decimal"/>
      <w:lvlText w:val=""/>
      <w:lvlJc w:val="left"/>
    </w:lvl>
    <w:lvl w:ilvl="7" w:tplc="56B0108C">
      <w:numFmt w:val="decimal"/>
      <w:lvlText w:val=""/>
      <w:lvlJc w:val="left"/>
    </w:lvl>
    <w:lvl w:ilvl="8" w:tplc="3D34840C">
      <w:numFmt w:val="decimal"/>
      <w:lvlText w:val=""/>
      <w:lvlJc w:val="left"/>
    </w:lvl>
  </w:abstractNum>
  <w:abstractNum w:abstractNumId="26">
    <w:nsid w:val="00001D18"/>
    <w:multiLevelType w:val="hybridMultilevel"/>
    <w:tmpl w:val="AABC58E4"/>
    <w:lvl w:ilvl="0" w:tplc="BA84F614">
      <w:start w:val="1"/>
      <w:numFmt w:val="bullet"/>
      <w:lvlText w:val="с"/>
      <w:lvlJc w:val="left"/>
    </w:lvl>
    <w:lvl w:ilvl="1" w:tplc="25EAC506">
      <w:start w:val="1"/>
      <w:numFmt w:val="bullet"/>
      <w:lvlText w:val="-"/>
      <w:lvlJc w:val="left"/>
    </w:lvl>
    <w:lvl w:ilvl="2" w:tplc="EEACD7F6">
      <w:numFmt w:val="decimal"/>
      <w:lvlText w:val=""/>
      <w:lvlJc w:val="left"/>
    </w:lvl>
    <w:lvl w:ilvl="3" w:tplc="AB3E02AC">
      <w:numFmt w:val="decimal"/>
      <w:lvlText w:val=""/>
      <w:lvlJc w:val="left"/>
    </w:lvl>
    <w:lvl w:ilvl="4" w:tplc="B7A4B1A6">
      <w:numFmt w:val="decimal"/>
      <w:lvlText w:val=""/>
      <w:lvlJc w:val="left"/>
    </w:lvl>
    <w:lvl w:ilvl="5" w:tplc="9F062316">
      <w:numFmt w:val="decimal"/>
      <w:lvlText w:val=""/>
      <w:lvlJc w:val="left"/>
    </w:lvl>
    <w:lvl w:ilvl="6" w:tplc="4D984BBA">
      <w:numFmt w:val="decimal"/>
      <w:lvlText w:val=""/>
      <w:lvlJc w:val="left"/>
    </w:lvl>
    <w:lvl w:ilvl="7" w:tplc="88D2883A">
      <w:numFmt w:val="decimal"/>
      <w:lvlText w:val=""/>
      <w:lvlJc w:val="left"/>
    </w:lvl>
    <w:lvl w:ilvl="8" w:tplc="8B42F1F0">
      <w:numFmt w:val="decimal"/>
      <w:lvlText w:val=""/>
      <w:lvlJc w:val="left"/>
    </w:lvl>
  </w:abstractNum>
  <w:abstractNum w:abstractNumId="27">
    <w:nsid w:val="00001DC0"/>
    <w:multiLevelType w:val="hybridMultilevel"/>
    <w:tmpl w:val="6A5E264E"/>
    <w:lvl w:ilvl="0" w:tplc="C8889352">
      <w:start w:val="1"/>
      <w:numFmt w:val="bullet"/>
      <w:lvlText w:val="а"/>
      <w:lvlJc w:val="left"/>
    </w:lvl>
    <w:lvl w:ilvl="1" w:tplc="444A205E">
      <w:start w:val="1"/>
      <w:numFmt w:val="bullet"/>
      <w:lvlText w:val="К"/>
      <w:lvlJc w:val="left"/>
    </w:lvl>
    <w:lvl w:ilvl="2" w:tplc="F670B7BA">
      <w:numFmt w:val="decimal"/>
      <w:lvlText w:val=""/>
      <w:lvlJc w:val="left"/>
    </w:lvl>
    <w:lvl w:ilvl="3" w:tplc="E6886FFC">
      <w:numFmt w:val="decimal"/>
      <w:lvlText w:val=""/>
      <w:lvlJc w:val="left"/>
    </w:lvl>
    <w:lvl w:ilvl="4" w:tplc="AC746DFC">
      <w:numFmt w:val="decimal"/>
      <w:lvlText w:val=""/>
      <w:lvlJc w:val="left"/>
    </w:lvl>
    <w:lvl w:ilvl="5" w:tplc="EFBC8C84">
      <w:numFmt w:val="decimal"/>
      <w:lvlText w:val=""/>
      <w:lvlJc w:val="left"/>
    </w:lvl>
    <w:lvl w:ilvl="6" w:tplc="0D5E3F88">
      <w:numFmt w:val="decimal"/>
      <w:lvlText w:val=""/>
      <w:lvlJc w:val="left"/>
    </w:lvl>
    <w:lvl w:ilvl="7" w:tplc="C47ECA54">
      <w:numFmt w:val="decimal"/>
      <w:lvlText w:val=""/>
      <w:lvlJc w:val="left"/>
    </w:lvl>
    <w:lvl w:ilvl="8" w:tplc="959CEE4C">
      <w:numFmt w:val="decimal"/>
      <w:lvlText w:val=""/>
      <w:lvlJc w:val="left"/>
    </w:lvl>
  </w:abstractNum>
  <w:abstractNum w:abstractNumId="28">
    <w:nsid w:val="00001F16"/>
    <w:multiLevelType w:val="hybridMultilevel"/>
    <w:tmpl w:val="F1CE14AA"/>
    <w:lvl w:ilvl="0" w:tplc="04EAD6F2">
      <w:start w:val="1"/>
      <w:numFmt w:val="bullet"/>
      <w:lvlText w:val="-"/>
      <w:lvlJc w:val="left"/>
    </w:lvl>
    <w:lvl w:ilvl="1" w:tplc="B5BC7E90">
      <w:numFmt w:val="decimal"/>
      <w:lvlText w:val=""/>
      <w:lvlJc w:val="left"/>
    </w:lvl>
    <w:lvl w:ilvl="2" w:tplc="EB56E5E6">
      <w:numFmt w:val="decimal"/>
      <w:lvlText w:val=""/>
      <w:lvlJc w:val="left"/>
    </w:lvl>
    <w:lvl w:ilvl="3" w:tplc="361ACDC6">
      <w:numFmt w:val="decimal"/>
      <w:lvlText w:val=""/>
      <w:lvlJc w:val="left"/>
    </w:lvl>
    <w:lvl w:ilvl="4" w:tplc="9BAA3CC4">
      <w:numFmt w:val="decimal"/>
      <w:lvlText w:val=""/>
      <w:lvlJc w:val="left"/>
    </w:lvl>
    <w:lvl w:ilvl="5" w:tplc="A91ADD6E">
      <w:numFmt w:val="decimal"/>
      <w:lvlText w:val=""/>
      <w:lvlJc w:val="left"/>
    </w:lvl>
    <w:lvl w:ilvl="6" w:tplc="5B10EBBA">
      <w:numFmt w:val="decimal"/>
      <w:lvlText w:val=""/>
      <w:lvlJc w:val="left"/>
    </w:lvl>
    <w:lvl w:ilvl="7" w:tplc="E7B00106">
      <w:numFmt w:val="decimal"/>
      <w:lvlText w:val=""/>
      <w:lvlJc w:val="left"/>
    </w:lvl>
    <w:lvl w:ilvl="8" w:tplc="B34CF178">
      <w:numFmt w:val="decimal"/>
      <w:lvlText w:val=""/>
      <w:lvlJc w:val="left"/>
    </w:lvl>
  </w:abstractNum>
  <w:abstractNum w:abstractNumId="29">
    <w:nsid w:val="00002059"/>
    <w:multiLevelType w:val="hybridMultilevel"/>
    <w:tmpl w:val="4A26288A"/>
    <w:lvl w:ilvl="0" w:tplc="9E0CDC5E">
      <w:start w:val="1"/>
      <w:numFmt w:val="bullet"/>
      <w:lvlText w:val="в"/>
      <w:lvlJc w:val="left"/>
    </w:lvl>
    <w:lvl w:ilvl="1" w:tplc="B9744734">
      <w:start w:val="1"/>
      <w:numFmt w:val="decimal"/>
      <w:lvlText w:val="%2)"/>
      <w:lvlJc w:val="left"/>
    </w:lvl>
    <w:lvl w:ilvl="2" w:tplc="04488DDA">
      <w:numFmt w:val="decimal"/>
      <w:lvlText w:val=""/>
      <w:lvlJc w:val="left"/>
    </w:lvl>
    <w:lvl w:ilvl="3" w:tplc="8312D77E">
      <w:numFmt w:val="decimal"/>
      <w:lvlText w:val=""/>
      <w:lvlJc w:val="left"/>
    </w:lvl>
    <w:lvl w:ilvl="4" w:tplc="94EE01C0">
      <w:numFmt w:val="decimal"/>
      <w:lvlText w:val=""/>
      <w:lvlJc w:val="left"/>
    </w:lvl>
    <w:lvl w:ilvl="5" w:tplc="6FD6CE84">
      <w:numFmt w:val="decimal"/>
      <w:lvlText w:val=""/>
      <w:lvlJc w:val="left"/>
    </w:lvl>
    <w:lvl w:ilvl="6" w:tplc="4314AD20">
      <w:numFmt w:val="decimal"/>
      <w:lvlText w:val=""/>
      <w:lvlJc w:val="left"/>
    </w:lvl>
    <w:lvl w:ilvl="7" w:tplc="3B1E4824">
      <w:numFmt w:val="decimal"/>
      <w:lvlText w:val=""/>
      <w:lvlJc w:val="left"/>
    </w:lvl>
    <w:lvl w:ilvl="8" w:tplc="FA60F46E">
      <w:numFmt w:val="decimal"/>
      <w:lvlText w:val=""/>
      <w:lvlJc w:val="left"/>
    </w:lvl>
  </w:abstractNum>
  <w:abstractNum w:abstractNumId="30">
    <w:nsid w:val="0000249E"/>
    <w:multiLevelType w:val="hybridMultilevel"/>
    <w:tmpl w:val="5B3C6434"/>
    <w:lvl w:ilvl="0" w:tplc="8918D8B0">
      <w:start w:val="1"/>
      <w:numFmt w:val="bullet"/>
      <w:lvlText w:val="В"/>
      <w:lvlJc w:val="left"/>
    </w:lvl>
    <w:lvl w:ilvl="1" w:tplc="532637E8">
      <w:numFmt w:val="decimal"/>
      <w:lvlText w:val=""/>
      <w:lvlJc w:val="left"/>
    </w:lvl>
    <w:lvl w:ilvl="2" w:tplc="31B2FB24">
      <w:numFmt w:val="decimal"/>
      <w:lvlText w:val=""/>
      <w:lvlJc w:val="left"/>
    </w:lvl>
    <w:lvl w:ilvl="3" w:tplc="4590231A">
      <w:numFmt w:val="decimal"/>
      <w:lvlText w:val=""/>
      <w:lvlJc w:val="left"/>
    </w:lvl>
    <w:lvl w:ilvl="4" w:tplc="F780700A">
      <w:numFmt w:val="decimal"/>
      <w:lvlText w:val=""/>
      <w:lvlJc w:val="left"/>
    </w:lvl>
    <w:lvl w:ilvl="5" w:tplc="89D4F612">
      <w:numFmt w:val="decimal"/>
      <w:lvlText w:val=""/>
      <w:lvlJc w:val="left"/>
    </w:lvl>
    <w:lvl w:ilvl="6" w:tplc="BD9A4684">
      <w:numFmt w:val="decimal"/>
      <w:lvlText w:val=""/>
      <w:lvlJc w:val="left"/>
    </w:lvl>
    <w:lvl w:ilvl="7" w:tplc="B922C444">
      <w:numFmt w:val="decimal"/>
      <w:lvlText w:val=""/>
      <w:lvlJc w:val="left"/>
    </w:lvl>
    <w:lvl w:ilvl="8" w:tplc="16528F50">
      <w:numFmt w:val="decimal"/>
      <w:lvlText w:val=""/>
      <w:lvlJc w:val="left"/>
    </w:lvl>
  </w:abstractNum>
  <w:abstractNum w:abstractNumId="31">
    <w:nsid w:val="0000251F"/>
    <w:multiLevelType w:val="hybridMultilevel"/>
    <w:tmpl w:val="B372AEFC"/>
    <w:lvl w:ilvl="0" w:tplc="77BA9C4C">
      <w:start w:val="1"/>
      <w:numFmt w:val="bullet"/>
      <w:lvlText w:val="с"/>
      <w:lvlJc w:val="left"/>
    </w:lvl>
    <w:lvl w:ilvl="1" w:tplc="89201A16">
      <w:start w:val="1"/>
      <w:numFmt w:val="bullet"/>
      <w:lvlText w:val="-"/>
      <w:lvlJc w:val="left"/>
    </w:lvl>
    <w:lvl w:ilvl="2" w:tplc="3724EB4A">
      <w:numFmt w:val="decimal"/>
      <w:lvlText w:val=""/>
      <w:lvlJc w:val="left"/>
    </w:lvl>
    <w:lvl w:ilvl="3" w:tplc="2EE4544E">
      <w:numFmt w:val="decimal"/>
      <w:lvlText w:val=""/>
      <w:lvlJc w:val="left"/>
    </w:lvl>
    <w:lvl w:ilvl="4" w:tplc="A08455D6">
      <w:numFmt w:val="decimal"/>
      <w:lvlText w:val=""/>
      <w:lvlJc w:val="left"/>
    </w:lvl>
    <w:lvl w:ilvl="5" w:tplc="470626C0">
      <w:numFmt w:val="decimal"/>
      <w:lvlText w:val=""/>
      <w:lvlJc w:val="left"/>
    </w:lvl>
    <w:lvl w:ilvl="6" w:tplc="06788712">
      <w:numFmt w:val="decimal"/>
      <w:lvlText w:val=""/>
      <w:lvlJc w:val="left"/>
    </w:lvl>
    <w:lvl w:ilvl="7" w:tplc="22020748">
      <w:numFmt w:val="decimal"/>
      <w:lvlText w:val=""/>
      <w:lvlJc w:val="left"/>
    </w:lvl>
    <w:lvl w:ilvl="8" w:tplc="B88E9B84">
      <w:numFmt w:val="decimal"/>
      <w:lvlText w:val=""/>
      <w:lvlJc w:val="left"/>
    </w:lvl>
  </w:abstractNum>
  <w:abstractNum w:abstractNumId="32">
    <w:nsid w:val="0000252A"/>
    <w:multiLevelType w:val="hybridMultilevel"/>
    <w:tmpl w:val="36C0F4F2"/>
    <w:lvl w:ilvl="0" w:tplc="8200BD72">
      <w:start w:val="1"/>
      <w:numFmt w:val="bullet"/>
      <w:lvlText w:val="и"/>
      <w:lvlJc w:val="left"/>
    </w:lvl>
    <w:lvl w:ilvl="1" w:tplc="3E26C280">
      <w:start w:val="1"/>
      <w:numFmt w:val="bullet"/>
      <w:lvlText w:val="В"/>
      <w:lvlJc w:val="left"/>
    </w:lvl>
    <w:lvl w:ilvl="2" w:tplc="448E5770">
      <w:numFmt w:val="decimal"/>
      <w:lvlText w:val=""/>
      <w:lvlJc w:val="left"/>
    </w:lvl>
    <w:lvl w:ilvl="3" w:tplc="B874B654">
      <w:numFmt w:val="decimal"/>
      <w:lvlText w:val=""/>
      <w:lvlJc w:val="left"/>
    </w:lvl>
    <w:lvl w:ilvl="4" w:tplc="4146779C">
      <w:numFmt w:val="decimal"/>
      <w:lvlText w:val=""/>
      <w:lvlJc w:val="left"/>
    </w:lvl>
    <w:lvl w:ilvl="5" w:tplc="3AC60CC0">
      <w:numFmt w:val="decimal"/>
      <w:lvlText w:val=""/>
      <w:lvlJc w:val="left"/>
    </w:lvl>
    <w:lvl w:ilvl="6" w:tplc="9594F22E">
      <w:numFmt w:val="decimal"/>
      <w:lvlText w:val=""/>
      <w:lvlJc w:val="left"/>
    </w:lvl>
    <w:lvl w:ilvl="7" w:tplc="999ECFDE">
      <w:numFmt w:val="decimal"/>
      <w:lvlText w:val=""/>
      <w:lvlJc w:val="left"/>
    </w:lvl>
    <w:lvl w:ilvl="8" w:tplc="0CE61674">
      <w:numFmt w:val="decimal"/>
      <w:lvlText w:val=""/>
      <w:lvlJc w:val="left"/>
    </w:lvl>
  </w:abstractNum>
  <w:abstractNum w:abstractNumId="33">
    <w:nsid w:val="00002833"/>
    <w:multiLevelType w:val="hybridMultilevel"/>
    <w:tmpl w:val="F5D48F04"/>
    <w:lvl w:ilvl="0" w:tplc="F7DE844C">
      <w:start w:val="1"/>
      <w:numFmt w:val="bullet"/>
      <w:lvlText w:val="в"/>
      <w:lvlJc w:val="left"/>
    </w:lvl>
    <w:lvl w:ilvl="1" w:tplc="BFDE26E0">
      <w:numFmt w:val="decimal"/>
      <w:lvlText w:val=""/>
      <w:lvlJc w:val="left"/>
    </w:lvl>
    <w:lvl w:ilvl="2" w:tplc="C1CE9F36">
      <w:numFmt w:val="decimal"/>
      <w:lvlText w:val=""/>
      <w:lvlJc w:val="left"/>
    </w:lvl>
    <w:lvl w:ilvl="3" w:tplc="65A86708">
      <w:numFmt w:val="decimal"/>
      <w:lvlText w:val=""/>
      <w:lvlJc w:val="left"/>
    </w:lvl>
    <w:lvl w:ilvl="4" w:tplc="0BC60354">
      <w:numFmt w:val="decimal"/>
      <w:lvlText w:val=""/>
      <w:lvlJc w:val="left"/>
    </w:lvl>
    <w:lvl w:ilvl="5" w:tplc="0520DB84">
      <w:numFmt w:val="decimal"/>
      <w:lvlText w:val=""/>
      <w:lvlJc w:val="left"/>
    </w:lvl>
    <w:lvl w:ilvl="6" w:tplc="E3106AFE">
      <w:numFmt w:val="decimal"/>
      <w:lvlText w:val=""/>
      <w:lvlJc w:val="left"/>
    </w:lvl>
    <w:lvl w:ilvl="7" w:tplc="0930E8AC">
      <w:numFmt w:val="decimal"/>
      <w:lvlText w:val=""/>
      <w:lvlJc w:val="left"/>
    </w:lvl>
    <w:lvl w:ilvl="8" w:tplc="B0367D74">
      <w:numFmt w:val="decimal"/>
      <w:lvlText w:val=""/>
      <w:lvlJc w:val="left"/>
    </w:lvl>
  </w:abstractNum>
  <w:abstractNum w:abstractNumId="34">
    <w:nsid w:val="0000288F"/>
    <w:multiLevelType w:val="hybridMultilevel"/>
    <w:tmpl w:val="B87C022C"/>
    <w:lvl w:ilvl="0" w:tplc="B0B8F5C0">
      <w:start w:val="1"/>
      <w:numFmt w:val="bullet"/>
      <w:lvlText w:val="-"/>
      <w:lvlJc w:val="left"/>
    </w:lvl>
    <w:lvl w:ilvl="1" w:tplc="8A42969A">
      <w:numFmt w:val="decimal"/>
      <w:lvlText w:val=""/>
      <w:lvlJc w:val="left"/>
    </w:lvl>
    <w:lvl w:ilvl="2" w:tplc="2318A8E0">
      <w:numFmt w:val="decimal"/>
      <w:lvlText w:val=""/>
      <w:lvlJc w:val="left"/>
    </w:lvl>
    <w:lvl w:ilvl="3" w:tplc="052A8178">
      <w:numFmt w:val="decimal"/>
      <w:lvlText w:val=""/>
      <w:lvlJc w:val="left"/>
    </w:lvl>
    <w:lvl w:ilvl="4" w:tplc="52D65160">
      <w:numFmt w:val="decimal"/>
      <w:lvlText w:val=""/>
      <w:lvlJc w:val="left"/>
    </w:lvl>
    <w:lvl w:ilvl="5" w:tplc="673492DE">
      <w:numFmt w:val="decimal"/>
      <w:lvlText w:val=""/>
      <w:lvlJc w:val="left"/>
    </w:lvl>
    <w:lvl w:ilvl="6" w:tplc="BC7C84F4">
      <w:numFmt w:val="decimal"/>
      <w:lvlText w:val=""/>
      <w:lvlJc w:val="left"/>
    </w:lvl>
    <w:lvl w:ilvl="7" w:tplc="EC004002">
      <w:numFmt w:val="decimal"/>
      <w:lvlText w:val=""/>
      <w:lvlJc w:val="left"/>
    </w:lvl>
    <w:lvl w:ilvl="8" w:tplc="0C766400">
      <w:numFmt w:val="decimal"/>
      <w:lvlText w:val=""/>
      <w:lvlJc w:val="left"/>
    </w:lvl>
  </w:abstractNum>
  <w:abstractNum w:abstractNumId="35">
    <w:nsid w:val="00002B0C"/>
    <w:multiLevelType w:val="hybridMultilevel"/>
    <w:tmpl w:val="7B501A00"/>
    <w:lvl w:ilvl="0" w:tplc="C3A0582C">
      <w:start w:val="1"/>
      <w:numFmt w:val="bullet"/>
      <w:lvlText w:val="и"/>
      <w:lvlJc w:val="left"/>
    </w:lvl>
    <w:lvl w:ilvl="1" w:tplc="EB523DD8">
      <w:start w:val="1"/>
      <w:numFmt w:val="bullet"/>
      <w:lvlText w:val="У"/>
      <w:lvlJc w:val="left"/>
    </w:lvl>
    <w:lvl w:ilvl="2" w:tplc="E48C6406">
      <w:numFmt w:val="decimal"/>
      <w:lvlText w:val=""/>
      <w:lvlJc w:val="left"/>
    </w:lvl>
    <w:lvl w:ilvl="3" w:tplc="CEECB28C">
      <w:numFmt w:val="decimal"/>
      <w:lvlText w:val=""/>
      <w:lvlJc w:val="left"/>
    </w:lvl>
    <w:lvl w:ilvl="4" w:tplc="16064612">
      <w:numFmt w:val="decimal"/>
      <w:lvlText w:val=""/>
      <w:lvlJc w:val="left"/>
    </w:lvl>
    <w:lvl w:ilvl="5" w:tplc="71BCA326">
      <w:numFmt w:val="decimal"/>
      <w:lvlText w:val=""/>
      <w:lvlJc w:val="left"/>
    </w:lvl>
    <w:lvl w:ilvl="6" w:tplc="545E2034">
      <w:numFmt w:val="decimal"/>
      <w:lvlText w:val=""/>
      <w:lvlJc w:val="left"/>
    </w:lvl>
    <w:lvl w:ilvl="7" w:tplc="CD5A8450">
      <w:numFmt w:val="decimal"/>
      <w:lvlText w:val=""/>
      <w:lvlJc w:val="left"/>
    </w:lvl>
    <w:lvl w:ilvl="8" w:tplc="6DC2115C">
      <w:numFmt w:val="decimal"/>
      <w:lvlText w:val=""/>
      <w:lvlJc w:val="left"/>
    </w:lvl>
  </w:abstractNum>
  <w:abstractNum w:abstractNumId="36">
    <w:nsid w:val="00002CF7"/>
    <w:multiLevelType w:val="hybridMultilevel"/>
    <w:tmpl w:val="9FECCD88"/>
    <w:lvl w:ilvl="0" w:tplc="7C8ECD9C">
      <w:start w:val="1"/>
      <w:numFmt w:val="bullet"/>
      <w:lvlText w:val="в"/>
      <w:lvlJc w:val="left"/>
    </w:lvl>
    <w:lvl w:ilvl="1" w:tplc="583EACBC">
      <w:start w:val="1"/>
      <w:numFmt w:val="bullet"/>
      <w:lvlText w:val="В"/>
      <w:lvlJc w:val="left"/>
    </w:lvl>
    <w:lvl w:ilvl="2" w:tplc="3CFE2CEE">
      <w:numFmt w:val="decimal"/>
      <w:lvlText w:val=""/>
      <w:lvlJc w:val="left"/>
    </w:lvl>
    <w:lvl w:ilvl="3" w:tplc="05EEB36A">
      <w:numFmt w:val="decimal"/>
      <w:lvlText w:val=""/>
      <w:lvlJc w:val="left"/>
    </w:lvl>
    <w:lvl w:ilvl="4" w:tplc="703C095A">
      <w:numFmt w:val="decimal"/>
      <w:lvlText w:val=""/>
      <w:lvlJc w:val="left"/>
    </w:lvl>
    <w:lvl w:ilvl="5" w:tplc="41B64B5A">
      <w:numFmt w:val="decimal"/>
      <w:lvlText w:val=""/>
      <w:lvlJc w:val="left"/>
    </w:lvl>
    <w:lvl w:ilvl="6" w:tplc="45AC51CA">
      <w:numFmt w:val="decimal"/>
      <w:lvlText w:val=""/>
      <w:lvlJc w:val="left"/>
    </w:lvl>
    <w:lvl w:ilvl="7" w:tplc="254E9ED2">
      <w:numFmt w:val="decimal"/>
      <w:lvlText w:val=""/>
      <w:lvlJc w:val="left"/>
    </w:lvl>
    <w:lvl w:ilvl="8" w:tplc="582AC972">
      <w:numFmt w:val="decimal"/>
      <w:lvlText w:val=""/>
      <w:lvlJc w:val="left"/>
    </w:lvl>
  </w:abstractNum>
  <w:abstractNum w:abstractNumId="37">
    <w:nsid w:val="00002FFF"/>
    <w:multiLevelType w:val="hybridMultilevel"/>
    <w:tmpl w:val="00646938"/>
    <w:lvl w:ilvl="0" w:tplc="29AC0D2A">
      <w:start w:val="1"/>
      <w:numFmt w:val="bullet"/>
      <w:lvlText w:val="в"/>
      <w:lvlJc w:val="left"/>
    </w:lvl>
    <w:lvl w:ilvl="1" w:tplc="707844F0">
      <w:numFmt w:val="decimal"/>
      <w:lvlText w:val=""/>
      <w:lvlJc w:val="left"/>
    </w:lvl>
    <w:lvl w:ilvl="2" w:tplc="4216983C">
      <w:numFmt w:val="decimal"/>
      <w:lvlText w:val=""/>
      <w:lvlJc w:val="left"/>
    </w:lvl>
    <w:lvl w:ilvl="3" w:tplc="A72E2542">
      <w:numFmt w:val="decimal"/>
      <w:lvlText w:val=""/>
      <w:lvlJc w:val="left"/>
    </w:lvl>
    <w:lvl w:ilvl="4" w:tplc="9D5A2C56">
      <w:numFmt w:val="decimal"/>
      <w:lvlText w:val=""/>
      <w:lvlJc w:val="left"/>
    </w:lvl>
    <w:lvl w:ilvl="5" w:tplc="30709846">
      <w:numFmt w:val="decimal"/>
      <w:lvlText w:val=""/>
      <w:lvlJc w:val="left"/>
    </w:lvl>
    <w:lvl w:ilvl="6" w:tplc="3C4CB340">
      <w:numFmt w:val="decimal"/>
      <w:lvlText w:val=""/>
      <w:lvlJc w:val="left"/>
    </w:lvl>
    <w:lvl w:ilvl="7" w:tplc="400EC3D8">
      <w:numFmt w:val="decimal"/>
      <w:lvlText w:val=""/>
      <w:lvlJc w:val="left"/>
    </w:lvl>
    <w:lvl w:ilvl="8" w:tplc="DD3E4428">
      <w:numFmt w:val="decimal"/>
      <w:lvlText w:val=""/>
      <w:lvlJc w:val="left"/>
    </w:lvl>
  </w:abstractNum>
  <w:abstractNum w:abstractNumId="38">
    <w:nsid w:val="00003004"/>
    <w:multiLevelType w:val="hybridMultilevel"/>
    <w:tmpl w:val="11380894"/>
    <w:lvl w:ilvl="0" w:tplc="5754962E">
      <w:start w:val="17"/>
      <w:numFmt w:val="decimal"/>
      <w:lvlText w:val="%1."/>
      <w:lvlJc w:val="left"/>
    </w:lvl>
    <w:lvl w:ilvl="1" w:tplc="0E344A02">
      <w:numFmt w:val="decimal"/>
      <w:lvlText w:val=""/>
      <w:lvlJc w:val="left"/>
    </w:lvl>
    <w:lvl w:ilvl="2" w:tplc="8440EA20">
      <w:numFmt w:val="decimal"/>
      <w:lvlText w:val=""/>
      <w:lvlJc w:val="left"/>
    </w:lvl>
    <w:lvl w:ilvl="3" w:tplc="630ADC9C">
      <w:numFmt w:val="decimal"/>
      <w:lvlText w:val=""/>
      <w:lvlJc w:val="left"/>
    </w:lvl>
    <w:lvl w:ilvl="4" w:tplc="00D677FE">
      <w:numFmt w:val="decimal"/>
      <w:lvlText w:val=""/>
      <w:lvlJc w:val="left"/>
    </w:lvl>
    <w:lvl w:ilvl="5" w:tplc="E0D28D78">
      <w:numFmt w:val="decimal"/>
      <w:lvlText w:val=""/>
      <w:lvlJc w:val="left"/>
    </w:lvl>
    <w:lvl w:ilvl="6" w:tplc="D918010A">
      <w:numFmt w:val="decimal"/>
      <w:lvlText w:val=""/>
      <w:lvlJc w:val="left"/>
    </w:lvl>
    <w:lvl w:ilvl="7" w:tplc="374008DC">
      <w:numFmt w:val="decimal"/>
      <w:lvlText w:val=""/>
      <w:lvlJc w:val="left"/>
    </w:lvl>
    <w:lvl w:ilvl="8" w:tplc="319C9340">
      <w:numFmt w:val="decimal"/>
      <w:lvlText w:val=""/>
      <w:lvlJc w:val="left"/>
    </w:lvl>
  </w:abstractNum>
  <w:abstractNum w:abstractNumId="39">
    <w:nsid w:val="00003492"/>
    <w:multiLevelType w:val="hybridMultilevel"/>
    <w:tmpl w:val="EDC892C2"/>
    <w:lvl w:ilvl="0" w:tplc="96BC2F06">
      <w:start w:val="1"/>
      <w:numFmt w:val="bullet"/>
      <w:lvlText w:val="В"/>
      <w:lvlJc w:val="left"/>
    </w:lvl>
    <w:lvl w:ilvl="1" w:tplc="434E59DC">
      <w:numFmt w:val="decimal"/>
      <w:lvlText w:val=""/>
      <w:lvlJc w:val="left"/>
    </w:lvl>
    <w:lvl w:ilvl="2" w:tplc="CF8A6B48">
      <w:numFmt w:val="decimal"/>
      <w:lvlText w:val=""/>
      <w:lvlJc w:val="left"/>
    </w:lvl>
    <w:lvl w:ilvl="3" w:tplc="1E7868E0">
      <w:numFmt w:val="decimal"/>
      <w:lvlText w:val=""/>
      <w:lvlJc w:val="left"/>
    </w:lvl>
    <w:lvl w:ilvl="4" w:tplc="DCD8C7EA">
      <w:numFmt w:val="decimal"/>
      <w:lvlText w:val=""/>
      <w:lvlJc w:val="left"/>
    </w:lvl>
    <w:lvl w:ilvl="5" w:tplc="035C5BB0">
      <w:numFmt w:val="decimal"/>
      <w:lvlText w:val=""/>
      <w:lvlJc w:val="left"/>
    </w:lvl>
    <w:lvl w:ilvl="6" w:tplc="CD9A3CEE">
      <w:numFmt w:val="decimal"/>
      <w:lvlText w:val=""/>
      <w:lvlJc w:val="left"/>
    </w:lvl>
    <w:lvl w:ilvl="7" w:tplc="ED3E0566">
      <w:numFmt w:val="decimal"/>
      <w:lvlText w:val=""/>
      <w:lvlJc w:val="left"/>
    </w:lvl>
    <w:lvl w:ilvl="8" w:tplc="8D628898">
      <w:numFmt w:val="decimal"/>
      <w:lvlText w:val=""/>
      <w:lvlJc w:val="left"/>
    </w:lvl>
  </w:abstractNum>
  <w:abstractNum w:abstractNumId="40">
    <w:nsid w:val="0000368E"/>
    <w:multiLevelType w:val="hybridMultilevel"/>
    <w:tmpl w:val="98F22290"/>
    <w:lvl w:ilvl="0" w:tplc="503EEBC8">
      <w:start w:val="1"/>
      <w:numFmt w:val="decimal"/>
      <w:lvlText w:val="%1."/>
      <w:lvlJc w:val="left"/>
    </w:lvl>
    <w:lvl w:ilvl="1" w:tplc="08C4C4D4">
      <w:numFmt w:val="decimal"/>
      <w:lvlText w:val=""/>
      <w:lvlJc w:val="left"/>
    </w:lvl>
    <w:lvl w:ilvl="2" w:tplc="6F081724">
      <w:numFmt w:val="decimal"/>
      <w:lvlText w:val=""/>
      <w:lvlJc w:val="left"/>
    </w:lvl>
    <w:lvl w:ilvl="3" w:tplc="0EBCA484">
      <w:numFmt w:val="decimal"/>
      <w:lvlText w:val=""/>
      <w:lvlJc w:val="left"/>
    </w:lvl>
    <w:lvl w:ilvl="4" w:tplc="C7246A5C">
      <w:numFmt w:val="decimal"/>
      <w:lvlText w:val=""/>
      <w:lvlJc w:val="left"/>
    </w:lvl>
    <w:lvl w:ilvl="5" w:tplc="D7EAC630">
      <w:numFmt w:val="decimal"/>
      <w:lvlText w:val=""/>
      <w:lvlJc w:val="left"/>
    </w:lvl>
    <w:lvl w:ilvl="6" w:tplc="D67019E2">
      <w:numFmt w:val="decimal"/>
      <w:lvlText w:val=""/>
      <w:lvlJc w:val="left"/>
    </w:lvl>
    <w:lvl w:ilvl="7" w:tplc="41E68218">
      <w:numFmt w:val="decimal"/>
      <w:lvlText w:val=""/>
      <w:lvlJc w:val="left"/>
    </w:lvl>
    <w:lvl w:ilvl="8" w:tplc="551EB184">
      <w:numFmt w:val="decimal"/>
      <w:lvlText w:val=""/>
      <w:lvlJc w:val="left"/>
    </w:lvl>
  </w:abstractNum>
  <w:abstractNum w:abstractNumId="41">
    <w:nsid w:val="000037E5"/>
    <w:multiLevelType w:val="hybridMultilevel"/>
    <w:tmpl w:val="C0A8A7B8"/>
    <w:lvl w:ilvl="0" w:tplc="C68A1662">
      <w:start w:val="1"/>
      <w:numFmt w:val="bullet"/>
      <w:lvlText w:val="-"/>
      <w:lvlJc w:val="left"/>
    </w:lvl>
    <w:lvl w:ilvl="1" w:tplc="08B44B26">
      <w:numFmt w:val="decimal"/>
      <w:lvlText w:val=""/>
      <w:lvlJc w:val="left"/>
    </w:lvl>
    <w:lvl w:ilvl="2" w:tplc="4E2EB98E">
      <w:numFmt w:val="decimal"/>
      <w:lvlText w:val=""/>
      <w:lvlJc w:val="left"/>
    </w:lvl>
    <w:lvl w:ilvl="3" w:tplc="27869B88">
      <w:numFmt w:val="decimal"/>
      <w:lvlText w:val=""/>
      <w:lvlJc w:val="left"/>
    </w:lvl>
    <w:lvl w:ilvl="4" w:tplc="5044D4BA">
      <w:numFmt w:val="decimal"/>
      <w:lvlText w:val=""/>
      <w:lvlJc w:val="left"/>
    </w:lvl>
    <w:lvl w:ilvl="5" w:tplc="7F6CE12E">
      <w:numFmt w:val="decimal"/>
      <w:lvlText w:val=""/>
      <w:lvlJc w:val="left"/>
    </w:lvl>
    <w:lvl w:ilvl="6" w:tplc="5490B134">
      <w:numFmt w:val="decimal"/>
      <w:lvlText w:val=""/>
      <w:lvlJc w:val="left"/>
    </w:lvl>
    <w:lvl w:ilvl="7" w:tplc="8D1E3956">
      <w:numFmt w:val="decimal"/>
      <w:lvlText w:val=""/>
      <w:lvlJc w:val="left"/>
    </w:lvl>
    <w:lvl w:ilvl="8" w:tplc="F4C4BDAE">
      <w:numFmt w:val="decimal"/>
      <w:lvlText w:val=""/>
      <w:lvlJc w:val="left"/>
    </w:lvl>
  </w:abstractNum>
  <w:abstractNum w:abstractNumId="42">
    <w:nsid w:val="000037E6"/>
    <w:multiLevelType w:val="hybridMultilevel"/>
    <w:tmpl w:val="333E18B8"/>
    <w:lvl w:ilvl="0" w:tplc="BA62D522">
      <w:start w:val="1"/>
      <w:numFmt w:val="bullet"/>
      <w:lvlText w:val="и"/>
      <w:lvlJc w:val="left"/>
    </w:lvl>
    <w:lvl w:ilvl="1" w:tplc="2206C1A6">
      <w:start w:val="3"/>
      <w:numFmt w:val="decimal"/>
      <w:lvlText w:val="%2."/>
      <w:lvlJc w:val="left"/>
    </w:lvl>
    <w:lvl w:ilvl="2" w:tplc="A2565844">
      <w:numFmt w:val="decimal"/>
      <w:lvlText w:val=""/>
      <w:lvlJc w:val="left"/>
    </w:lvl>
    <w:lvl w:ilvl="3" w:tplc="A68842DA">
      <w:numFmt w:val="decimal"/>
      <w:lvlText w:val=""/>
      <w:lvlJc w:val="left"/>
    </w:lvl>
    <w:lvl w:ilvl="4" w:tplc="205818AE">
      <w:numFmt w:val="decimal"/>
      <w:lvlText w:val=""/>
      <w:lvlJc w:val="left"/>
    </w:lvl>
    <w:lvl w:ilvl="5" w:tplc="1BFABA9A">
      <w:numFmt w:val="decimal"/>
      <w:lvlText w:val=""/>
      <w:lvlJc w:val="left"/>
    </w:lvl>
    <w:lvl w:ilvl="6" w:tplc="59268AA0">
      <w:numFmt w:val="decimal"/>
      <w:lvlText w:val=""/>
      <w:lvlJc w:val="left"/>
    </w:lvl>
    <w:lvl w:ilvl="7" w:tplc="C568CBC2">
      <w:numFmt w:val="decimal"/>
      <w:lvlText w:val=""/>
      <w:lvlJc w:val="left"/>
    </w:lvl>
    <w:lvl w:ilvl="8" w:tplc="7C289066">
      <w:numFmt w:val="decimal"/>
      <w:lvlText w:val=""/>
      <w:lvlJc w:val="left"/>
    </w:lvl>
  </w:abstractNum>
  <w:abstractNum w:abstractNumId="43">
    <w:nsid w:val="00003807"/>
    <w:multiLevelType w:val="hybridMultilevel"/>
    <w:tmpl w:val="35485604"/>
    <w:lvl w:ilvl="0" w:tplc="5572680C">
      <w:start w:val="1"/>
      <w:numFmt w:val="bullet"/>
      <w:lvlText w:val="и"/>
      <w:lvlJc w:val="left"/>
    </w:lvl>
    <w:lvl w:ilvl="1" w:tplc="1A3A6B22">
      <w:start w:val="1"/>
      <w:numFmt w:val="bullet"/>
      <w:lvlText w:val="В"/>
      <w:lvlJc w:val="left"/>
    </w:lvl>
    <w:lvl w:ilvl="2" w:tplc="742668AC">
      <w:numFmt w:val="decimal"/>
      <w:lvlText w:val=""/>
      <w:lvlJc w:val="left"/>
    </w:lvl>
    <w:lvl w:ilvl="3" w:tplc="0748BCAA">
      <w:numFmt w:val="decimal"/>
      <w:lvlText w:val=""/>
      <w:lvlJc w:val="left"/>
    </w:lvl>
    <w:lvl w:ilvl="4" w:tplc="5FEC5D38">
      <w:numFmt w:val="decimal"/>
      <w:lvlText w:val=""/>
      <w:lvlJc w:val="left"/>
    </w:lvl>
    <w:lvl w:ilvl="5" w:tplc="A5263096">
      <w:numFmt w:val="decimal"/>
      <w:lvlText w:val=""/>
      <w:lvlJc w:val="left"/>
    </w:lvl>
    <w:lvl w:ilvl="6" w:tplc="786A0088">
      <w:numFmt w:val="decimal"/>
      <w:lvlText w:val=""/>
      <w:lvlJc w:val="left"/>
    </w:lvl>
    <w:lvl w:ilvl="7" w:tplc="D3144336">
      <w:numFmt w:val="decimal"/>
      <w:lvlText w:val=""/>
      <w:lvlJc w:val="left"/>
    </w:lvl>
    <w:lvl w:ilvl="8" w:tplc="018CA728">
      <w:numFmt w:val="decimal"/>
      <w:lvlText w:val=""/>
      <w:lvlJc w:val="left"/>
    </w:lvl>
  </w:abstractNum>
  <w:abstractNum w:abstractNumId="44">
    <w:nsid w:val="000039CE"/>
    <w:multiLevelType w:val="hybridMultilevel"/>
    <w:tmpl w:val="A0CEA21C"/>
    <w:lvl w:ilvl="0" w:tplc="73086646">
      <w:start w:val="1"/>
      <w:numFmt w:val="bullet"/>
      <w:lvlText w:val="В"/>
      <w:lvlJc w:val="left"/>
    </w:lvl>
    <w:lvl w:ilvl="1" w:tplc="27960610">
      <w:numFmt w:val="decimal"/>
      <w:lvlText w:val=""/>
      <w:lvlJc w:val="left"/>
    </w:lvl>
    <w:lvl w:ilvl="2" w:tplc="F85EEEE4">
      <w:numFmt w:val="decimal"/>
      <w:lvlText w:val=""/>
      <w:lvlJc w:val="left"/>
    </w:lvl>
    <w:lvl w:ilvl="3" w:tplc="2B62C14E">
      <w:numFmt w:val="decimal"/>
      <w:lvlText w:val=""/>
      <w:lvlJc w:val="left"/>
    </w:lvl>
    <w:lvl w:ilvl="4" w:tplc="4F6C46F8">
      <w:numFmt w:val="decimal"/>
      <w:lvlText w:val=""/>
      <w:lvlJc w:val="left"/>
    </w:lvl>
    <w:lvl w:ilvl="5" w:tplc="ED8485B0">
      <w:numFmt w:val="decimal"/>
      <w:lvlText w:val=""/>
      <w:lvlJc w:val="left"/>
    </w:lvl>
    <w:lvl w:ilvl="6" w:tplc="45B21388">
      <w:numFmt w:val="decimal"/>
      <w:lvlText w:val=""/>
      <w:lvlJc w:val="left"/>
    </w:lvl>
    <w:lvl w:ilvl="7" w:tplc="CA603ECE">
      <w:numFmt w:val="decimal"/>
      <w:lvlText w:val=""/>
      <w:lvlJc w:val="left"/>
    </w:lvl>
    <w:lvl w:ilvl="8" w:tplc="E38ACF52">
      <w:numFmt w:val="decimal"/>
      <w:lvlText w:val=""/>
      <w:lvlJc w:val="left"/>
    </w:lvl>
  </w:abstractNum>
  <w:abstractNum w:abstractNumId="45">
    <w:nsid w:val="00003A2D"/>
    <w:multiLevelType w:val="hybridMultilevel"/>
    <w:tmpl w:val="36105F96"/>
    <w:lvl w:ilvl="0" w:tplc="738AF22E">
      <w:start w:val="1"/>
      <w:numFmt w:val="bullet"/>
      <w:lvlText w:val="В"/>
      <w:lvlJc w:val="left"/>
    </w:lvl>
    <w:lvl w:ilvl="1" w:tplc="94480726">
      <w:numFmt w:val="decimal"/>
      <w:lvlText w:val=""/>
      <w:lvlJc w:val="left"/>
    </w:lvl>
    <w:lvl w:ilvl="2" w:tplc="B0AAFFE0">
      <w:numFmt w:val="decimal"/>
      <w:lvlText w:val=""/>
      <w:lvlJc w:val="left"/>
    </w:lvl>
    <w:lvl w:ilvl="3" w:tplc="BDB425D6">
      <w:numFmt w:val="decimal"/>
      <w:lvlText w:val=""/>
      <w:lvlJc w:val="left"/>
    </w:lvl>
    <w:lvl w:ilvl="4" w:tplc="C9B49E5A">
      <w:numFmt w:val="decimal"/>
      <w:lvlText w:val=""/>
      <w:lvlJc w:val="left"/>
    </w:lvl>
    <w:lvl w:ilvl="5" w:tplc="4B52E474">
      <w:numFmt w:val="decimal"/>
      <w:lvlText w:val=""/>
      <w:lvlJc w:val="left"/>
    </w:lvl>
    <w:lvl w:ilvl="6" w:tplc="E95E4E46">
      <w:numFmt w:val="decimal"/>
      <w:lvlText w:val=""/>
      <w:lvlJc w:val="left"/>
    </w:lvl>
    <w:lvl w:ilvl="7" w:tplc="37EE0CE6">
      <w:numFmt w:val="decimal"/>
      <w:lvlText w:val=""/>
      <w:lvlJc w:val="left"/>
    </w:lvl>
    <w:lvl w:ilvl="8" w:tplc="4850B4C2">
      <w:numFmt w:val="decimal"/>
      <w:lvlText w:val=""/>
      <w:lvlJc w:val="left"/>
    </w:lvl>
  </w:abstractNum>
  <w:abstractNum w:abstractNumId="46">
    <w:nsid w:val="00003A61"/>
    <w:multiLevelType w:val="hybridMultilevel"/>
    <w:tmpl w:val="EF460130"/>
    <w:lvl w:ilvl="0" w:tplc="0E842330">
      <w:start w:val="1"/>
      <w:numFmt w:val="bullet"/>
      <w:lvlText w:val="и"/>
      <w:lvlJc w:val="left"/>
    </w:lvl>
    <w:lvl w:ilvl="1" w:tplc="374CDF56">
      <w:start w:val="1"/>
      <w:numFmt w:val="bullet"/>
      <w:lvlText w:val="У"/>
      <w:lvlJc w:val="left"/>
    </w:lvl>
    <w:lvl w:ilvl="2" w:tplc="A7C47684">
      <w:numFmt w:val="decimal"/>
      <w:lvlText w:val=""/>
      <w:lvlJc w:val="left"/>
    </w:lvl>
    <w:lvl w:ilvl="3" w:tplc="2FF89CE6">
      <w:numFmt w:val="decimal"/>
      <w:lvlText w:val=""/>
      <w:lvlJc w:val="left"/>
    </w:lvl>
    <w:lvl w:ilvl="4" w:tplc="9D788570">
      <w:numFmt w:val="decimal"/>
      <w:lvlText w:val=""/>
      <w:lvlJc w:val="left"/>
    </w:lvl>
    <w:lvl w:ilvl="5" w:tplc="A95231BA">
      <w:numFmt w:val="decimal"/>
      <w:lvlText w:val=""/>
      <w:lvlJc w:val="left"/>
    </w:lvl>
    <w:lvl w:ilvl="6" w:tplc="10F0096C">
      <w:numFmt w:val="decimal"/>
      <w:lvlText w:val=""/>
      <w:lvlJc w:val="left"/>
    </w:lvl>
    <w:lvl w:ilvl="7" w:tplc="C6C4D036">
      <w:numFmt w:val="decimal"/>
      <w:lvlText w:val=""/>
      <w:lvlJc w:val="left"/>
    </w:lvl>
    <w:lvl w:ilvl="8" w:tplc="32F06A4E">
      <w:numFmt w:val="decimal"/>
      <w:lvlText w:val=""/>
      <w:lvlJc w:val="left"/>
    </w:lvl>
  </w:abstractNum>
  <w:abstractNum w:abstractNumId="47">
    <w:nsid w:val="00003A8D"/>
    <w:multiLevelType w:val="hybridMultilevel"/>
    <w:tmpl w:val="012AE3FC"/>
    <w:lvl w:ilvl="0" w:tplc="EF648F22">
      <w:start w:val="1"/>
      <w:numFmt w:val="bullet"/>
      <w:lvlText w:val="и"/>
      <w:lvlJc w:val="left"/>
    </w:lvl>
    <w:lvl w:ilvl="1" w:tplc="96D88962">
      <w:start w:val="2"/>
      <w:numFmt w:val="decimal"/>
      <w:lvlText w:val="3.%2."/>
      <w:lvlJc w:val="left"/>
    </w:lvl>
    <w:lvl w:ilvl="2" w:tplc="D5C2FC9E">
      <w:numFmt w:val="decimal"/>
      <w:lvlText w:val=""/>
      <w:lvlJc w:val="left"/>
    </w:lvl>
    <w:lvl w:ilvl="3" w:tplc="D20C92D4">
      <w:numFmt w:val="decimal"/>
      <w:lvlText w:val=""/>
      <w:lvlJc w:val="left"/>
    </w:lvl>
    <w:lvl w:ilvl="4" w:tplc="6AC8ED0E">
      <w:numFmt w:val="decimal"/>
      <w:lvlText w:val=""/>
      <w:lvlJc w:val="left"/>
    </w:lvl>
    <w:lvl w:ilvl="5" w:tplc="B53C39C4">
      <w:numFmt w:val="decimal"/>
      <w:lvlText w:val=""/>
      <w:lvlJc w:val="left"/>
    </w:lvl>
    <w:lvl w:ilvl="6" w:tplc="A4468FA8">
      <w:numFmt w:val="decimal"/>
      <w:lvlText w:val=""/>
      <w:lvlJc w:val="left"/>
    </w:lvl>
    <w:lvl w:ilvl="7" w:tplc="A6EE8748">
      <w:numFmt w:val="decimal"/>
      <w:lvlText w:val=""/>
      <w:lvlJc w:val="left"/>
    </w:lvl>
    <w:lvl w:ilvl="8" w:tplc="44AE1D66">
      <w:numFmt w:val="decimal"/>
      <w:lvlText w:val=""/>
      <w:lvlJc w:val="left"/>
    </w:lvl>
  </w:abstractNum>
  <w:abstractNum w:abstractNumId="48">
    <w:nsid w:val="00003BB1"/>
    <w:multiLevelType w:val="hybridMultilevel"/>
    <w:tmpl w:val="0582ADAA"/>
    <w:lvl w:ilvl="0" w:tplc="C16E381A">
      <w:start w:val="1"/>
      <w:numFmt w:val="decimal"/>
      <w:lvlText w:val="%1."/>
      <w:lvlJc w:val="left"/>
    </w:lvl>
    <w:lvl w:ilvl="1" w:tplc="A600CE92">
      <w:numFmt w:val="decimal"/>
      <w:lvlText w:val=""/>
      <w:lvlJc w:val="left"/>
    </w:lvl>
    <w:lvl w:ilvl="2" w:tplc="66B81F18">
      <w:numFmt w:val="decimal"/>
      <w:lvlText w:val=""/>
      <w:lvlJc w:val="left"/>
    </w:lvl>
    <w:lvl w:ilvl="3" w:tplc="58D66240">
      <w:numFmt w:val="decimal"/>
      <w:lvlText w:val=""/>
      <w:lvlJc w:val="left"/>
    </w:lvl>
    <w:lvl w:ilvl="4" w:tplc="C0D40CF2">
      <w:numFmt w:val="decimal"/>
      <w:lvlText w:val=""/>
      <w:lvlJc w:val="left"/>
    </w:lvl>
    <w:lvl w:ilvl="5" w:tplc="EEC47CEC">
      <w:numFmt w:val="decimal"/>
      <w:lvlText w:val=""/>
      <w:lvlJc w:val="left"/>
    </w:lvl>
    <w:lvl w:ilvl="6" w:tplc="FE188F02">
      <w:numFmt w:val="decimal"/>
      <w:lvlText w:val=""/>
      <w:lvlJc w:val="left"/>
    </w:lvl>
    <w:lvl w:ilvl="7" w:tplc="E768460A">
      <w:numFmt w:val="decimal"/>
      <w:lvlText w:val=""/>
      <w:lvlJc w:val="left"/>
    </w:lvl>
    <w:lvl w:ilvl="8" w:tplc="4050BC9A">
      <w:numFmt w:val="decimal"/>
      <w:lvlText w:val=""/>
      <w:lvlJc w:val="left"/>
    </w:lvl>
  </w:abstractNum>
  <w:abstractNum w:abstractNumId="49">
    <w:nsid w:val="00003C61"/>
    <w:multiLevelType w:val="hybridMultilevel"/>
    <w:tmpl w:val="4050C44C"/>
    <w:lvl w:ilvl="0" w:tplc="13B45F84">
      <w:start w:val="1"/>
      <w:numFmt w:val="decimal"/>
      <w:lvlText w:val="%1)"/>
      <w:lvlJc w:val="left"/>
    </w:lvl>
    <w:lvl w:ilvl="1" w:tplc="E318C4B6">
      <w:numFmt w:val="decimal"/>
      <w:lvlText w:val=""/>
      <w:lvlJc w:val="left"/>
    </w:lvl>
    <w:lvl w:ilvl="2" w:tplc="22C405F2">
      <w:numFmt w:val="decimal"/>
      <w:lvlText w:val=""/>
      <w:lvlJc w:val="left"/>
    </w:lvl>
    <w:lvl w:ilvl="3" w:tplc="75FCE132">
      <w:numFmt w:val="decimal"/>
      <w:lvlText w:val=""/>
      <w:lvlJc w:val="left"/>
    </w:lvl>
    <w:lvl w:ilvl="4" w:tplc="C4403E72">
      <w:numFmt w:val="decimal"/>
      <w:lvlText w:val=""/>
      <w:lvlJc w:val="left"/>
    </w:lvl>
    <w:lvl w:ilvl="5" w:tplc="12189C14">
      <w:numFmt w:val="decimal"/>
      <w:lvlText w:val=""/>
      <w:lvlJc w:val="left"/>
    </w:lvl>
    <w:lvl w:ilvl="6" w:tplc="130CF516">
      <w:numFmt w:val="decimal"/>
      <w:lvlText w:val=""/>
      <w:lvlJc w:val="left"/>
    </w:lvl>
    <w:lvl w:ilvl="7" w:tplc="D92CE7C6">
      <w:numFmt w:val="decimal"/>
      <w:lvlText w:val=""/>
      <w:lvlJc w:val="left"/>
    </w:lvl>
    <w:lvl w:ilvl="8" w:tplc="27508E98">
      <w:numFmt w:val="decimal"/>
      <w:lvlText w:val=""/>
      <w:lvlJc w:val="left"/>
    </w:lvl>
  </w:abstractNum>
  <w:abstractNum w:abstractNumId="50">
    <w:nsid w:val="00003F4A"/>
    <w:multiLevelType w:val="hybridMultilevel"/>
    <w:tmpl w:val="B462AE72"/>
    <w:lvl w:ilvl="0" w:tplc="DD7217B6">
      <w:start w:val="1"/>
      <w:numFmt w:val="bullet"/>
      <w:lvlText w:val="В"/>
      <w:lvlJc w:val="left"/>
    </w:lvl>
    <w:lvl w:ilvl="1" w:tplc="1A50F8C2">
      <w:numFmt w:val="decimal"/>
      <w:lvlText w:val=""/>
      <w:lvlJc w:val="left"/>
    </w:lvl>
    <w:lvl w:ilvl="2" w:tplc="CACA3970">
      <w:numFmt w:val="decimal"/>
      <w:lvlText w:val=""/>
      <w:lvlJc w:val="left"/>
    </w:lvl>
    <w:lvl w:ilvl="3" w:tplc="F7ECDDEC">
      <w:numFmt w:val="decimal"/>
      <w:lvlText w:val=""/>
      <w:lvlJc w:val="left"/>
    </w:lvl>
    <w:lvl w:ilvl="4" w:tplc="45764E98">
      <w:numFmt w:val="decimal"/>
      <w:lvlText w:val=""/>
      <w:lvlJc w:val="left"/>
    </w:lvl>
    <w:lvl w:ilvl="5" w:tplc="A6F23E36">
      <w:numFmt w:val="decimal"/>
      <w:lvlText w:val=""/>
      <w:lvlJc w:val="left"/>
    </w:lvl>
    <w:lvl w:ilvl="6" w:tplc="225C80B2">
      <w:numFmt w:val="decimal"/>
      <w:lvlText w:val=""/>
      <w:lvlJc w:val="left"/>
    </w:lvl>
    <w:lvl w:ilvl="7" w:tplc="9B5CAA84">
      <w:numFmt w:val="decimal"/>
      <w:lvlText w:val=""/>
      <w:lvlJc w:val="left"/>
    </w:lvl>
    <w:lvl w:ilvl="8" w:tplc="113EF5DA">
      <w:numFmt w:val="decimal"/>
      <w:lvlText w:val=""/>
      <w:lvlJc w:val="left"/>
    </w:lvl>
  </w:abstractNum>
  <w:abstractNum w:abstractNumId="51">
    <w:nsid w:val="0000401D"/>
    <w:multiLevelType w:val="hybridMultilevel"/>
    <w:tmpl w:val="76786224"/>
    <w:lvl w:ilvl="0" w:tplc="6C7E75A0">
      <w:start w:val="1"/>
      <w:numFmt w:val="bullet"/>
      <w:lvlText w:val="В"/>
      <w:lvlJc w:val="left"/>
    </w:lvl>
    <w:lvl w:ilvl="1" w:tplc="F8B290C4">
      <w:numFmt w:val="decimal"/>
      <w:lvlText w:val=""/>
      <w:lvlJc w:val="left"/>
    </w:lvl>
    <w:lvl w:ilvl="2" w:tplc="1BA6FAEC">
      <w:numFmt w:val="decimal"/>
      <w:lvlText w:val=""/>
      <w:lvlJc w:val="left"/>
    </w:lvl>
    <w:lvl w:ilvl="3" w:tplc="E0FCD294">
      <w:numFmt w:val="decimal"/>
      <w:lvlText w:val=""/>
      <w:lvlJc w:val="left"/>
    </w:lvl>
    <w:lvl w:ilvl="4" w:tplc="0FF45E30">
      <w:numFmt w:val="decimal"/>
      <w:lvlText w:val=""/>
      <w:lvlJc w:val="left"/>
    </w:lvl>
    <w:lvl w:ilvl="5" w:tplc="E76CD292">
      <w:numFmt w:val="decimal"/>
      <w:lvlText w:val=""/>
      <w:lvlJc w:val="left"/>
    </w:lvl>
    <w:lvl w:ilvl="6" w:tplc="B6100590">
      <w:numFmt w:val="decimal"/>
      <w:lvlText w:val=""/>
      <w:lvlJc w:val="left"/>
    </w:lvl>
    <w:lvl w:ilvl="7" w:tplc="DC00930A">
      <w:numFmt w:val="decimal"/>
      <w:lvlText w:val=""/>
      <w:lvlJc w:val="left"/>
    </w:lvl>
    <w:lvl w:ilvl="8" w:tplc="91421160">
      <w:numFmt w:val="decimal"/>
      <w:lvlText w:val=""/>
      <w:lvlJc w:val="left"/>
    </w:lvl>
  </w:abstractNum>
  <w:abstractNum w:abstractNumId="52">
    <w:nsid w:val="00004087"/>
    <w:multiLevelType w:val="hybridMultilevel"/>
    <w:tmpl w:val="52EA4064"/>
    <w:lvl w:ilvl="0" w:tplc="CFB62F02">
      <w:start w:val="1"/>
      <w:numFmt w:val="bullet"/>
      <w:lvlText w:val="-"/>
      <w:lvlJc w:val="left"/>
    </w:lvl>
    <w:lvl w:ilvl="1" w:tplc="B0FC5E5E">
      <w:numFmt w:val="decimal"/>
      <w:lvlText w:val=""/>
      <w:lvlJc w:val="left"/>
    </w:lvl>
    <w:lvl w:ilvl="2" w:tplc="CC92ACCE">
      <w:numFmt w:val="decimal"/>
      <w:lvlText w:val=""/>
      <w:lvlJc w:val="left"/>
    </w:lvl>
    <w:lvl w:ilvl="3" w:tplc="E8B2B7CE">
      <w:numFmt w:val="decimal"/>
      <w:lvlText w:val=""/>
      <w:lvlJc w:val="left"/>
    </w:lvl>
    <w:lvl w:ilvl="4" w:tplc="098211EA">
      <w:numFmt w:val="decimal"/>
      <w:lvlText w:val=""/>
      <w:lvlJc w:val="left"/>
    </w:lvl>
    <w:lvl w:ilvl="5" w:tplc="AFE0C62C">
      <w:numFmt w:val="decimal"/>
      <w:lvlText w:val=""/>
      <w:lvlJc w:val="left"/>
    </w:lvl>
    <w:lvl w:ilvl="6" w:tplc="0EA2A8DA">
      <w:numFmt w:val="decimal"/>
      <w:lvlText w:val=""/>
      <w:lvlJc w:val="left"/>
    </w:lvl>
    <w:lvl w:ilvl="7" w:tplc="231E903A">
      <w:numFmt w:val="decimal"/>
      <w:lvlText w:val=""/>
      <w:lvlJc w:val="left"/>
    </w:lvl>
    <w:lvl w:ilvl="8" w:tplc="808C1C20">
      <w:numFmt w:val="decimal"/>
      <w:lvlText w:val=""/>
      <w:lvlJc w:val="left"/>
    </w:lvl>
  </w:abstractNum>
  <w:abstractNum w:abstractNumId="53">
    <w:nsid w:val="00004402"/>
    <w:multiLevelType w:val="hybridMultilevel"/>
    <w:tmpl w:val="F9BAE612"/>
    <w:lvl w:ilvl="0" w:tplc="F22C1176">
      <w:start w:val="1"/>
      <w:numFmt w:val="bullet"/>
      <w:lvlText w:val="-"/>
      <w:lvlJc w:val="left"/>
    </w:lvl>
    <w:lvl w:ilvl="1" w:tplc="31C80FCA">
      <w:start w:val="1"/>
      <w:numFmt w:val="bullet"/>
      <w:lvlText w:val="В"/>
      <w:lvlJc w:val="left"/>
    </w:lvl>
    <w:lvl w:ilvl="2" w:tplc="FAB23BDE">
      <w:numFmt w:val="decimal"/>
      <w:lvlText w:val=""/>
      <w:lvlJc w:val="left"/>
    </w:lvl>
    <w:lvl w:ilvl="3" w:tplc="2A6AB294">
      <w:numFmt w:val="decimal"/>
      <w:lvlText w:val=""/>
      <w:lvlJc w:val="left"/>
    </w:lvl>
    <w:lvl w:ilvl="4" w:tplc="600070D8">
      <w:numFmt w:val="decimal"/>
      <w:lvlText w:val=""/>
      <w:lvlJc w:val="left"/>
    </w:lvl>
    <w:lvl w:ilvl="5" w:tplc="B27AA19C">
      <w:numFmt w:val="decimal"/>
      <w:lvlText w:val=""/>
      <w:lvlJc w:val="left"/>
    </w:lvl>
    <w:lvl w:ilvl="6" w:tplc="8D5447E6">
      <w:numFmt w:val="decimal"/>
      <w:lvlText w:val=""/>
      <w:lvlJc w:val="left"/>
    </w:lvl>
    <w:lvl w:ilvl="7" w:tplc="CDDADEC8">
      <w:numFmt w:val="decimal"/>
      <w:lvlText w:val=""/>
      <w:lvlJc w:val="left"/>
    </w:lvl>
    <w:lvl w:ilvl="8" w:tplc="2D428B80">
      <w:numFmt w:val="decimal"/>
      <w:lvlText w:val=""/>
      <w:lvlJc w:val="left"/>
    </w:lvl>
  </w:abstractNum>
  <w:abstractNum w:abstractNumId="54">
    <w:nsid w:val="0000442B"/>
    <w:multiLevelType w:val="hybridMultilevel"/>
    <w:tmpl w:val="DDAA586C"/>
    <w:lvl w:ilvl="0" w:tplc="BE5EB668">
      <w:start w:val="1"/>
      <w:numFmt w:val="bullet"/>
      <w:lvlText w:val="к"/>
      <w:lvlJc w:val="left"/>
    </w:lvl>
    <w:lvl w:ilvl="1" w:tplc="499E948E">
      <w:start w:val="1"/>
      <w:numFmt w:val="bullet"/>
      <w:lvlText w:val="-"/>
      <w:lvlJc w:val="left"/>
    </w:lvl>
    <w:lvl w:ilvl="2" w:tplc="7D28C4F0">
      <w:numFmt w:val="decimal"/>
      <w:lvlText w:val=""/>
      <w:lvlJc w:val="left"/>
    </w:lvl>
    <w:lvl w:ilvl="3" w:tplc="E3E09064">
      <w:numFmt w:val="decimal"/>
      <w:lvlText w:val=""/>
      <w:lvlJc w:val="left"/>
    </w:lvl>
    <w:lvl w:ilvl="4" w:tplc="BC9C256A">
      <w:numFmt w:val="decimal"/>
      <w:lvlText w:val=""/>
      <w:lvlJc w:val="left"/>
    </w:lvl>
    <w:lvl w:ilvl="5" w:tplc="E00819D6">
      <w:numFmt w:val="decimal"/>
      <w:lvlText w:val=""/>
      <w:lvlJc w:val="left"/>
    </w:lvl>
    <w:lvl w:ilvl="6" w:tplc="B0067CFA">
      <w:numFmt w:val="decimal"/>
      <w:lvlText w:val=""/>
      <w:lvlJc w:val="left"/>
    </w:lvl>
    <w:lvl w:ilvl="7" w:tplc="24C02926">
      <w:numFmt w:val="decimal"/>
      <w:lvlText w:val=""/>
      <w:lvlJc w:val="left"/>
    </w:lvl>
    <w:lvl w:ilvl="8" w:tplc="FB6CEDFA">
      <w:numFmt w:val="decimal"/>
      <w:lvlText w:val=""/>
      <w:lvlJc w:val="left"/>
    </w:lvl>
  </w:abstractNum>
  <w:abstractNum w:abstractNumId="55">
    <w:nsid w:val="0000458F"/>
    <w:multiLevelType w:val="hybridMultilevel"/>
    <w:tmpl w:val="21DA2DE2"/>
    <w:lvl w:ilvl="0" w:tplc="916072D6">
      <w:start w:val="1"/>
      <w:numFmt w:val="bullet"/>
      <w:lvlText w:val="и"/>
      <w:lvlJc w:val="left"/>
    </w:lvl>
    <w:lvl w:ilvl="1" w:tplc="1AF81216">
      <w:start w:val="1"/>
      <w:numFmt w:val="decimal"/>
      <w:lvlText w:val="%2."/>
      <w:lvlJc w:val="left"/>
    </w:lvl>
    <w:lvl w:ilvl="2" w:tplc="5D3ADE0A">
      <w:numFmt w:val="decimal"/>
      <w:lvlText w:val=""/>
      <w:lvlJc w:val="left"/>
    </w:lvl>
    <w:lvl w:ilvl="3" w:tplc="E1922370">
      <w:numFmt w:val="decimal"/>
      <w:lvlText w:val=""/>
      <w:lvlJc w:val="left"/>
    </w:lvl>
    <w:lvl w:ilvl="4" w:tplc="C3760516">
      <w:numFmt w:val="decimal"/>
      <w:lvlText w:val=""/>
      <w:lvlJc w:val="left"/>
    </w:lvl>
    <w:lvl w:ilvl="5" w:tplc="77A0AA94">
      <w:numFmt w:val="decimal"/>
      <w:lvlText w:val=""/>
      <w:lvlJc w:val="left"/>
    </w:lvl>
    <w:lvl w:ilvl="6" w:tplc="80AA77E8">
      <w:numFmt w:val="decimal"/>
      <w:lvlText w:val=""/>
      <w:lvlJc w:val="left"/>
    </w:lvl>
    <w:lvl w:ilvl="7" w:tplc="6360C5A0">
      <w:numFmt w:val="decimal"/>
      <w:lvlText w:val=""/>
      <w:lvlJc w:val="left"/>
    </w:lvl>
    <w:lvl w:ilvl="8" w:tplc="2886163C">
      <w:numFmt w:val="decimal"/>
      <w:lvlText w:val=""/>
      <w:lvlJc w:val="left"/>
    </w:lvl>
  </w:abstractNum>
  <w:abstractNum w:abstractNumId="56">
    <w:nsid w:val="000046CF"/>
    <w:multiLevelType w:val="hybridMultilevel"/>
    <w:tmpl w:val="6DDAD2AA"/>
    <w:lvl w:ilvl="0" w:tplc="8060474C">
      <w:start w:val="1"/>
      <w:numFmt w:val="bullet"/>
      <w:lvlText w:val="в"/>
      <w:lvlJc w:val="left"/>
    </w:lvl>
    <w:lvl w:ilvl="1" w:tplc="9EE430A0">
      <w:start w:val="1"/>
      <w:numFmt w:val="bullet"/>
      <w:lvlText w:val="В"/>
      <w:lvlJc w:val="left"/>
    </w:lvl>
    <w:lvl w:ilvl="2" w:tplc="E3329408">
      <w:numFmt w:val="decimal"/>
      <w:lvlText w:val=""/>
      <w:lvlJc w:val="left"/>
    </w:lvl>
    <w:lvl w:ilvl="3" w:tplc="71FE76FA">
      <w:numFmt w:val="decimal"/>
      <w:lvlText w:val=""/>
      <w:lvlJc w:val="left"/>
    </w:lvl>
    <w:lvl w:ilvl="4" w:tplc="C63EBE9C">
      <w:numFmt w:val="decimal"/>
      <w:lvlText w:val=""/>
      <w:lvlJc w:val="left"/>
    </w:lvl>
    <w:lvl w:ilvl="5" w:tplc="1610E81A">
      <w:numFmt w:val="decimal"/>
      <w:lvlText w:val=""/>
      <w:lvlJc w:val="left"/>
    </w:lvl>
    <w:lvl w:ilvl="6" w:tplc="EBD61312">
      <w:numFmt w:val="decimal"/>
      <w:lvlText w:val=""/>
      <w:lvlJc w:val="left"/>
    </w:lvl>
    <w:lvl w:ilvl="7" w:tplc="17C43F20">
      <w:numFmt w:val="decimal"/>
      <w:lvlText w:val=""/>
      <w:lvlJc w:val="left"/>
    </w:lvl>
    <w:lvl w:ilvl="8" w:tplc="40DC88C2">
      <w:numFmt w:val="decimal"/>
      <w:lvlText w:val=""/>
      <w:lvlJc w:val="left"/>
    </w:lvl>
  </w:abstractNum>
  <w:abstractNum w:abstractNumId="57">
    <w:nsid w:val="0000470E"/>
    <w:multiLevelType w:val="hybridMultilevel"/>
    <w:tmpl w:val="B114BF06"/>
    <w:lvl w:ilvl="0" w:tplc="C526D228">
      <w:start w:val="1"/>
      <w:numFmt w:val="bullet"/>
      <w:lvlText w:val="В"/>
      <w:lvlJc w:val="left"/>
    </w:lvl>
    <w:lvl w:ilvl="1" w:tplc="EA5661E2">
      <w:numFmt w:val="decimal"/>
      <w:lvlText w:val=""/>
      <w:lvlJc w:val="left"/>
    </w:lvl>
    <w:lvl w:ilvl="2" w:tplc="7DAA5A28">
      <w:numFmt w:val="decimal"/>
      <w:lvlText w:val=""/>
      <w:lvlJc w:val="left"/>
    </w:lvl>
    <w:lvl w:ilvl="3" w:tplc="46E07EA8">
      <w:numFmt w:val="decimal"/>
      <w:lvlText w:val=""/>
      <w:lvlJc w:val="left"/>
    </w:lvl>
    <w:lvl w:ilvl="4" w:tplc="70804CEE">
      <w:numFmt w:val="decimal"/>
      <w:lvlText w:val=""/>
      <w:lvlJc w:val="left"/>
    </w:lvl>
    <w:lvl w:ilvl="5" w:tplc="ACC6A8FC">
      <w:numFmt w:val="decimal"/>
      <w:lvlText w:val=""/>
      <w:lvlJc w:val="left"/>
    </w:lvl>
    <w:lvl w:ilvl="6" w:tplc="3FC25CCC">
      <w:numFmt w:val="decimal"/>
      <w:lvlText w:val=""/>
      <w:lvlJc w:val="left"/>
    </w:lvl>
    <w:lvl w:ilvl="7" w:tplc="61B02EA8">
      <w:numFmt w:val="decimal"/>
      <w:lvlText w:val=""/>
      <w:lvlJc w:val="left"/>
    </w:lvl>
    <w:lvl w:ilvl="8" w:tplc="68620A60">
      <w:numFmt w:val="decimal"/>
      <w:lvlText w:val=""/>
      <w:lvlJc w:val="left"/>
    </w:lvl>
  </w:abstractNum>
  <w:abstractNum w:abstractNumId="58">
    <w:nsid w:val="0000486A"/>
    <w:multiLevelType w:val="hybridMultilevel"/>
    <w:tmpl w:val="DB640DE6"/>
    <w:lvl w:ilvl="0" w:tplc="B09CD5FC">
      <w:start w:val="15"/>
      <w:numFmt w:val="decimal"/>
      <w:lvlText w:val="%1."/>
      <w:lvlJc w:val="left"/>
    </w:lvl>
    <w:lvl w:ilvl="1" w:tplc="D242E500">
      <w:numFmt w:val="decimal"/>
      <w:lvlText w:val=""/>
      <w:lvlJc w:val="left"/>
    </w:lvl>
    <w:lvl w:ilvl="2" w:tplc="D83AA788">
      <w:numFmt w:val="decimal"/>
      <w:lvlText w:val=""/>
      <w:lvlJc w:val="left"/>
    </w:lvl>
    <w:lvl w:ilvl="3" w:tplc="B194F96E">
      <w:numFmt w:val="decimal"/>
      <w:lvlText w:val=""/>
      <w:lvlJc w:val="left"/>
    </w:lvl>
    <w:lvl w:ilvl="4" w:tplc="742AEEEA">
      <w:numFmt w:val="decimal"/>
      <w:lvlText w:val=""/>
      <w:lvlJc w:val="left"/>
    </w:lvl>
    <w:lvl w:ilvl="5" w:tplc="257EC3D8">
      <w:numFmt w:val="decimal"/>
      <w:lvlText w:val=""/>
      <w:lvlJc w:val="left"/>
    </w:lvl>
    <w:lvl w:ilvl="6" w:tplc="E93663C8">
      <w:numFmt w:val="decimal"/>
      <w:lvlText w:val=""/>
      <w:lvlJc w:val="left"/>
    </w:lvl>
    <w:lvl w:ilvl="7" w:tplc="5E5A246C">
      <w:numFmt w:val="decimal"/>
      <w:lvlText w:val=""/>
      <w:lvlJc w:val="left"/>
    </w:lvl>
    <w:lvl w:ilvl="8" w:tplc="A3A46C32">
      <w:numFmt w:val="decimal"/>
      <w:lvlText w:val=""/>
      <w:lvlJc w:val="left"/>
    </w:lvl>
  </w:abstractNum>
  <w:abstractNum w:abstractNumId="59">
    <w:nsid w:val="000049F7"/>
    <w:multiLevelType w:val="hybridMultilevel"/>
    <w:tmpl w:val="63541ABA"/>
    <w:lvl w:ilvl="0" w:tplc="B3D476DA">
      <w:start w:val="1"/>
      <w:numFmt w:val="bullet"/>
      <w:lvlText w:val="-"/>
      <w:lvlJc w:val="left"/>
    </w:lvl>
    <w:lvl w:ilvl="1" w:tplc="0ECC04C2">
      <w:numFmt w:val="decimal"/>
      <w:lvlText w:val=""/>
      <w:lvlJc w:val="left"/>
    </w:lvl>
    <w:lvl w:ilvl="2" w:tplc="C77EDA44">
      <w:numFmt w:val="decimal"/>
      <w:lvlText w:val=""/>
      <w:lvlJc w:val="left"/>
    </w:lvl>
    <w:lvl w:ilvl="3" w:tplc="1286EC1C">
      <w:numFmt w:val="decimal"/>
      <w:lvlText w:val=""/>
      <w:lvlJc w:val="left"/>
    </w:lvl>
    <w:lvl w:ilvl="4" w:tplc="8A66008C">
      <w:numFmt w:val="decimal"/>
      <w:lvlText w:val=""/>
      <w:lvlJc w:val="left"/>
    </w:lvl>
    <w:lvl w:ilvl="5" w:tplc="61625252">
      <w:numFmt w:val="decimal"/>
      <w:lvlText w:val=""/>
      <w:lvlJc w:val="left"/>
    </w:lvl>
    <w:lvl w:ilvl="6" w:tplc="92962190">
      <w:numFmt w:val="decimal"/>
      <w:lvlText w:val=""/>
      <w:lvlJc w:val="left"/>
    </w:lvl>
    <w:lvl w:ilvl="7" w:tplc="03A411C2">
      <w:numFmt w:val="decimal"/>
      <w:lvlText w:val=""/>
      <w:lvlJc w:val="left"/>
    </w:lvl>
    <w:lvl w:ilvl="8" w:tplc="9704F036">
      <w:numFmt w:val="decimal"/>
      <w:lvlText w:val=""/>
      <w:lvlJc w:val="left"/>
    </w:lvl>
  </w:abstractNum>
  <w:abstractNum w:abstractNumId="60">
    <w:nsid w:val="00004AD4"/>
    <w:multiLevelType w:val="hybridMultilevel"/>
    <w:tmpl w:val="A184E52E"/>
    <w:lvl w:ilvl="0" w:tplc="9F16A0B4">
      <w:start w:val="1"/>
      <w:numFmt w:val="bullet"/>
      <w:lvlText w:val="-"/>
      <w:lvlJc w:val="left"/>
    </w:lvl>
    <w:lvl w:ilvl="1" w:tplc="82C0A436">
      <w:numFmt w:val="decimal"/>
      <w:lvlText w:val=""/>
      <w:lvlJc w:val="left"/>
    </w:lvl>
    <w:lvl w:ilvl="2" w:tplc="54CA1B72">
      <w:numFmt w:val="decimal"/>
      <w:lvlText w:val=""/>
      <w:lvlJc w:val="left"/>
    </w:lvl>
    <w:lvl w:ilvl="3" w:tplc="27DA30C8">
      <w:numFmt w:val="decimal"/>
      <w:lvlText w:val=""/>
      <w:lvlJc w:val="left"/>
    </w:lvl>
    <w:lvl w:ilvl="4" w:tplc="D0167A0A">
      <w:numFmt w:val="decimal"/>
      <w:lvlText w:val=""/>
      <w:lvlJc w:val="left"/>
    </w:lvl>
    <w:lvl w:ilvl="5" w:tplc="64F2261C">
      <w:numFmt w:val="decimal"/>
      <w:lvlText w:val=""/>
      <w:lvlJc w:val="left"/>
    </w:lvl>
    <w:lvl w:ilvl="6" w:tplc="556C6056">
      <w:numFmt w:val="decimal"/>
      <w:lvlText w:val=""/>
      <w:lvlJc w:val="left"/>
    </w:lvl>
    <w:lvl w:ilvl="7" w:tplc="3B4AE3A2">
      <w:numFmt w:val="decimal"/>
      <w:lvlText w:val=""/>
      <w:lvlJc w:val="left"/>
    </w:lvl>
    <w:lvl w:ilvl="8" w:tplc="77DC8D06">
      <w:numFmt w:val="decimal"/>
      <w:lvlText w:val=""/>
      <w:lvlJc w:val="left"/>
    </w:lvl>
  </w:abstractNum>
  <w:abstractNum w:abstractNumId="61">
    <w:nsid w:val="00004C85"/>
    <w:multiLevelType w:val="hybridMultilevel"/>
    <w:tmpl w:val="F77621A6"/>
    <w:lvl w:ilvl="0" w:tplc="60E46356">
      <w:start w:val="1"/>
      <w:numFmt w:val="decimal"/>
      <w:lvlText w:val="%1"/>
      <w:lvlJc w:val="left"/>
    </w:lvl>
    <w:lvl w:ilvl="1" w:tplc="56B6FD12">
      <w:start w:val="1"/>
      <w:numFmt w:val="decimal"/>
      <w:lvlText w:val="%2."/>
      <w:lvlJc w:val="left"/>
    </w:lvl>
    <w:lvl w:ilvl="2" w:tplc="36D6288C">
      <w:numFmt w:val="decimal"/>
      <w:lvlText w:val=""/>
      <w:lvlJc w:val="left"/>
    </w:lvl>
    <w:lvl w:ilvl="3" w:tplc="CF9C1ABC">
      <w:numFmt w:val="decimal"/>
      <w:lvlText w:val=""/>
      <w:lvlJc w:val="left"/>
    </w:lvl>
    <w:lvl w:ilvl="4" w:tplc="E80C91E8">
      <w:numFmt w:val="decimal"/>
      <w:lvlText w:val=""/>
      <w:lvlJc w:val="left"/>
    </w:lvl>
    <w:lvl w:ilvl="5" w:tplc="F446D696">
      <w:numFmt w:val="decimal"/>
      <w:lvlText w:val=""/>
      <w:lvlJc w:val="left"/>
    </w:lvl>
    <w:lvl w:ilvl="6" w:tplc="BBFAF30C">
      <w:numFmt w:val="decimal"/>
      <w:lvlText w:val=""/>
      <w:lvlJc w:val="left"/>
    </w:lvl>
    <w:lvl w:ilvl="7" w:tplc="C98A30B8">
      <w:numFmt w:val="decimal"/>
      <w:lvlText w:val=""/>
      <w:lvlJc w:val="left"/>
    </w:lvl>
    <w:lvl w:ilvl="8" w:tplc="922C1182">
      <w:numFmt w:val="decimal"/>
      <w:lvlText w:val=""/>
      <w:lvlJc w:val="left"/>
    </w:lvl>
  </w:abstractNum>
  <w:abstractNum w:abstractNumId="62">
    <w:nsid w:val="00004CD4"/>
    <w:multiLevelType w:val="hybridMultilevel"/>
    <w:tmpl w:val="297CD02E"/>
    <w:lvl w:ilvl="0" w:tplc="FA36AF3E">
      <w:start w:val="1"/>
      <w:numFmt w:val="decimal"/>
      <w:lvlText w:val="%1)"/>
      <w:lvlJc w:val="left"/>
    </w:lvl>
    <w:lvl w:ilvl="1" w:tplc="545A985C">
      <w:numFmt w:val="decimal"/>
      <w:lvlText w:val=""/>
      <w:lvlJc w:val="left"/>
    </w:lvl>
    <w:lvl w:ilvl="2" w:tplc="87D688AA">
      <w:numFmt w:val="decimal"/>
      <w:lvlText w:val=""/>
      <w:lvlJc w:val="left"/>
    </w:lvl>
    <w:lvl w:ilvl="3" w:tplc="84D087EC">
      <w:numFmt w:val="decimal"/>
      <w:lvlText w:val=""/>
      <w:lvlJc w:val="left"/>
    </w:lvl>
    <w:lvl w:ilvl="4" w:tplc="D87CBEE4">
      <w:numFmt w:val="decimal"/>
      <w:lvlText w:val=""/>
      <w:lvlJc w:val="left"/>
    </w:lvl>
    <w:lvl w:ilvl="5" w:tplc="D6E82602">
      <w:numFmt w:val="decimal"/>
      <w:lvlText w:val=""/>
      <w:lvlJc w:val="left"/>
    </w:lvl>
    <w:lvl w:ilvl="6" w:tplc="9A286D68">
      <w:numFmt w:val="decimal"/>
      <w:lvlText w:val=""/>
      <w:lvlJc w:val="left"/>
    </w:lvl>
    <w:lvl w:ilvl="7" w:tplc="A4747A32">
      <w:numFmt w:val="decimal"/>
      <w:lvlText w:val=""/>
      <w:lvlJc w:val="left"/>
    </w:lvl>
    <w:lvl w:ilvl="8" w:tplc="61323AFE">
      <w:numFmt w:val="decimal"/>
      <w:lvlText w:val=""/>
      <w:lvlJc w:val="left"/>
    </w:lvl>
  </w:abstractNum>
  <w:abstractNum w:abstractNumId="63">
    <w:nsid w:val="00004D54"/>
    <w:multiLevelType w:val="hybridMultilevel"/>
    <w:tmpl w:val="34E6A43C"/>
    <w:lvl w:ilvl="0" w:tplc="2864F5E6">
      <w:start w:val="1"/>
      <w:numFmt w:val="bullet"/>
      <w:lvlText w:val="и"/>
      <w:lvlJc w:val="left"/>
    </w:lvl>
    <w:lvl w:ilvl="1" w:tplc="3F062C74">
      <w:start w:val="1"/>
      <w:numFmt w:val="decimal"/>
      <w:lvlText w:val="%2."/>
      <w:lvlJc w:val="left"/>
    </w:lvl>
    <w:lvl w:ilvl="2" w:tplc="E528B912">
      <w:numFmt w:val="decimal"/>
      <w:lvlText w:val=""/>
      <w:lvlJc w:val="left"/>
    </w:lvl>
    <w:lvl w:ilvl="3" w:tplc="7BCCA664">
      <w:numFmt w:val="decimal"/>
      <w:lvlText w:val=""/>
      <w:lvlJc w:val="left"/>
    </w:lvl>
    <w:lvl w:ilvl="4" w:tplc="D5442B0C">
      <w:numFmt w:val="decimal"/>
      <w:lvlText w:val=""/>
      <w:lvlJc w:val="left"/>
    </w:lvl>
    <w:lvl w:ilvl="5" w:tplc="DE9CB332">
      <w:numFmt w:val="decimal"/>
      <w:lvlText w:val=""/>
      <w:lvlJc w:val="left"/>
    </w:lvl>
    <w:lvl w:ilvl="6" w:tplc="219017F0">
      <w:numFmt w:val="decimal"/>
      <w:lvlText w:val=""/>
      <w:lvlJc w:val="left"/>
    </w:lvl>
    <w:lvl w:ilvl="7" w:tplc="916661CA">
      <w:numFmt w:val="decimal"/>
      <w:lvlText w:val=""/>
      <w:lvlJc w:val="left"/>
    </w:lvl>
    <w:lvl w:ilvl="8" w:tplc="1062E018">
      <w:numFmt w:val="decimal"/>
      <w:lvlText w:val=""/>
      <w:lvlJc w:val="left"/>
    </w:lvl>
  </w:abstractNum>
  <w:abstractNum w:abstractNumId="64">
    <w:nsid w:val="00004D67"/>
    <w:multiLevelType w:val="hybridMultilevel"/>
    <w:tmpl w:val="25F461C2"/>
    <w:lvl w:ilvl="0" w:tplc="EE7CBBE4">
      <w:start w:val="1"/>
      <w:numFmt w:val="bullet"/>
      <w:lvlText w:val="-"/>
      <w:lvlJc w:val="left"/>
    </w:lvl>
    <w:lvl w:ilvl="1" w:tplc="C7B87822">
      <w:start w:val="1"/>
      <w:numFmt w:val="bullet"/>
      <w:lvlText w:val="В"/>
      <w:lvlJc w:val="left"/>
    </w:lvl>
    <w:lvl w:ilvl="2" w:tplc="1A12A0A8">
      <w:numFmt w:val="decimal"/>
      <w:lvlText w:val=""/>
      <w:lvlJc w:val="left"/>
    </w:lvl>
    <w:lvl w:ilvl="3" w:tplc="DA547DAC">
      <w:numFmt w:val="decimal"/>
      <w:lvlText w:val=""/>
      <w:lvlJc w:val="left"/>
    </w:lvl>
    <w:lvl w:ilvl="4" w:tplc="D29667E0">
      <w:numFmt w:val="decimal"/>
      <w:lvlText w:val=""/>
      <w:lvlJc w:val="left"/>
    </w:lvl>
    <w:lvl w:ilvl="5" w:tplc="84648062">
      <w:numFmt w:val="decimal"/>
      <w:lvlText w:val=""/>
      <w:lvlJc w:val="left"/>
    </w:lvl>
    <w:lvl w:ilvl="6" w:tplc="C7C4608E">
      <w:numFmt w:val="decimal"/>
      <w:lvlText w:val=""/>
      <w:lvlJc w:val="left"/>
    </w:lvl>
    <w:lvl w:ilvl="7" w:tplc="86B2D3FA">
      <w:numFmt w:val="decimal"/>
      <w:lvlText w:val=""/>
      <w:lvlJc w:val="left"/>
    </w:lvl>
    <w:lvl w:ilvl="8" w:tplc="CEC603B6">
      <w:numFmt w:val="decimal"/>
      <w:lvlText w:val=""/>
      <w:lvlJc w:val="left"/>
    </w:lvl>
  </w:abstractNum>
  <w:abstractNum w:abstractNumId="65">
    <w:nsid w:val="00004E57"/>
    <w:multiLevelType w:val="hybridMultilevel"/>
    <w:tmpl w:val="C6264108"/>
    <w:lvl w:ilvl="0" w:tplc="5C0211C4">
      <w:start w:val="1"/>
      <w:numFmt w:val="bullet"/>
      <w:lvlText w:val="с"/>
      <w:lvlJc w:val="left"/>
    </w:lvl>
    <w:lvl w:ilvl="1" w:tplc="013E2446">
      <w:start w:val="10"/>
      <w:numFmt w:val="decimal"/>
      <w:lvlText w:val="3.%2."/>
      <w:lvlJc w:val="left"/>
    </w:lvl>
    <w:lvl w:ilvl="2" w:tplc="0CFA55A2">
      <w:numFmt w:val="decimal"/>
      <w:lvlText w:val=""/>
      <w:lvlJc w:val="left"/>
    </w:lvl>
    <w:lvl w:ilvl="3" w:tplc="9C12D638">
      <w:numFmt w:val="decimal"/>
      <w:lvlText w:val=""/>
      <w:lvlJc w:val="left"/>
    </w:lvl>
    <w:lvl w:ilvl="4" w:tplc="E3663CB6">
      <w:numFmt w:val="decimal"/>
      <w:lvlText w:val=""/>
      <w:lvlJc w:val="left"/>
    </w:lvl>
    <w:lvl w:ilvl="5" w:tplc="62EA0B38">
      <w:numFmt w:val="decimal"/>
      <w:lvlText w:val=""/>
      <w:lvlJc w:val="left"/>
    </w:lvl>
    <w:lvl w:ilvl="6" w:tplc="BB2AB2AE">
      <w:numFmt w:val="decimal"/>
      <w:lvlText w:val=""/>
      <w:lvlJc w:val="left"/>
    </w:lvl>
    <w:lvl w:ilvl="7" w:tplc="3E1E7ABC">
      <w:numFmt w:val="decimal"/>
      <w:lvlText w:val=""/>
      <w:lvlJc w:val="left"/>
    </w:lvl>
    <w:lvl w:ilvl="8" w:tplc="EFC4C6DA">
      <w:numFmt w:val="decimal"/>
      <w:lvlText w:val=""/>
      <w:lvlJc w:val="left"/>
    </w:lvl>
  </w:abstractNum>
  <w:abstractNum w:abstractNumId="66">
    <w:nsid w:val="00004FF8"/>
    <w:multiLevelType w:val="hybridMultilevel"/>
    <w:tmpl w:val="D4CE6666"/>
    <w:lvl w:ilvl="0" w:tplc="E4FA089C">
      <w:start w:val="1"/>
      <w:numFmt w:val="bullet"/>
      <w:lvlText w:val="с"/>
      <w:lvlJc w:val="left"/>
    </w:lvl>
    <w:lvl w:ilvl="1" w:tplc="8A0EDC6E">
      <w:start w:val="8"/>
      <w:numFmt w:val="decimal"/>
      <w:lvlText w:val="%2."/>
      <w:lvlJc w:val="left"/>
    </w:lvl>
    <w:lvl w:ilvl="2" w:tplc="E0466110">
      <w:numFmt w:val="decimal"/>
      <w:lvlText w:val=""/>
      <w:lvlJc w:val="left"/>
    </w:lvl>
    <w:lvl w:ilvl="3" w:tplc="16F4F9AC">
      <w:numFmt w:val="decimal"/>
      <w:lvlText w:val=""/>
      <w:lvlJc w:val="left"/>
    </w:lvl>
    <w:lvl w:ilvl="4" w:tplc="C19E78E0">
      <w:numFmt w:val="decimal"/>
      <w:lvlText w:val=""/>
      <w:lvlJc w:val="left"/>
    </w:lvl>
    <w:lvl w:ilvl="5" w:tplc="C3E82ECE">
      <w:numFmt w:val="decimal"/>
      <w:lvlText w:val=""/>
      <w:lvlJc w:val="left"/>
    </w:lvl>
    <w:lvl w:ilvl="6" w:tplc="EEB893C8">
      <w:numFmt w:val="decimal"/>
      <w:lvlText w:val=""/>
      <w:lvlJc w:val="left"/>
    </w:lvl>
    <w:lvl w:ilvl="7" w:tplc="E410F792">
      <w:numFmt w:val="decimal"/>
      <w:lvlText w:val=""/>
      <w:lvlJc w:val="left"/>
    </w:lvl>
    <w:lvl w:ilvl="8" w:tplc="64AC8AD8">
      <w:numFmt w:val="decimal"/>
      <w:lvlText w:val=""/>
      <w:lvlJc w:val="left"/>
    </w:lvl>
  </w:abstractNum>
  <w:abstractNum w:abstractNumId="67">
    <w:nsid w:val="00005005"/>
    <w:multiLevelType w:val="hybridMultilevel"/>
    <w:tmpl w:val="79C62760"/>
    <w:lvl w:ilvl="0" w:tplc="147EABB6">
      <w:start w:val="1"/>
      <w:numFmt w:val="bullet"/>
      <w:lvlText w:val="в"/>
      <w:lvlJc w:val="left"/>
    </w:lvl>
    <w:lvl w:ilvl="1" w:tplc="F7F89E02">
      <w:start w:val="1"/>
      <w:numFmt w:val="bullet"/>
      <w:lvlText w:val="\endash "/>
      <w:lvlJc w:val="left"/>
    </w:lvl>
    <w:lvl w:ilvl="2" w:tplc="2E282CD0">
      <w:numFmt w:val="decimal"/>
      <w:lvlText w:val=""/>
      <w:lvlJc w:val="left"/>
    </w:lvl>
    <w:lvl w:ilvl="3" w:tplc="8EE20820">
      <w:numFmt w:val="decimal"/>
      <w:lvlText w:val=""/>
      <w:lvlJc w:val="left"/>
    </w:lvl>
    <w:lvl w:ilvl="4" w:tplc="0E8426D0">
      <w:numFmt w:val="decimal"/>
      <w:lvlText w:val=""/>
      <w:lvlJc w:val="left"/>
    </w:lvl>
    <w:lvl w:ilvl="5" w:tplc="7AC2E236">
      <w:numFmt w:val="decimal"/>
      <w:lvlText w:val=""/>
      <w:lvlJc w:val="left"/>
    </w:lvl>
    <w:lvl w:ilvl="6" w:tplc="B33C9232">
      <w:numFmt w:val="decimal"/>
      <w:lvlText w:val=""/>
      <w:lvlJc w:val="left"/>
    </w:lvl>
    <w:lvl w:ilvl="7" w:tplc="18AE3F3E">
      <w:numFmt w:val="decimal"/>
      <w:lvlText w:val=""/>
      <w:lvlJc w:val="left"/>
    </w:lvl>
    <w:lvl w:ilvl="8" w:tplc="82602F82">
      <w:numFmt w:val="decimal"/>
      <w:lvlText w:val=""/>
      <w:lvlJc w:val="left"/>
    </w:lvl>
  </w:abstractNum>
  <w:abstractNum w:abstractNumId="68">
    <w:nsid w:val="00005039"/>
    <w:multiLevelType w:val="hybridMultilevel"/>
    <w:tmpl w:val="390CDEFE"/>
    <w:lvl w:ilvl="0" w:tplc="484E5236">
      <w:start w:val="1"/>
      <w:numFmt w:val="bullet"/>
      <w:lvlText w:val="в"/>
      <w:lvlJc w:val="left"/>
    </w:lvl>
    <w:lvl w:ilvl="1" w:tplc="7B9207E8">
      <w:start w:val="1"/>
      <w:numFmt w:val="bullet"/>
      <w:lvlText w:val="В"/>
      <w:lvlJc w:val="left"/>
    </w:lvl>
    <w:lvl w:ilvl="2" w:tplc="9D566708">
      <w:numFmt w:val="decimal"/>
      <w:lvlText w:val=""/>
      <w:lvlJc w:val="left"/>
    </w:lvl>
    <w:lvl w:ilvl="3" w:tplc="23DE7426">
      <w:numFmt w:val="decimal"/>
      <w:lvlText w:val=""/>
      <w:lvlJc w:val="left"/>
    </w:lvl>
    <w:lvl w:ilvl="4" w:tplc="3B78F1E8">
      <w:numFmt w:val="decimal"/>
      <w:lvlText w:val=""/>
      <w:lvlJc w:val="left"/>
    </w:lvl>
    <w:lvl w:ilvl="5" w:tplc="EB385154">
      <w:numFmt w:val="decimal"/>
      <w:lvlText w:val=""/>
      <w:lvlJc w:val="left"/>
    </w:lvl>
    <w:lvl w:ilvl="6" w:tplc="9AD66FEA">
      <w:numFmt w:val="decimal"/>
      <w:lvlText w:val=""/>
      <w:lvlJc w:val="left"/>
    </w:lvl>
    <w:lvl w:ilvl="7" w:tplc="C8F60D94">
      <w:numFmt w:val="decimal"/>
      <w:lvlText w:val=""/>
      <w:lvlJc w:val="left"/>
    </w:lvl>
    <w:lvl w:ilvl="8" w:tplc="2DE2B1CE">
      <w:numFmt w:val="decimal"/>
      <w:lvlText w:val=""/>
      <w:lvlJc w:val="left"/>
    </w:lvl>
  </w:abstractNum>
  <w:abstractNum w:abstractNumId="69">
    <w:nsid w:val="00005064"/>
    <w:multiLevelType w:val="hybridMultilevel"/>
    <w:tmpl w:val="6F54786C"/>
    <w:lvl w:ilvl="0" w:tplc="30466310">
      <w:start w:val="1"/>
      <w:numFmt w:val="bullet"/>
      <w:lvlText w:val="в"/>
      <w:lvlJc w:val="left"/>
    </w:lvl>
    <w:lvl w:ilvl="1" w:tplc="E4EE25A2">
      <w:start w:val="1"/>
      <w:numFmt w:val="bullet"/>
      <w:lvlText w:val="В"/>
      <w:lvlJc w:val="left"/>
    </w:lvl>
    <w:lvl w:ilvl="2" w:tplc="234EB6F6">
      <w:numFmt w:val="decimal"/>
      <w:lvlText w:val=""/>
      <w:lvlJc w:val="left"/>
    </w:lvl>
    <w:lvl w:ilvl="3" w:tplc="7BA0050C">
      <w:numFmt w:val="decimal"/>
      <w:lvlText w:val=""/>
      <w:lvlJc w:val="left"/>
    </w:lvl>
    <w:lvl w:ilvl="4" w:tplc="DC3EB91A">
      <w:numFmt w:val="decimal"/>
      <w:lvlText w:val=""/>
      <w:lvlJc w:val="left"/>
    </w:lvl>
    <w:lvl w:ilvl="5" w:tplc="A6C08CA4">
      <w:numFmt w:val="decimal"/>
      <w:lvlText w:val=""/>
      <w:lvlJc w:val="left"/>
    </w:lvl>
    <w:lvl w:ilvl="6" w:tplc="F0B4D3CC">
      <w:numFmt w:val="decimal"/>
      <w:lvlText w:val=""/>
      <w:lvlJc w:val="left"/>
    </w:lvl>
    <w:lvl w:ilvl="7" w:tplc="E350F5A0">
      <w:numFmt w:val="decimal"/>
      <w:lvlText w:val=""/>
      <w:lvlJc w:val="left"/>
    </w:lvl>
    <w:lvl w:ilvl="8" w:tplc="C2E45396">
      <w:numFmt w:val="decimal"/>
      <w:lvlText w:val=""/>
      <w:lvlJc w:val="left"/>
    </w:lvl>
  </w:abstractNum>
  <w:abstractNum w:abstractNumId="70">
    <w:nsid w:val="00005078"/>
    <w:multiLevelType w:val="hybridMultilevel"/>
    <w:tmpl w:val="3A8A4662"/>
    <w:lvl w:ilvl="0" w:tplc="9710A5D4">
      <w:start w:val="1"/>
      <w:numFmt w:val="bullet"/>
      <w:lvlText w:val="\endash "/>
      <w:lvlJc w:val="left"/>
    </w:lvl>
    <w:lvl w:ilvl="1" w:tplc="446894F6">
      <w:start w:val="1"/>
      <w:numFmt w:val="bullet"/>
      <w:lvlText w:val="В"/>
      <w:lvlJc w:val="left"/>
    </w:lvl>
    <w:lvl w:ilvl="2" w:tplc="4DA66CEA">
      <w:numFmt w:val="decimal"/>
      <w:lvlText w:val=""/>
      <w:lvlJc w:val="left"/>
    </w:lvl>
    <w:lvl w:ilvl="3" w:tplc="D010877E">
      <w:numFmt w:val="decimal"/>
      <w:lvlText w:val=""/>
      <w:lvlJc w:val="left"/>
    </w:lvl>
    <w:lvl w:ilvl="4" w:tplc="65EA1D86">
      <w:numFmt w:val="decimal"/>
      <w:lvlText w:val=""/>
      <w:lvlJc w:val="left"/>
    </w:lvl>
    <w:lvl w:ilvl="5" w:tplc="DDC6B8AE">
      <w:numFmt w:val="decimal"/>
      <w:lvlText w:val=""/>
      <w:lvlJc w:val="left"/>
    </w:lvl>
    <w:lvl w:ilvl="6" w:tplc="5B1A8DAA">
      <w:numFmt w:val="decimal"/>
      <w:lvlText w:val=""/>
      <w:lvlJc w:val="left"/>
    </w:lvl>
    <w:lvl w:ilvl="7" w:tplc="1E3C59EC">
      <w:numFmt w:val="decimal"/>
      <w:lvlText w:val=""/>
      <w:lvlJc w:val="left"/>
    </w:lvl>
    <w:lvl w:ilvl="8" w:tplc="0942707A">
      <w:numFmt w:val="decimal"/>
      <w:lvlText w:val=""/>
      <w:lvlJc w:val="left"/>
    </w:lvl>
  </w:abstractNum>
  <w:abstractNum w:abstractNumId="71">
    <w:nsid w:val="0000513E"/>
    <w:multiLevelType w:val="hybridMultilevel"/>
    <w:tmpl w:val="F97241F2"/>
    <w:lvl w:ilvl="0" w:tplc="6EF881EE">
      <w:start w:val="1"/>
      <w:numFmt w:val="decimal"/>
      <w:lvlText w:val="%1"/>
      <w:lvlJc w:val="left"/>
    </w:lvl>
    <w:lvl w:ilvl="1" w:tplc="26F28132">
      <w:start w:val="6"/>
      <w:numFmt w:val="decimal"/>
      <w:lvlText w:val="%2."/>
      <w:lvlJc w:val="left"/>
    </w:lvl>
    <w:lvl w:ilvl="2" w:tplc="E79E4076">
      <w:numFmt w:val="decimal"/>
      <w:lvlText w:val=""/>
      <w:lvlJc w:val="left"/>
    </w:lvl>
    <w:lvl w:ilvl="3" w:tplc="7B1E9A38">
      <w:numFmt w:val="decimal"/>
      <w:lvlText w:val=""/>
      <w:lvlJc w:val="left"/>
    </w:lvl>
    <w:lvl w:ilvl="4" w:tplc="CD18B160">
      <w:numFmt w:val="decimal"/>
      <w:lvlText w:val=""/>
      <w:lvlJc w:val="left"/>
    </w:lvl>
    <w:lvl w:ilvl="5" w:tplc="4F9ECB54">
      <w:numFmt w:val="decimal"/>
      <w:lvlText w:val=""/>
      <w:lvlJc w:val="left"/>
    </w:lvl>
    <w:lvl w:ilvl="6" w:tplc="D988F6F4">
      <w:numFmt w:val="decimal"/>
      <w:lvlText w:val=""/>
      <w:lvlJc w:val="left"/>
    </w:lvl>
    <w:lvl w:ilvl="7" w:tplc="8FECBD96">
      <w:numFmt w:val="decimal"/>
      <w:lvlText w:val=""/>
      <w:lvlJc w:val="left"/>
    </w:lvl>
    <w:lvl w:ilvl="8" w:tplc="C8F6FB52">
      <w:numFmt w:val="decimal"/>
      <w:lvlText w:val=""/>
      <w:lvlJc w:val="left"/>
    </w:lvl>
  </w:abstractNum>
  <w:abstractNum w:abstractNumId="72">
    <w:nsid w:val="0000542C"/>
    <w:multiLevelType w:val="hybridMultilevel"/>
    <w:tmpl w:val="A34874DC"/>
    <w:lvl w:ilvl="0" w:tplc="8BBAF200">
      <w:start w:val="1"/>
      <w:numFmt w:val="bullet"/>
      <w:lvlText w:val="с"/>
      <w:lvlJc w:val="left"/>
    </w:lvl>
    <w:lvl w:ilvl="1" w:tplc="AB1A7D5A">
      <w:start w:val="1"/>
      <w:numFmt w:val="bullet"/>
      <w:lvlText w:val="В"/>
      <w:lvlJc w:val="left"/>
    </w:lvl>
    <w:lvl w:ilvl="2" w:tplc="8B28F682">
      <w:numFmt w:val="decimal"/>
      <w:lvlText w:val=""/>
      <w:lvlJc w:val="left"/>
    </w:lvl>
    <w:lvl w:ilvl="3" w:tplc="6742B43E">
      <w:numFmt w:val="decimal"/>
      <w:lvlText w:val=""/>
      <w:lvlJc w:val="left"/>
    </w:lvl>
    <w:lvl w:ilvl="4" w:tplc="5F606A0E">
      <w:numFmt w:val="decimal"/>
      <w:lvlText w:val=""/>
      <w:lvlJc w:val="left"/>
    </w:lvl>
    <w:lvl w:ilvl="5" w:tplc="0284EA60">
      <w:numFmt w:val="decimal"/>
      <w:lvlText w:val=""/>
      <w:lvlJc w:val="left"/>
    </w:lvl>
    <w:lvl w:ilvl="6" w:tplc="E1A88A88">
      <w:numFmt w:val="decimal"/>
      <w:lvlText w:val=""/>
      <w:lvlJc w:val="left"/>
    </w:lvl>
    <w:lvl w:ilvl="7" w:tplc="1DFCD118">
      <w:numFmt w:val="decimal"/>
      <w:lvlText w:val=""/>
      <w:lvlJc w:val="left"/>
    </w:lvl>
    <w:lvl w:ilvl="8" w:tplc="21449C52">
      <w:numFmt w:val="decimal"/>
      <w:lvlText w:val=""/>
      <w:lvlJc w:val="left"/>
    </w:lvl>
  </w:abstractNum>
  <w:abstractNum w:abstractNumId="73">
    <w:nsid w:val="000057D3"/>
    <w:multiLevelType w:val="hybridMultilevel"/>
    <w:tmpl w:val="ED44D744"/>
    <w:lvl w:ilvl="0" w:tplc="CEA8BEB8">
      <w:start w:val="1"/>
      <w:numFmt w:val="bullet"/>
      <w:lvlText w:val="-"/>
      <w:lvlJc w:val="left"/>
    </w:lvl>
    <w:lvl w:ilvl="1" w:tplc="4168C850">
      <w:numFmt w:val="decimal"/>
      <w:lvlText w:val=""/>
      <w:lvlJc w:val="left"/>
    </w:lvl>
    <w:lvl w:ilvl="2" w:tplc="50D2F2CE">
      <w:numFmt w:val="decimal"/>
      <w:lvlText w:val=""/>
      <w:lvlJc w:val="left"/>
    </w:lvl>
    <w:lvl w:ilvl="3" w:tplc="64244624">
      <w:numFmt w:val="decimal"/>
      <w:lvlText w:val=""/>
      <w:lvlJc w:val="left"/>
    </w:lvl>
    <w:lvl w:ilvl="4" w:tplc="683882BE">
      <w:numFmt w:val="decimal"/>
      <w:lvlText w:val=""/>
      <w:lvlJc w:val="left"/>
    </w:lvl>
    <w:lvl w:ilvl="5" w:tplc="24D4490C">
      <w:numFmt w:val="decimal"/>
      <w:lvlText w:val=""/>
      <w:lvlJc w:val="left"/>
    </w:lvl>
    <w:lvl w:ilvl="6" w:tplc="B7ACB2E2">
      <w:numFmt w:val="decimal"/>
      <w:lvlText w:val=""/>
      <w:lvlJc w:val="left"/>
    </w:lvl>
    <w:lvl w:ilvl="7" w:tplc="20EC4DBC">
      <w:numFmt w:val="decimal"/>
      <w:lvlText w:val=""/>
      <w:lvlJc w:val="left"/>
    </w:lvl>
    <w:lvl w:ilvl="8" w:tplc="B9A2F0BC">
      <w:numFmt w:val="decimal"/>
      <w:lvlText w:val=""/>
      <w:lvlJc w:val="left"/>
    </w:lvl>
  </w:abstractNum>
  <w:abstractNum w:abstractNumId="74">
    <w:nsid w:val="00005876"/>
    <w:multiLevelType w:val="hybridMultilevel"/>
    <w:tmpl w:val="7BE201CE"/>
    <w:lvl w:ilvl="0" w:tplc="9AEA9286">
      <w:start w:val="1"/>
      <w:numFmt w:val="bullet"/>
      <w:lvlText w:val="и"/>
      <w:lvlJc w:val="left"/>
    </w:lvl>
    <w:lvl w:ilvl="1" w:tplc="8EC6C1CC">
      <w:numFmt w:val="decimal"/>
      <w:lvlText w:val=""/>
      <w:lvlJc w:val="left"/>
    </w:lvl>
    <w:lvl w:ilvl="2" w:tplc="5972E594">
      <w:numFmt w:val="decimal"/>
      <w:lvlText w:val=""/>
      <w:lvlJc w:val="left"/>
    </w:lvl>
    <w:lvl w:ilvl="3" w:tplc="E766D9F8">
      <w:numFmt w:val="decimal"/>
      <w:lvlText w:val=""/>
      <w:lvlJc w:val="left"/>
    </w:lvl>
    <w:lvl w:ilvl="4" w:tplc="BFF0E09C">
      <w:numFmt w:val="decimal"/>
      <w:lvlText w:val=""/>
      <w:lvlJc w:val="left"/>
    </w:lvl>
    <w:lvl w:ilvl="5" w:tplc="5EC086CE">
      <w:numFmt w:val="decimal"/>
      <w:lvlText w:val=""/>
      <w:lvlJc w:val="left"/>
    </w:lvl>
    <w:lvl w:ilvl="6" w:tplc="F84E793E">
      <w:numFmt w:val="decimal"/>
      <w:lvlText w:val=""/>
      <w:lvlJc w:val="left"/>
    </w:lvl>
    <w:lvl w:ilvl="7" w:tplc="AB6CBC88">
      <w:numFmt w:val="decimal"/>
      <w:lvlText w:val=""/>
      <w:lvlJc w:val="left"/>
    </w:lvl>
    <w:lvl w:ilvl="8" w:tplc="282A24E8">
      <w:numFmt w:val="decimal"/>
      <w:lvlText w:val=""/>
      <w:lvlJc w:val="left"/>
    </w:lvl>
  </w:abstractNum>
  <w:abstractNum w:abstractNumId="75">
    <w:nsid w:val="0000590E"/>
    <w:multiLevelType w:val="hybridMultilevel"/>
    <w:tmpl w:val="B1185580"/>
    <w:lvl w:ilvl="0" w:tplc="6FC68C8A">
      <w:start w:val="1"/>
      <w:numFmt w:val="bullet"/>
      <w:lvlText w:val="-"/>
      <w:lvlJc w:val="left"/>
    </w:lvl>
    <w:lvl w:ilvl="1" w:tplc="012EA056">
      <w:numFmt w:val="decimal"/>
      <w:lvlText w:val=""/>
      <w:lvlJc w:val="left"/>
    </w:lvl>
    <w:lvl w:ilvl="2" w:tplc="A2FC469E">
      <w:numFmt w:val="decimal"/>
      <w:lvlText w:val=""/>
      <w:lvlJc w:val="left"/>
    </w:lvl>
    <w:lvl w:ilvl="3" w:tplc="8DEC23A4">
      <w:numFmt w:val="decimal"/>
      <w:lvlText w:val=""/>
      <w:lvlJc w:val="left"/>
    </w:lvl>
    <w:lvl w:ilvl="4" w:tplc="ABD0F278">
      <w:numFmt w:val="decimal"/>
      <w:lvlText w:val=""/>
      <w:lvlJc w:val="left"/>
    </w:lvl>
    <w:lvl w:ilvl="5" w:tplc="81ECB326">
      <w:numFmt w:val="decimal"/>
      <w:lvlText w:val=""/>
      <w:lvlJc w:val="left"/>
    </w:lvl>
    <w:lvl w:ilvl="6" w:tplc="2658769E">
      <w:numFmt w:val="decimal"/>
      <w:lvlText w:val=""/>
      <w:lvlJc w:val="left"/>
    </w:lvl>
    <w:lvl w:ilvl="7" w:tplc="0106AB94">
      <w:numFmt w:val="decimal"/>
      <w:lvlText w:val=""/>
      <w:lvlJc w:val="left"/>
    </w:lvl>
    <w:lvl w:ilvl="8" w:tplc="F8E28C1A">
      <w:numFmt w:val="decimal"/>
      <w:lvlText w:val=""/>
      <w:lvlJc w:val="left"/>
    </w:lvl>
  </w:abstractNum>
  <w:abstractNum w:abstractNumId="76">
    <w:nsid w:val="0000591D"/>
    <w:multiLevelType w:val="hybridMultilevel"/>
    <w:tmpl w:val="C5607008"/>
    <w:lvl w:ilvl="0" w:tplc="70863F60">
      <w:start w:val="1"/>
      <w:numFmt w:val="bullet"/>
      <w:lvlText w:val="и"/>
      <w:lvlJc w:val="left"/>
    </w:lvl>
    <w:lvl w:ilvl="1" w:tplc="96769EAA">
      <w:start w:val="1"/>
      <w:numFmt w:val="bullet"/>
      <w:lvlText w:val="В"/>
      <w:lvlJc w:val="left"/>
    </w:lvl>
    <w:lvl w:ilvl="2" w:tplc="50FE8C42">
      <w:numFmt w:val="decimal"/>
      <w:lvlText w:val=""/>
      <w:lvlJc w:val="left"/>
    </w:lvl>
    <w:lvl w:ilvl="3" w:tplc="2D185C68">
      <w:numFmt w:val="decimal"/>
      <w:lvlText w:val=""/>
      <w:lvlJc w:val="left"/>
    </w:lvl>
    <w:lvl w:ilvl="4" w:tplc="8BF25C8A">
      <w:numFmt w:val="decimal"/>
      <w:lvlText w:val=""/>
      <w:lvlJc w:val="left"/>
    </w:lvl>
    <w:lvl w:ilvl="5" w:tplc="799CE9F4">
      <w:numFmt w:val="decimal"/>
      <w:lvlText w:val=""/>
      <w:lvlJc w:val="left"/>
    </w:lvl>
    <w:lvl w:ilvl="6" w:tplc="CB7AA3E2">
      <w:numFmt w:val="decimal"/>
      <w:lvlText w:val=""/>
      <w:lvlJc w:val="left"/>
    </w:lvl>
    <w:lvl w:ilvl="7" w:tplc="B1B632F4">
      <w:numFmt w:val="decimal"/>
      <w:lvlText w:val=""/>
      <w:lvlJc w:val="left"/>
    </w:lvl>
    <w:lvl w:ilvl="8" w:tplc="1CD6870C">
      <w:numFmt w:val="decimal"/>
      <w:lvlText w:val=""/>
      <w:lvlJc w:val="left"/>
    </w:lvl>
  </w:abstractNum>
  <w:abstractNum w:abstractNumId="77">
    <w:nsid w:val="00005968"/>
    <w:multiLevelType w:val="hybridMultilevel"/>
    <w:tmpl w:val="C3DA25C8"/>
    <w:lvl w:ilvl="0" w:tplc="CC2E81FE">
      <w:start w:val="1"/>
      <w:numFmt w:val="bullet"/>
      <w:lvlText w:val="-"/>
      <w:lvlJc w:val="left"/>
    </w:lvl>
    <w:lvl w:ilvl="1" w:tplc="72F222EA">
      <w:numFmt w:val="decimal"/>
      <w:lvlText w:val=""/>
      <w:lvlJc w:val="left"/>
    </w:lvl>
    <w:lvl w:ilvl="2" w:tplc="DF4AAE04">
      <w:numFmt w:val="decimal"/>
      <w:lvlText w:val=""/>
      <w:lvlJc w:val="left"/>
    </w:lvl>
    <w:lvl w:ilvl="3" w:tplc="4C94347A">
      <w:numFmt w:val="decimal"/>
      <w:lvlText w:val=""/>
      <w:lvlJc w:val="left"/>
    </w:lvl>
    <w:lvl w:ilvl="4" w:tplc="94BC99BE">
      <w:numFmt w:val="decimal"/>
      <w:lvlText w:val=""/>
      <w:lvlJc w:val="left"/>
    </w:lvl>
    <w:lvl w:ilvl="5" w:tplc="72CA12FE">
      <w:numFmt w:val="decimal"/>
      <w:lvlText w:val=""/>
      <w:lvlJc w:val="left"/>
    </w:lvl>
    <w:lvl w:ilvl="6" w:tplc="1AB85912">
      <w:numFmt w:val="decimal"/>
      <w:lvlText w:val=""/>
      <w:lvlJc w:val="left"/>
    </w:lvl>
    <w:lvl w:ilvl="7" w:tplc="7FE60EC0">
      <w:numFmt w:val="decimal"/>
      <w:lvlText w:val=""/>
      <w:lvlJc w:val="left"/>
    </w:lvl>
    <w:lvl w:ilvl="8" w:tplc="28D856DC">
      <w:numFmt w:val="decimal"/>
      <w:lvlText w:val=""/>
      <w:lvlJc w:val="left"/>
    </w:lvl>
  </w:abstractNum>
  <w:abstractNum w:abstractNumId="78">
    <w:nsid w:val="00005A9F"/>
    <w:multiLevelType w:val="hybridMultilevel"/>
    <w:tmpl w:val="CA5235FC"/>
    <w:lvl w:ilvl="0" w:tplc="865ACDD2">
      <w:start w:val="1"/>
      <w:numFmt w:val="bullet"/>
      <w:lvlText w:val="В"/>
      <w:lvlJc w:val="left"/>
    </w:lvl>
    <w:lvl w:ilvl="1" w:tplc="9BA82D78">
      <w:numFmt w:val="decimal"/>
      <w:lvlText w:val=""/>
      <w:lvlJc w:val="left"/>
    </w:lvl>
    <w:lvl w:ilvl="2" w:tplc="B6E27B86">
      <w:numFmt w:val="decimal"/>
      <w:lvlText w:val=""/>
      <w:lvlJc w:val="left"/>
    </w:lvl>
    <w:lvl w:ilvl="3" w:tplc="1EE8150E">
      <w:numFmt w:val="decimal"/>
      <w:lvlText w:val=""/>
      <w:lvlJc w:val="left"/>
    </w:lvl>
    <w:lvl w:ilvl="4" w:tplc="3CC47C84">
      <w:numFmt w:val="decimal"/>
      <w:lvlText w:val=""/>
      <w:lvlJc w:val="left"/>
    </w:lvl>
    <w:lvl w:ilvl="5" w:tplc="5A306996">
      <w:numFmt w:val="decimal"/>
      <w:lvlText w:val=""/>
      <w:lvlJc w:val="left"/>
    </w:lvl>
    <w:lvl w:ilvl="6" w:tplc="37A6368A">
      <w:numFmt w:val="decimal"/>
      <w:lvlText w:val=""/>
      <w:lvlJc w:val="left"/>
    </w:lvl>
    <w:lvl w:ilvl="7" w:tplc="AD368F74">
      <w:numFmt w:val="decimal"/>
      <w:lvlText w:val=""/>
      <w:lvlJc w:val="left"/>
    </w:lvl>
    <w:lvl w:ilvl="8" w:tplc="DC4A96AE">
      <w:numFmt w:val="decimal"/>
      <w:lvlText w:val=""/>
      <w:lvlJc w:val="left"/>
    </w:lvl>
  </w:abstractNum>
  <w:abstractNum w:abstractNumId="79">
    <w:nsid w:val="00005C46"/>
    <w:multiLevelType w:val="hybridMultilevel"/>
    <w:tmpl w:val="05EEB7BC"/>
    <w:lvl w:ilvl="0" w:tplc="4BC2A1F6">
      <w:start w:val="1"/>
      <w:numFmt w:val="bullet"/>
      <w:lvlText w:val="с"/>
      <w:lvlJc w:val="left"/>
    </w:lvl>
    <w:lvl w:ilvl="1" w:tplc="E2E28A14">
      <w:start w:val="10"/>
      <w:numFmt w:val="decimal"/>
      <w:lvlText w:val="%2."/>
      <w:lvlJc w:val="left"/>
    </w:lvl>
    <w:lvl w:ilvl="2" w:tplc="B8E6FF8A">
      <w:numFmt w:val="decimal"/>
      <w:lvlText w:val=""/>
      <w:lvlJc w:val="left"/>
    </w:lvl>
    <w:lvl w:ilvl="3" w:tplc="FDCAC996">
      <w:numFmt w:val="decimal"/>
      <w:lvlText w:val=""/>
      <w:lvlJc w:val="left"/>
    </w:lvl>
    <w:lvl w:ilvl="4" w:tplc="0ABC4506">
      <w:numFmt w:val="decimal"/>
      <w:lvlText w:val=""/>
      <w:lvlJc w:val="left"/>
    </w:lvl>
    <w:lvl w:ilvl="5" w:tplc="7AEC23D2">
      <w:numFmt w:val="decimal"/>
      <w:lvlText w:val=""/>
      <w:lvlJc w:val="left"/>
    </w:lvl>
    <w:lvl w:ilvl="6" w:tplc="A0FECDF4">
      <w:numFmt w:val="decimal"/>
      <w:lvlText w:val=""/>
      <w:lvlJc w:val="left"/>
    </w:lvl>
    <w:lvl w:ilvl="7" w:tplc="85E63192">
      <w:numFmt w:val="decimal"/>
      <w:lvlText w:val=""/>
      <w:lvlJc w:val="left"/>
    </w:lvl>
    <w:lvl w:ilvl="8" w:tplc="331E9432">
      <w:numFmt w:val="decimal"/>
      <w:lvlText w:val=""/>
      <w:lvlJc w:val="left"/>
    </w:lvl>
  </w:abstractNum>
  <w:abstractNum w:abstractNumId="80">
    <w:nsid w:val="00005DD5"/>
    <w:multiLevelType w:val="hybridMultilevel"/>
    <w:tmpl w:val="C4FC8460"/>
    <w:lvl w:ilvl="0" w:tplc="B986F980">
      <w:start w:val="1"/>
      <w:numFmt w:val="bullet"/>
      <w:lvlText w:val="и"/>
      <w:lvlJc w:val="left"/>
    </w:lvl>
    <w:lvl w:ilvl="1" w:tplc="2FDC7410">
      <w:start w:val="1"/>
      <w:numFmt w:val="bullet"/>
      <w:lvlText w:val="У"/>
      <w:lvlJc w:val="left"/>
    </w:lvl>
    <w:lvl w:ilvl="2" w:tplc="297854E8">
      <w:numFmt w:val="decimal"/>
      <w:lvlText w:val=""/>
      <w:lvlJc w:val="left"/>
    </w:lvl>
    <w:lvl w:ilvl="3" w:tplc="9E441CF6">
      <w:numFmt w:val="decimal"/>
      <w:lvlText w:val=""/>
      <w:lvlJc w:val="left"/>
    </w:lvl>
    <w:lvl w:ilvl="4" w:tplc="84567508">
      <w:numFmt w:val="decimal"/>
      <w:lvlText w:val=""/>
      <w:lvlJc w:val="left"/>
    </w:lvl>
    <w:lvl w:ilvl="5" w:tplc="4A68EA0E">
      <w:numFmt w:val="decimal"/>
      <w:lvlText w:val=""/>
      <w:lvlJc w:val="left"/>
    </w:lvl>
    <w:lvl w:ilvl="6" w:tplc="CA3C1DFA">
      <w:numFmt w:val="decimal"/>
      <w:lvlText w:val=""/>
      <w:lvlJc w:val="left"/>
    </w:lvl>
    <w:lvl w:ilvl="7" w:tplc="8AC082F8">
      <w:numFmt w:val="decimal"/>
      <w:lvlText w:val=""/>
      <w:lvlJc w:val="left"/>
    </w:lvl>
    <w:lvl w:ilvl="8" w:tplc="EF08CD88">
      <w:numFmt w:val="decimal"/>
      <w:lvlText w:val=""/>
      <w:lvlJc w:val="left"/>
    </w:lvl>
  </w:abstractNum>
  <w:abstractNum w:abstractNumId="81">
    <w:nsid w:val="00005E73"/>
    <w:multiLevelType w:val="hybridMultilevel"/>
    <w:tmpl w:val="9C9C7C1C"/>
    <w:lvl w:ilvl="0" w:tplc="B38A5D28">
      <w:start w:val="1"/>
      <w:numFmt w:val="bullet"/>
      <w:lvlText w:val="В"/>
      <w:lvlJc w:val="left"/>
    </w:lvl>
    <w:lvl w:ilvl="1" w:tplc="1F649CEA">
      <w:numFmt w:val="decimal"/>
      <w:lvlText w:val=""/>
      <w:lvlJc w:val="left"/>
    </w:lvl>
    <w:lvl w:ilvl="2" w:tplc="3BE65010">
      <w:numFmt w:val="decimal"/>
      <w:lvlText w:val=""/>
      <w:lvlJc w:val="left"/>
    </w:lvl>
    <w:lvl w:ilvl="3" w:tplc="C7605C7C">
      <w:numFmt w:val="decimal"/>
      <w:lvlText w:val=""/>
      <w:lvlJc w:val="left"/>
    </w:lvl>
    <w:lvl w:ilvl="4" w:tplc="72DCF188">
      <w:numFmt w:val="decimal"/>
      <w:lvlText w:val=""/>
      <w:lvlJc w:val="left"/>
    </w:lvl>
    <w:lvl w:ilvl="5" w:tplc="898C2E78">
      <w:numFmt w:val="decimal"/>
      <w:lvlText w:val=""/>
      <w:lvlJc w:val="left"/>
    </w:lvl>
    <w:lvl w:ilvl="6" w:tplc="FE48CB04">
      <w:numFmt w:val="decimal"/>
      <w:lvlText w:val=""/>
      <w:lvlJc w:val="left"/>
    </w:lvl>
    <w:lvl w:ilvl="7" w:tplc="E6B08728">
      <w:numFmt w:val="decimal"/>
      <w:lvlText w:val=""/>
      <w:lvlJc w:val="left"/>
    </w:lvl>
    <w:lvl w:ilvl="8" w:tplc="AD54F78E">
      <w:numFmt w:val="decimal"/>
      <w:lvlText w:val=""/>
      <w:lvlJc w:val="left"/>
    </w:lvl>
  </w:abstractNum>
  <w:abstractNum w:abstractNumId="82">
    <w:nsid w:val="00005ED0"/>
    <w:multiLevelType w:val="hybridMultilevel"/>
    <w:tmpl w:val="1520C08E"/>
    <w:lvl w:ilvl="0" w:tplc="297AB372">
      <w:start w:val="1"/>
      <w:numFmt w:val="bullet"/>
      <w:lvlText w:val="с"/>
      <w:lvlJc w:val="left"/>
    </w:lvl>
    <w:lvl w:ilvl="1" w:tplc="8ED03BAA">
      <w:start w:val="7"/>
      <w:numFmt w:val="decimal"/>
      <w:lvlText w:val="%2."/>
      <w:lvlJc w:val="left"/>
    </w:lvl>
    <w:lvl w:ilvl="2" w:tplc="4366FACA">
      <w:numFmt w:val="decimal"/>
      <w:lvlText w:val=""/>
      <w:lvlJc w:val="left"/>
    </w:lvl>
    <w:lvl w:ilvl="3" w:tplc="CEA4ED90">
      <w:numFmt w:val="decimal"/>
      <w:lvlText w:val=""/>
      <w:lvlJc w:val="left"/>
    </w:lvl>
    <w:lvl w:ilvl="4" w:tplc="6FF0CD56">
      <w:numFmt w:val="decimal"/>
      <w:lvlText w:val=""/>
      <w:lvlJc w:val="left"/>
    </w:lvl>
    <w:lvl w:ilvl="5" w:tplc="E1286A62">
      <w:numFmt w:val="decimal"/>
      <w:lvlText w:val=""/>
      <w:lvlJc w:val="left"/>
    </w:lvl>
    <w:lvl w:ilvl="6" w:tplc="C248BAD6">
      <w:numFmt w:val="decimal"/>
      <w:lvlText w:val=""/>
      <w:lvlJc w:val="left"/>
    </w:lvl>
    <w:lvl w:ilvl="7" w:tplc="5DD2BFA0">
      <w:numFmt w:val="decimal"/>
      <w:lvlText w:val=""/>
      <w:lvlJc w:val="left"/>
    </w:lvl>
    <w:lvl w:ilvl="8" w:tplc="F30A4BBC">
      <w:numFmt w:val="decimal"/>
      <w:lvlText w:val=""/>
      <w:lvlJc w:val="left"/>
    </w:lvl>
  </w:abstractNum>
  <w:abstractNum w:abstractNumId="83">
    <w:nsid w:val="00005F1E"/>
    <w:multiLevelType w:val="hybridMultilevel"/>
    <w:tmpl w:val="5F50EFFC"/>
    <w:lvl w:ilvl="0" w:tplc="1CAC3990">
      <w:start w:val="1"/>
      <w:numFmt w:val="bullet"/>
      <w:lvlText w:val="-"/>
      <w:lvlJc w:val="left"/>
    </w:lvl>
    <w:lvl w:ilvl="1" w:tplc="CB16A690">
      <w:numFmt w:val="decimal"/>
      <w:lvlText w:val=""/>
      <w:lvlJc w:val="left"/>
    </w:lvl>
    <w:lvl w:ilvl="2" w:tplc="626AD6BC">
      <w:numFmt w:val="decimal"/>
      <w:lvlText w:val=""/>
      <w:lvlJc w:val="left"/>
    </w:lvl>
    <w:lvl w:ilvl="3" w:tplc="971CB1BE">
      <w:numFmt w:val="decimal"/>
      <w:lvlText w:val=""/>
      <w:lvlJc w:val="left"/>
    </w:lvl>
    <w:lvl w:ilvl="4" w:tplc="3602595C">
      <w:numFmt w:val="decimal"/>
      <w:lvlText w:val=""/>
      <w:lvlJc w:val="left"/>
    </w:lvl>
    <w:lvl w:ilvl="5" w:tplc="A65CAB18">
      <w:numFmt w:val="decimal"/>
      <w:lvlText w:val=""/>
      <w:lvlJc w:val="left"/>
    </w:lvl>
    <w:lvl w:ilvl="6" w:tplc="40D23B16">
      <w:numFmt w:val="decimal"/>
      <w:lvlText w:val=""/>
      <w:lvlJc w:val="left"/>
    </w:lvl>
    <w:lvl w:ilvl="7" w:tplc="40BE39EE">
      <w:numFmt w:val="decimal"/>
      <w:lvlText w:val=""/>
      <w:lvlJc w:val="left"/>
    </w:lvl>
    <w:lvl w:ilvl="8" w:tplc="AB427048">
      <w:numFmt w:val="decimal"/>
      <w:lvlText w:val=""/>
      <w:lvlJc w:val="left"/>
    </w:lvl>
  </w:abstractNum>
  <w:abstractNum w:abstractNumId="84">
    <w:nsid w:val="00005FA4"/>
    <w:multiLevelType w:val="hybridMultilevel"/>
    <w:tmpl w:val="860056B0"/>
    <w:lvl w:ilvl="0" w:tplc="F8488B44">
      <w:start w:val="1"/>
      <w:numFmt w:val="bullet"/>
      <w:lvlText w:val="в"/>
      <w:lvlJc w:val="left"/>
    </w:lvl>
    <w:lvl w:ilvl="1" w:tplc="3CC00D50">
      <w:start w:val="1"/>
      <w:numFmt w:val="bullet"/>
      <w:lvlText w:val="В"/>
      <w:lvlJc w:val="left"/>
    </w:lvl>
    <w:lvl w:ilvl="2" w:tplc="34EC8D10">
      <w:numFmt w:val="decimal"/>
      <w:lvlText w:val=""/>
      <w:lvlJc w:val="left"/>
    </w:lvl>
    <w:lvl w:ilvl="3" w:tplc="304668D4">
      <w:numFmt w:val="decimal"/>
      <w:lvlText w:val=""/>
      <w:lvlJc w:val="left"/>
    </w:lvl>
    <w:lvl w:ilvl="4" w:tplc="2424D3C0">
      <w:numFmt w:val="decimal"/>
      <w:lvlText w:val=""/>
      <w:lvlJc w:val="left"/>
    </w:lvl>
    <w:lvl w:ilvl="5" w:tplc="0E96D46A">
      <w:numFmt w:val="decimal"/>
      <w:lvlText w:val=""/>
      <w:lvlJc w:val="left"/>
    </w:lvl>
    <w:lvl w:ilvl="6" w:tplc="825EDF76">
      <w:numFmt w:val="decimal"/>
      <w:lvlText w:val=""/>
      <w:lvlJc w:val="left"/>
    </w:lvl>
    <w:lvl w:ilvl="7" w:tplc="6F84B4A2">
      <w:numFmt w:val="decimal"/>
      <w:lvlText w:val=""/>
      <w:lvlJc w:val="left"/>
    </w:lvl>
    <w:lvl w:ilvl="8" w:tplc="48D81BA8">
      <w:numFmt w:val="decimal"/>
      <w:lvlText w:val=""/>
      <w:lvlJc w:val="left"/>
    </w:lvl>
  </w:abstractNum>
  <w:abstractNum w:abstractNumId="85">
    <w:nsid w:val="00006048"/>
    <w:multiLevelType w:val="hybridMultilevel"/>
    <w:tmpl w:val="EEEC9278"/>
    <w:lvl w:ilvl="0" w:tplc="7FBCE742">
      <w:start w:val="1"/>
      <w:numFmt w:val="bullet"/>
      <w:lvlText w:val="-"/>
      <w:lvlJc w:val="left"/>
    </w:lvl>
    <w:lvl w:ilvl="1" w:tplc="88E2EBDA">
      <w:numFmt w:val="decimal"/>
      <w:lvlText w:val=""/>
      <w:lvlJc w:val="left"/>
    </w:lvl>
    <w:lvl w:ilvl="2" w:tplc="B9DA5D96">
      <w:numFmt w:val="decimal"/>
      <w:lvlText w:val=""/>
      <w:lvlJc w:val="left"/>
    </w:lvl>
    <w:lvl w:ilvl="3" w:tplc="CFBE2C5A">
      <w:numFmt w:val="decimal"/>
      <w:lvlText w:val=""/>
      <w:lvlJc w:val="left"/>
    </w:lvl>
    <w:lvl w:ilvl="4" w:tplc="FCDC4DB8">
      <w:numFmt w:val="decimal"/>
      <w:lvlText w:val=""/>
      <w:lvlJc w:val="left"/>
    </w:lvl>
    <w:lvl w:ilvl="5" w:tplc="E9D89B50">
      <w:numFmt w:val="decimal"/>
      <w:lvlText w:val=""/>
      <w:lvlJc w:val="left"/>
    </w:lvl>
    <w:lvl w:ilvl="6" w:tplc="BC28CDD6">
      <w:numFmt w:val="decimal"/>
      <w:lvlText w:val=""/>
      <w:lvlJc w:val="left"/>
    </w:lvl>
    <w:lvl w:ilvl="7" w:tplc="259049B6">
      <w:numFmt w:val="decimal"/>
      <w:lvlText w:val=""/>
      <w:lvlJc w:val="left"/>
    </w:lvl>
    <w:lvl w:ilvl="8" w:tplc="4EAA5FF0">
      <w:numFmt w:val="decimal"/>
      <w:lvlText w:val=""/>
      <w:lvlJc w:val="left"/>
    </w:lvl>
  </w:abstractNum>
  <w:abstractNum w:abstractNumId="86">
    <w:nsid w:val="00006172"/>
    <w:multiLevelType w:val="hybridMultilevel"/>
    <w:tmpl w:val="80280D66"/>
    <w:lvl w:ilvl="0" w:tplc="84F08AE8">
      <w:start w:val="1"/>
      <w:numFmt w:val="bullet"/>
      <w:lvlText w:val="-"/>
      <w:lvlJc w:val="left"/>
    </w:lvl>
    <w:lvl w:ilvl="1" w:tplc="6B64662E">
      <w:numFmt w:val="decimal"/>
      <w:lvlText w:val=""/>
      <w:lvlJc w:val="left"/>
    </w:lvl>
    <w:lvl w:ilvl="2" w:tplc="8FA8C586">
      <w:numFmt w:val="decimal"/>
      <w:lvlText w:val=""/>
      <w:lvlJc w:val="left"/>
    </w:lvl>
    <w:lvl w:ilvl="3" w:tplc="4D4CAB1A">
      <w:numFmt w:val="decimal"/>
      <w:lvlText w:val=""/>
      <w:lvlJc w:val="left"/>
    </w:lvl>
    <w:lvl w:ilvl="4" w:tplc="ABDED3C2">
      <w:numFmt w:val="decimal"/>
      <w:lvlText w:val=""/>
      <w:lvlJc w:val="left"/>
    </w:lvl>
    <w:lvl w:ilvl="5" w:tplc="6BEA89E2">
      <w:numFmt w:val="decimal"/>
      <w:lvlText w:val=""/>
      <w:lvlJc w:val="left"/>
    </w:lvl>
    <w:lvl w:ilvl="6" w:tplc="14E271D6">
      <w:numFmt w:val="decimal"/>
      <w:lvlText w:val=""/>
      <w:lvlJc w:val="left"/>
    </w:lvl>
    <w:lvl w:ilvl="7" w:tplc="7DBADAEA">
      <w:numFmt w:val="decimal"/>
      <w:lvlText w:val=""/>
      <w:lvlJc w:val="left"/>
    </w:lvl>
    <w:lvl w:ilvl="8" w:tplc="EE6C4684">
      <w:numFmt w:val="decimal"/>
      <w:lvlText w:val=""/>
      <w:lvlJc w:val="left"/>
    </w:lvl>
  </w:abstractNum>
  <w:abstractNum w:abstractNumId="87">
    <w:nsid w:val="00006270"/>
    <w:multiLevelType w:val="hybridMultilevel"/>
    <w:tmpl w:val="2C2033E8"/>
    <w:lvl w:ilvl="0" w:tplc="DADE255E">
      <w:start w:val="1"/>
      <w:numFmt w:val="bullet"/>
      <w:lvlText w:val=""/>
      <w:lvlJc w:val="left"/>
    </w:lvl>
    <w:lvl w:ilvl="1" w:tplc="F4CCC9F0">
      <w:numFmt w:val="decimal"/>
      <w:lvlText w:val=""/>
      <w:lvlJc w:val="left"/>
    </w:lvl>
    <w:lvl w:ilvl="2" w:tplc="B2FC1CAA">
      <w:numFmt w:val="decimal"/>
      <w:lvlText w:val=""/>
      <w:lvlJc w:val="left"/>
    </w:lvl>
    <w:lvl w:ilvl="3" w:tplc="2DECFE0A">
      <w:numFmt w:val="decimal"/>
      <w:lvlText w:val=""/>
      <w:lvlJc w:val="left"/>
    </w:lvl>
    <w:lvl w:ilvl="4" w:tplc="78166A8C">
      <w:numFmt w:val="decimal"/>
      <w:lvlText w:val=""/>
      <w:lvlJc w:val="left"/>
    </w:lvl>
    <w:lvl w:ilvl="5" w:tplc="0A18B240">
      <w:numFmt w:val="decimal"/>
      <w:lvlText w:val=""/>
      <w:lvlJc w:val="left"/>
    </w:lvl>
    <w:lvl w:ilvl="6" w:tplc="D67CFD22">
      <w:numFmt w:val="decimal"/>
      <w:lvlText w:val=""/>
      <w:lvlJc w:val="left"/>
    </w:lvl>
    <w:lvl w:ilvl="7" w:tplc="A5703D76">
      <w:numFmt w:val="decimal"/>
      <w:lvlText w:val=""/>
      <w:lvlJc w:val="left"/>
    </w:lvl>
    <w:lvl w:ilvl="8" w:tplc="4BA2D91E">
      <w:numFmt w:val="decimal"/>
      <w:lvlText w:val=""/>
      <w:lvlJc w:val="left"/>
    </w:lvl>
  </w:abstractNum>
  <w:abstractNum w:abstractNumId="88">
    <w:nsid w:val="00006732"/>
    <w:multiLevelType w:val="hybridMultilevel"/>
    <w:tmpl w:val="E9BA2C0E"/>
    <w:lvl w:ilvl="0" w:tplc="8E7A7C58">
      <w:start w:val="1"/>
      <w:numFmt w:val="bullet"/>
      <w:lvlText w:val="и"/>
      <w:lvlJc w:val="left"/>
    </w:lvl>
    <w:lvl w:ilvl="1" w:tplc="ADB4650E">
      <w:start w:val="1"/>
      <w:numFmt w:val="bullet"/>
      <w:lvlText w:val="В"/>
      <w:lvlJc w:val="left"/>
    </w:lvl>
    <w:lvl w:ilvl="2" w:tplc="60B8E078">
      <w:numFmt w:val="decimal"/>
      <w:lvlText w:val=""/>
      <w:lvlJc w:val="left"/>
    </w:lvl>
    <w:lvl w:ilvl="3" w:tplc="DBC6B7D0">
      <w:numFmt w:val="decimal"/>
      <w:lvlText w:val=""/>
      <w:lvlJc w:val="left"/>
    </w:lvl>
    <w:lvl w:ilvl="4" w:tplc="206C4458">
      <w:numFmt w:val="decimal"/>
      <w:lvlText w:val=""/>
      <w:lvlJc w:val="left"/>
    </w:lvl>
    <w:lvl w:ilvl="5" w:tplc="37D69C4A">
      <w:numFmt w:val="decimal"/>
      <w:lvlText w:val=""/>
      <w:lvlJc w:val="left"/>
    </w:lvl>
    <w:lvl w:ilvl="6" w:tplc="4A30958A">
      <w:numFmt w:val="decimal"/>
      <w:lvlText w:val=""/>
      <w:lvlJc w:val="left"/>
    </w:lvl>
    <w:lvl w:ilvl="7" w:tplc="5E0EC276">
      <w:numFmt w:val="decimal"/>
      <w:lvlText w:val=""/>
      <w:lvlJc w:val="left"/>
    </w:lvl>
    <w:lvl w:ilvl="8" w:tplc="AE441A2E">
      <w:numFmt w:val="decimal"/>
      <w:lvlText w:val=""/>
      <w:lvlJc w:val="left"/>
    </w:lvl>
  </w:abstractNum>
  <w:abstractNum w:abstractNumId="89">
    <w:nsid w:val="00006A15"/>
    <w:multiLevelType w:val="hybridMultilevel"/>
    <w:tmpl w:val="0FCEB634"/>
    <w:lvl w:ilvl="0" w:tplc="7F56740E">
      <w:start w:val="3"/>
      <w:numFmt w:val="decimal"/>
      <w:lvlText w:val="%1"/>
      <w:lvlJc w:val="left"/>
    </w:lvl>
    <w:lvl w:ilvl="1" w:tplc="CA48AB98">
      <w:start w:val="1"/>
      <w:numFmt w:val="decimal"/>
      <w:lvlText w:val="%2"/>
      <w:lvlJc w:val="left"/>
    </w:lvl>
    <w:lvl w:ilvl="2" w:tplc="6E32F548">
      <w:numFmt w:val="decimal"/>
      <w:lvlText w:val=""/>
      <w:lvlJc w:val="left"/>
    </w:lvl>
    <w:lvl w:ilvl="3" w:tplc="87126474">
      <w:numFmt w:val="decimal"/>
      <w:lvlText w:val=""/>
      <w:lvlJc w:val="left"/>
    </w:lvl>
    <w:lvl w:ilvl="4" w:tplc="4A6A2A54">
      <w:numFmt w:val="decimal"/>
      <w:lvlText w:val=""/>
      <w:lvlJc w:val="left"/>
    </w:lvl>
    <w:lvl w:ilvl="5" w:tplc="3644322E">
      <w:numFmt w:val="decimal"/>
      <w:lvlText w:val=""/>
      <w:lvlJc w:val="left"/>
    </w:lvl>
    <w:lvl w:ilvl="6" w:tplc="94A885F0">
      <w:numFmt w:val="decimal"/>
      <w:lvlText w:val=""/>
      <w:lvlJc w:val="left"/>
    </w:lvl>
    <w:lvl w:ilvl="7" w:tplc="EC389E4E">
      <w:numFmt w:val="decimal"/>
      <w:lvlText w:val=""/>
      <w:lvlJc w:val="left"/>
    </w:lvl>
    <w:lvl w:ilvl="8" w:tplc="90CEA7B2">
      <w:numFmt w:val="decimal"/>
      <w:lvlText w:val=""/>
      <w:lvlJc w:val="left"/>
    </w:lvl>
  </w:abstractNum>
  <w:abstractNum w:abstractNumId="90">
    <w:nsid w:val="00006AD4"/>
    <w:multiLevelType w:val="hybridMultilevel"/>
    <w:tmpl w:val="67466ED0"/>
    <w:lvl w:ilvl="0" w:tplc="9CECA78C">
      <w:start w:val="1"/>
      <w:numFmt w:val="bullet"/>
      <w:lvlText w:val="о"/>
      <w:lvlJc w:val="left"/>
    </w:lvl>
    <w:lvl w:ilvl="1" w:tplc="2EEA2612">
      <w:numFmt w:val="decimal"/>
      <w:lvlText w:val=""/>
      <w:lvlJc w:val="left"/>
    </w:lvl>
    <w:lvl w:ilvl="2" w:tplc="E29ACC06">
      <w:numFmt w:val="decimal"/>
      <w:lvlText w:val=""/>
      <w:lvlJc w:val="left"/>
    </w:lvl>
    <w:lvl w:ilvl="3" w:tplc="9FB436BE">
      <w:numFmt w:val="decimal"/>
      <w:lvlText w:val=""/>
      <w:lvlJc w:val="left"/>
    </w:lvl>
    <w:lvl w:ilvl="4" w:tplc="6816B098">
      <w:numFmt w:val="decimal"/>
      <w:lvlText w:val=""/>
      <w:lvlJc w:val="left"/>
    </w:lvl>
    <w:lvl w:ilvl="5" w:tplc="6BAE7BAE">
      <w:numFmt w:val="decimal"/>
      <w:lvlText w:val=""/>
      <w:lvlJc w:val="left"/>
    </w:lvl>
    <w:lvl w:ilvl="6" w:tplc="4432AFF8">
      <w:numFmt w:val="decimal"/>
      <w:lvlText w:val=""/>
      <w:lvlJc w:val="left"/>
    </w:lvl>
    <w:lvl w:ilvl="7" w:tplc="7254A54E">
      <w:numFmt w:val="decimal"/>
      <w:lvlText w:val=""/>
      <w:lvlJc w:val="left"/>
    </w:lvl>
    <w:lvl w:ilvl="8" w:tplc="243C7696">
      <w:numFmt w:val="decimal"/>
      <w:lvlText w:val=""/>
      <w:lvlJc w:val="left"/>
    </w:lvl>
  </w:abstractNum>
  <w:abstractNum w:abstractNumId="91">
    <w:nsid w:val="00006AD6"/>
    <w:multiLevelType w:val="hybridMultilevel"/>
    <w:tmpl w:val="921E1C90"/>
    <w:lvl w:ilvl="0" w:tplc="1EBEACF6">
      <w:start w:val="1"/>
      <w:numFmt w:val="decimal"/>
      <w:lvlText w:val="%1."/>
      <w:lvlJc w:val="left"/>
    </w:lvl>
    <w:lvl w:ilvl="1" w:tplc="C8249F54">
      <w:numFmt w:val="decimal"/>
      <w:lvlText w:val=""/>
      <w:lvlJc w:val="left"/>
    </w:lvl>
    <w:lvl w:ilvl="2" w:tplc="E95CF93A">
      <w:numFmt w:val="decimal"/>
      <w:lvlText w:val=""/>
      <w:lvlJc w:val="left"/>
    </w:lvl>
    <w:lvl w:ilvl="3" w:tplc="F1B2D9DC">
      <w:numFmt w:val="decimal"/>
      <w:lvlText w:val=""/>
      <w:lvlJc w:val="left"/>
    </w:lvl>
    <w:lvl w:ilvl="4" w:tplc="483A5EF4">
      <w:numFmt w:val="decimal"/>
      <w:lvlText w:val=""/>
      <w:lvlJc w:val="left"/>
    </w:lvl>
    <w:lvl w:ilvl="5" w:tplc="0F688934">
      <w:numFmt w:val="decimal"/>
      <w:lvlText w:val=""/>
      <w:lvlJc w:val="left"/>
    </w:lvl>
    <w:lvl w:ilvl="6" w:tplc="2B9EB6EA">
      <w:numFmt w:val="decimal"/>
      <w:lvlText w:val=""/>
      <w:lvlJc w:val="left"/>
    </w:lvl>
    <w:lvl w:ilvl="7" w:tplc="B68CC808">
      <w:numFmt w:val="decimal"/>
      <w:lvlText w:val=""/>
      <w:lvlJc w:val="left"/>
    </w:lvl>
    <w:lvl w:ilvl="8" w:tplc="701096B8">
      <w:numFmt w:val="decimal"/>
      <w:lvlText w:val=""/>
      <w:lvlJc w:val="left"/>
    </w:lvl>
  </w:abstractNum>
  <w:abstractNum w:abstractNumId="92">
    <w:nsid w:val="00006B72"/>
    <w:multiLevelType w:val="hybridMultilevel"/>
    <w:tmpl w:val="94CCC708"/>
    <w:lvl w:ilvl="0" w:tplc="3844F7DE">
      <w:start w:val="1"/>
      <w:numFmt w:val="bullet"/>
      <w:lvlText w:val="-"/>
      <w:lvlJc w:val="left"/>
    </w:lvl>
    <w:lvl w:ilvl="1" w:tplc="92262AA2">
      <w:numFmt w:val="decimal"/>
      <w:lvlText w:val=""/>
      <w:lvlJc w:val="left"/>
    </w:lvl>
    <w:lvl w:ilvl="2" w:tplc="0AEECB90">
      <w:numFmt w:val="decimal"/>
      <w:lvlText w:val=""/>
      <w:lvlJc w:val="left"/>
    </w:lvl>
    <w:lvl w:ilvl="3" w:tplc="12D28A98">
      <w:numFmt w:val="decimal"/>
      <w:lvlText w:val=""/>
      <w:lvlJc w:val="left"/>
    </w:lvl>
    <w:lvl w:ilvl="4" w:tplc="5F387D8A">
      <w:numFmt w:val="decimal"/>
      <w:lvlText w:val=""/>
      <w:lvlJc w:val="left"/>
    </w:lvl>
    <w:lvl w:ilvl="5" w:tplc="A6409778">
      <w:numFmt w:val="decimal"/>
      <w:lvlText w:val=""/>
      <w:lvlJc w:val="left"/>
    </w:lvl>
    <w:lvl w:ilvl="6" w:tplc="69241810">
      <w:numFmt w:val="decimal"/>
      <w:lvlText w:val=""/>
      <w:lvlJc w:val="left"/>
    </w:lvl>
    <w:lvl w:ilvl="7" w:tplc="A51824BA">
      <w:numFmt w:val="decimal"/>
      <w:lvlText w:val=""/>
      <w:lvlJc w:val="left"/>
    </w:lvl>
    <w:lvl w:ilvl="8" w:tplc="4866F144">
      <w:numFmt w:val="decimal"/>
      <w:lvlText w:val=""/>
      <w:lvlJc w:val="left"/>
    </w:lvl>
  </w:abstractNum>
  <w:abstractNum w:abstractNumId="93">
    <w:nsid w:val="00006BCB"/>
    <w:multiLevelType w:val="hybridMultilevel"/>
    <w:tmpl w:val="2CAAFA36"/>
    <w:lvl w:ilvl="0" w:tplc="8D6E4258">
      <w:start w:val="1"/>
      <w:numFmt w:val="decimal"/>
      <w:lvlText w:val="%1)"/>
      <w:lvlJc w:val="left"/>
    </w:lvl>
    <w:lvl w:ilvl="1" w:tplc="B6323A44">
      <w:numFmt w:val="decimal"/>
      <w:lvlText w:val=""/>
      <w:lvlJc w:val="left"/>
    </w:lvl>
    <w:lvl w:ilvl="2" w:tplc="C7802DA2">
      <w:numFmt w:val="decimal"/>
      <w:lvlText w:val=""/>
      <w:lvlJc w:val="left"/>
    </w:lvl>
    <w:lvl w:ilvl="3" w:tplc="0BCCF8B2">
      <w:numFmt w:val="decimal"/>
      <w:lvlText w:val=""/>
      <w:lvlJc w:val="left"/>
    </w:lvl>
    <w:lvl w:ilvl="4" w:tplc="72D02856">
      <w:numFmt w:val="decimal"/>
      <w:lvlText w:val=""/>
      <w:lvlJc w:val="left"/>
    </w:lvl>
    <w:lvl w:ilvl="5" w:tplc="B538A132">
      <w:numFmt w:val="decimal"/>
      <w:lvlText w:val=""/>
      <w:lvlJc w:val="left"/>
    </w:lvl>
    <w:lvl w:ilvl="6" w:tplc="9022EE6C">
      <w:numFmt w:val="decimal"/>
      <w:lvlText w:val=""/>
      <w:lvlJc w:val="left"/>
    </w:lvl>
    <w:lvl w:ilvl="7" w:tplc="6F383A02">
      <w:numFmt w:val="decimal"/>
      <w:lvlText w:val=""/>
      <w:lvlJc w:val="left"/>
    </w:lvl>
    <w:lvl w:ilvl="8" w:tplc="ED1A9DDE">
      <w:numFmt w:val="decimal"/>
      <w:lvlText w:val=""/>
      <w:lvlJc w:val="left"/>
    </w:lvl>
  </w:abstractNum>
  <w:abstractNum w:abstractNumId="94">
    <w:nsid w:val="00006BE8"/>
    <w:multiLevelType w:val="hybridMultilevel"/>
    <w:tmpl w:val="C3B0AB44"/>
    <w:lvl w:ilvl="0" w:tplc="C046B642">
      <w:start w:val="1"/>
      <w:numFmt w:val="decimal"/>
      <w:lvlText w:val="%1)"/>
      <w:lvlJc w:val="left"/>
    </w:lvl>
    <w:lvl w:ilvl="1" w:tplc="85C680D2">
      <w:numFmt w:val="decimal"/>
      <w:lvlText w:val=""/>
      <w:lvlJc w:val="left"/>
    </w:lvl>
    <w:lvl w:ilvl="2" w:tplc="6ECAC252">
      <w:numFmt w:val="decimal"/>
      <w:lvlText w:val=""/>
      <w:lvlJc w:val="left"/>
    </w:lvl>
    <w:lvl w:ilvl="3" w:tplc="534295C2">
      <w:numFmt w:val="decimal"/>
      <w:lvlText w:val=""/>
      <w:lvlJc w:val="left"/>
    </w:lvl>
    <w:lvl w:ilvl="4" w:tplc="E04AFA02">
      <w:numFmt w:val="decimal"/>
      <w:lvlText w:val=""/>
      <w:lvlJc w:val="left"/>
    </w:lvl>
    <w:lvl w:ilvl="5" w:tplc="D1F8A06C">
      <w:numFmt w:val="decimal"/>
      <w:lvlText w:val=""/>
      <w:lvlJc w:val="left"/>
    </w:lvl>
    <w:lvl w:ilvl="6" w:tplc="BEB6BF20">
      <w:numFmt w:val="decimal"/>
      <w:lvlText w:val=""/>
      <w:lvlJc w:val="left"/>
    </w:lvl>
    <w:lvl w:ilvl="7" w:tplc="E3EC6272">
      <w:numFmt w:val="decimal"/>
      <w:lvlText w:val=""/>
      <w:lvlJc w:val="left"/>
    </w:lvl>
    <w:lvl w:ilvl="8" w:tplc="1292B73E">
      <w:numFmt w:val="decimal"/>
      <w:lvlText w:val=""/>
      <w:lvlJc w:val="left"/>
    </w:lvl>
  </w:abstractNum>
  <w:abstractNum w:abstractNumId="95">
    <w:nsid w:val="00006C69"/>
    <w:multiLevelType w:val="hybridMultilevel"/>
    <w:tmpl w:val="3550B77C"/>
    <w:lvl w:ilvl="0" w:tplc="B5B8C956">
      <w:start w:val="1"/>
      <w:numFmt w:val="bullet"/>
      <w:lvlText w:val="с"/>
      <w:lvlJc w:val="left"/>
    </w:lvl>
    <w:lvl w:ilvl="1" w:tplc="6AE2BFA0">
      <w:numFmt w:val="decimal"/>
      <w:lvlText w:val=""/>
      <w:lvlJc w:val="left"/>
    </w:lvl>
    <w:lvl w:ilvl="2" w:tplc="0E58B4EA">
      <w:numFmt w:val="decimal"/>
      <w:lvlText w:val=""/>
      <w:lvlJc w:val="left"/>
    </w:lvl>
    <w:lvl w:ilvl="3" w:tplc="27B0DB62">
      <w:numFmt w:val="decimal"/>
      <w:lvlText w:val=""/>
      <w:lvlJc w:val="left"/>
    </w:lvl>
    <w:lvl w:ilvl="4" w:tplc="D8582632">
      <w:numFmt w:val="decimal"/>
      <w:lvlText w:val=""/>
      <w:lvlJc w:val="left"/>
    </w:lvl>
    <w:lvl w:ilvl="5" w:tplc="A0AC5938">
      <w:numFmt w:val="decimal"/>
      <w:lvlText w:val=""/>
      <w:lvlJc w:val="left"/>
    </w:lvl>
    <w:lvl w:ilvl="6" w:tplc="100E5CEA">
      <w:numFmt w:val="decimal"/>
      <w:lvlText w:val=""/>
      <w:lvlJc w:val="left"/>
    </w:lvl>
    <w:lvl w:ilvl="7" w:tplc="D3502114">
      <w:numFmt w:val="decimal"/>
      <w:lvlText w:val=""/>
      <w:lvlJc w:val="left"/>
    </w:lvl>
    <w:lvl w:ilvl="8" w:tplc="693490FC">
      <w:numFmt w:val="decimal"/>
      <w:lvlText w:val=""/>
      <w:lvlJc w:val="left"/>
    </w:lvl>
  </w:abstractNum>
  <w:abstractNum w:abstractNumId="96">
    <w:nsid w:val="00006D22"/>
    <w:multiLevelType w:val="hybridMultilevel"/>
    <w:tmpl w:val="C1BE1AB4"/>
    <w:lvl w:ilvl="0" w:tplc="D9400F7C">
      <w:start w:val="1"/>
      <w:numFmt w:val="bullet"/>
      <w:lvlText w:val="и"/>
      <w:lvlJc w:val="left"/>
    </w:lvl>
    <w:lvl w:ilvl="1" w:tplc="894494DC">
      <w:numFmt w:val="decimal"/>
      <w:lvlText w:val=""/>
      <w:lvlJc w:val="left"/>
    </w:lvl>
    <w:lvl w:ilvl="2" w:tplc="2FC02CCA">
      <w:numFmt w:val="decimal"/>
      <w:lvlText w:val=""/>
      <w:lvlJc w:val="left"/>
    </w:lvl>
    <w:lvl w:ilvl="3" w:tplc="A58A1D2C">
      <w:numFmt w:val="decimal"/>
      <w:lvlText w:val=""/>
      <w:lvlJc w:val="left"/>
    </w:lvl>
    <w:lvl w:ilvl="4" w:tplc="90C8EFE8">
      <w:numFmt w:val="decimal"/>
      <w:lvlText w:val=""/>
      <w:lvlJc w:val="left"/>
    </w:lvl>
    <w:lvl w:ilvl="5" w:tplc="5AB2CBE6">
      <w:numFmt w:val="decimal"/>
      <w:lvlText w:val=""/>
      <w:lvlJc w:val="left"/>
    </w:lvl>
    <w:lvl w:ilvl="6" w:tplc="E5101DDE">
      <w:numFmt w:val="decimal"/>
      <w:lvlText w:val=""/>
      <w:lvlJc w:val="left"/>
    </w:lvl>
    <w:lvl w:ilvl="7" w:tplc="47061442">
      <w:numFmt w:val="decimal"/>
      <w:lvlText w:val=""/>
      <w:lvlJc w:val="left"/>
    </w:lvl>
    <w:lvl w:ilvl="8" w:tplc="9BDCCD08">
      <w:numFmt w:val="decimal"/>
      <w:lvlText w:val=""/>
      <w:lvlJc w:val="left"/>
    </w:lvl>
  </w:abstractNum>
  <w:abstractNum w:abstractNumId="97">
    <w:nsid w:val="00006D69"/>
    <w:multiLevelType w:val="hybridMultilevel"/>
    <w:tmpl w:val="0DE2D9F2"/>
    <w:lvl w:ilvl="0" w:tplc="DAF214DC">
      <w:start w:val="1"/>
      <w:numFmt w:val="decimal"/>
      <w:lvlText w:val="%1"/>
      <w:lvlJc w:val="left"/>
    </w:lvl>
    <w:lvl w:ilvl="1" w:tplc="9E582CA6">
      <w:start w:val="7"/>
      <w:numFmt w:val="decimal"/>
      <w:lvlText w:val="%2."/>
      <w:lvlJc w:val="left"/>
    </w:lvl>
    <w:lvl w:ilvl="2" w:tplc="550E7BB4">
      <w:numFmt w:val="decimal"/>
      <w:lvlText w:val=""/>
      <w:lvlJc w:val="left"/>
    </w:lvl>
    <w:lvl w:ilvl="3" w:tplc="3A66B3A6">
      <w:numFmt w:val="decimal"/>
      <w:lvlText w:val=""/>
      <w:lvlJc w:val="left"/>
    </w:lvl>
    <w:lvl w:ilvl="4" w:tplc="55400B5A">
      <w:numFmt w:val="decimal"/>
      <w:lvlText w:val=""/>
      <w:lvlJc w:val="left"/>
    </w:lvl>
    <w:lvl w:ilvl="5" w:tplc="CD1EAAA8">
      <w:numFmt w:val="decimal"/>
      <w:lvlText w:val=""/>
      <w:lvlJc w:val="left"/>
    </w:lvl>
    <w:lvl w:ilvl="6" w:tplc="7214C7B0">
      <w:numFmt w:val="decimal"/>
      <w:lvlText w:val=""/>
      <w:lvlJc w:val="left"/>
    </w:lvl>
    <w:lvl w:ilvl="7" w:tplc="37901FE8">
      <w:numFmt w:val="decimal"/>
      <w:lvlText w:val=""/>
      <w:lvlJc w:val="left"/>
    </w:lvl>
    <w:lvl w:ilvl="8" w:tplc="7178A734">
      <w:numFmt w:val="decimal"/>
      <w:lvlText w:val=""/>
      <w:lvlJc w:val="left"/>
    </w:lvl>
  </w:abstractNum>
  <w:abstractNum w:abstractNumId="98">
    <w:nsid w:val="000071F0"/>
    <w:multiLevelType w:val="hybridMultilevel"/>
    <w:tmpl w:val="D6F4DC3A"/>
    <w:lvl w:ilvl="0" w:tplc="377022F8">
      <w:start w:val="1"/>
      <w:numFmt w:val="decimal"/>
      <w:lvlText w:val="%1)"/>
      <w:lvlJc w:val="left"/>
    </w:lvl>
    <w:lvl w:ilvl="1" w:tplc="CE5C1D7A">
      <w:numFmt w:val="decimal"/>
      <w:lvlText w:val=""/>
      <w:lvlJc w:val="left"/>
    </w:lvl>
    <w:lvl w:ilvl="2" w:tplc="20607CD6">
      <w:numFmt w:val="decimal"/>
      <w:lvlText w:val=""/>
      <w:lvlJc w:val="left"/>
    </w:lvl>
    <w:lvl w:ilvl="3" w:tplc="AAB22466">
      <w:numFmt w:val="decimal"/>
      <w:lvlText w:val=""/>
      <w:lvlJc w:val="left"/>
    </w:lvl>
    <w:lvl w:ilvl="4" w:tplc="B7BAD9E8">
      <w:numFmt w:val="decimal"/>
      <w:lvlText w:val=""/>
      <w:lvlJc w:val="left"/>
    </w:lvl>
    <w:lvl w:ilvl="5" w:tplc="18BEB27E">
      <w:numFmt w:val="decimal"/>
      <w:lvlText w:val=""/>
      <w:lvlJc w:val="left"/>
    </w:lvl>
    <w:lvl w:ilvl="6" w:tplc="0A8603EE">
      <w:numFmt w:val="decimal"/>
      <w:lvlText w:val=""/>
      <w:lvlJc w:val="left"/>
    </w:lvl>
    <w:lvl w:ilvl="7" w:tplc="2C3C80BE">
      <w:numFmt w:val="decimal"/>
      <w:lvlText w:val=""/>
      <w:lvlJc w:val="left"/>
    </w:lvl>
    <w:lvl w:ilvl="8" w:tplc="5628AA42">
      <w:numFmt w:val="decimal"/>
      <w:lvlText w:val=""/>
      <w:lvlJc w:val="left"/>
    </w:lvl>
  </w:abstractNum>
  <w:abstractNum w:abstractNumId="99">
    <w:nsid w:val="00007282"/>
    <w:multiLevelType w:val="hybridMultilevel"/>
    <w:tmpl w:val="4F4A3ED6"/>
    <w:lvl w:ilvl="0" w:tplc="06E03494">
      <w:start w:val="1"/>
      <w:numFmt w:val="bullet"/>
      <w:lvlText w:val="-"/>
      <w:lvlJc w:val="left"/>
    </w:lvl>
    <w:lvl w:ilvl="1" w:tplc="7BD6666E">
      <w:numFmt w:val="decimal"/>
      <w:lvlText w:val=""/>
      <w:lvlJc w:val="left"/>
    </w:lvl>
    <w:lvl w:ilvl="2" w:tplc="FC0867E6">
      <w:numFmt w:val="decimal"/>
      <w:lvlText w:val=""/>
      <w:lvlJc w:val="left"/>
    </w:lvl>
    <w:lvl w:ilvl="3" w:tplc="684EE4D2">
      <w:numFmt w:val="decimal"/>
      <w:lvlText w:val=""/>
      <w:lvlJc w:val="left"/>
    </w:lvl>
    <w:lvl w:ilvl="4" w:tplc="EB444A26">
      <w:numFmt w:val="decimal"/>
      <w:lvlText w:val=""/>
      <w:lvlJc w:val="left"/>
    </w:lvl>
    <w:lvl w:ilvl="5" w:tplc="2032A5AE">
      <w:numFmt w:val="decimal"/>
      <w:lvlText w:val=""/>
      <w:lvlJc w:val="left"/>
    </w:lvl>
    <w:lvl w:ilvl="6" w:tplc="A6B6399E">
      <w:numFmt w:val="decimal"/>
      <w:lvlText w:val=""/>
      <w:lvlJc w:val="left"/>
    </w:lvl>
    <w:lvl w:ilvl="7" w:tplc="DF36D196">
      <w:numFmt w:val="decimal"/>
      <w:lvlText w:val=""/>
      <w:lvlJc w:val="left"/>
    </w:lvl>
    <w:lvl w:ilvl="8" w:tplc="0F28B268">
      <w:numFmt w:val="decimal"/>
      <w:lvlText w:val=""/>
      <w:lvlJc w:val="left"/>
    </w:lvl>
  </w:abstractNum>
  <w:abstractNum w:abstractNumId="100">
    <w:nsid w:val="000073D9"/>
    <w:multiLevelType w:val="hybridMultilevel"/>
    <w:tmpl w:val="5094D368"/>
    <w:lvl w:ilvl="0" w:tplc="C63C7B5A">
      <w:start w:val="1"/>
      <w:numFmt w:val="decimal"/>
      <w:lvlText w:val="%1."/>
      <w:lvlJc w:val="left"/>
    </w:lvl>
    <w:lvl w:ilvl="1" w:tplc="97FE7778">
      <w:numFmt w:val="decimal"/>
      <w:lvlText w:val=""/>
      <w:lvlJc w:val="left"/>
    </w:lvl>
    <w:lvl w:ilvl="2" w:tplc="B54E24F2">
      <w:numFmt w:val="decimal"/>
      <w:lvlText w:val=""/>
      <w:lvlJc w:val="left"/>
    </w:lvl>
    <w:lvl w:ilvl="3" w:tplc="BF082D78">
      <w:numFmt w:val="decimal"/>
      <w:lvlText w:val=""/>
      <w:lvlJc w:val="left"/>
    </w:lvl>
    <w:lvl w:ilvl="4" w:tplc="B3069958">
      <w:numFmt w:val="decimal"/>
      <w:lvlText w:val=""/>
      <w:lvlJc w:val="left"/>
    </w:lvl>
    <w:lvl w:ilvl="5" w:tplc="50ECE260">
      <w:numFmt w:val="decimal"/>
      <w:lvlText w:val=""/>
      <w:lvlJc w:val="left"/>
    </w:lvl>
    <w:lvl w:ilvl="6" w:tplc="38B87826">
      <w:numFmt w:val="decimal"/>
      <w:lvlText w:val=""/>
      <w:lvlJc w:val="left"/>
    </w:lvl>
    <w:lvl w:ilvl="7" w:tplc="ACFCB22C">
      <w:numFmt w:val="decimal"/>
      <w:lvlText w:val=""/>
      <w:lvlJc w:val="left"/>
    </w:lvl>
    <w:lvl w:ilvl="8" w:tplc="F5623412">
      <w:numFmt w:val="decimal"/>
      <w:lvlText w:val=""/>
      <w:lvlJc w:val="left"/>
    </w:lvl>
  </w:abstractNum>
  <w:abstractNum w:abstractNumId="101">
    <w:nsid w:val="000075EF"/>
    <w:multiLevelType w:val="hybridMultilevel"/>
    <w:tmpl w:val="15ACEE4C"/>
    <w:lvl w:ilvl="0" w:tplc="7BA4D2FE">
      <w:start w:val="2"/>
      <w:numFmt w:val="decimal"/>
      <w:lvlText w:val="%1."/>
      <w:lvlJc w:val="left"/>
    </w:lvl>
    <w:lvl w:ilvl="1" w:tplc="D01C78A2">
      <w:numFmt w:val="decimal"/>
      <w:lvlText w:val=""/>
      <w:lvlJc w:val="left"/>
    </w:lvl>
    <w:lvl w:ilvl="2" w:tplc="49280CE6">
      <w:numFmt w:val="decimal"/>
      <w:lvlText w:val=""/>
      <w:lvlJc w:val="left"/>
    </w:lvl>
    <w:lvl w:ilvl="3" w:tplc="57721C96">
      <w:numFmt w:val="decimal"/>
      <w:lvlText w:val=""/>
      <w:lvlJc w:val="left"/>
    </w:lvl>
    <w:lvl w:ilvl="4" w:tplc="18E6AA22">
      <w:numFmt w:val="decimal"/>
      <w:lvlText w:val=""/>
      <w:lvlJc w:val="left"/>
    </w:lvl>
    <w:lvl w:ilvl="5" w:tplc="5C5EE2E8">
      <w:numFmt w:val="decimal"/>
      <w:lvlText w:val=""/>
      <w:lvlJc w:val="left"/>
    </w:lvl>
    <w:lvl w:ilvl="6" w:tplc="9D100CC4">
      <w:numFmt w:val="decimal"/>
      <w:lvlText w:val=""/>
      <w:lvlJc w:val="left"/>
    </w:lvl>
    <w:lvl w:ilvl="7" w:tplc="0D32ACE8">
      <w:numFmt w:val="decimal"/>
      <w:lvlText w:val=""/>
      <w:lvlJc w:val="left"/>
    </w:lvl>
    <w:lvl w:ilvl="8" w:tplc="E9AC0632">
      <w:numFmt w:val="decimal"/>
      <w:lvlText w:val=""/>
      <w:lvlJc w:val="left"/>
    </w:lvl>
  </w:abstractNum>
  <w:abstractNum w:abstractNumId="102">
    <w:nsid w:val="0000765F"/>
    <w:multiLevelType w:val="hybridMultilevel"/>
    <w:tmpl w:val="69DA6BDC"/>
    <w:lvl w:ilvl="0" w:tplc="70086B34">
      <w:start w:val="1"/>
      <w:numFmt w:val="bullet"/>
      <w:lvlText w:val="и"/>
      <w:lvlJc w:val="left"/>
    </w:lvl>
    <w:lvl w:ilvl="1" w:tplc="2ACC5F3C">
      <w:start w:val="1"/>
      <w:numFmt w:val="bullet"/>
      <w:lvlText w:val="В"/>
      <w:lvlJc w:val="left"/>
    </w:lvl>
    <w:lvl w:ilvl="2" w:tplc="F3E2C372">
      <w:numFmt w:val="decimal"/>
      <w:lvlText w:val=""/>
      <w:lvlJc w:val="left"/>
    </w:lvl>
    <w:lvl w:ilvl="3" w:tplc="8DCA0A56">
      <w:numFmt w:val="decimal"/>
      <w:lvlText w:val=""/>
      <w:lvlJc w:val="left"/>
    </w:lvl>
    <w:lvl w:ilvl="4" w:tplc="0B1ED8E0">
      <w:numFmt w:val="decimal"/>
      <w:lvlText w:val=""/>
      <w:lvlJc w:val="left"/>
    </w:lvl>
    <w:lvl w:ilvl="5" w:tplc="AA806A4A">
      <w:numFmt w:val="decimal"/>
      <w:lvlText w:val=""/>
      <w:lvlJc w:val="left"/>
    </w:lvl>
    <w:lvl w:ilvl="6" w:tplc="298E8D08">
      <w:numFmt w:val="decimal"/>
      <w:lvlText w:val=""/>
      <w:lvlJc w:val="left"/>
    </w:lvl>
    <w:lvl w:ilvl="7" w:tplc="E1087698">
      <w:numFmt w:val="decimal"/>
      <w:lvlText w:val=""/>
      <w:lvlJc w:val="left"/>
    </w:lvl>
    <w:lvl w:ilvl="8" w:tplc="071C1896">
      <w:numFmt w:val="decimal"/>
      <w:lvlText w:val=""/>
      <w:lvlJc w:val="left"/>
    </w:lvl>
  </w:abstractNum>
  <w:abstractNum w:abstractNumId="103">
    <w:nsid w:val="00007874"/>
    <w:multiLevelType w:val="hybridMultilevel"/>
    <w:tmpl w:val="30A4901E"/>
    <w:lvl w:ilvl="0" w:tplc="4C549658">
      <w:start w:val="1"/>
      <w:numFmt w:val="bullet"/>
      <w:lvlText w:val="В"/>
      <w:lvlJc w:val="left"/>
    </w:lvl>
    <w:lvl w:ilvl="1" w:tplc="26F61012">
      <w:numFmt w:val="decimal"/>
      <w:lvlText w:val=""/>
      <w:lvlJc w:val="left"/>
    </w:lvl>
    <w:lvl w:ilvl="2" w:tplc="02DE7856">
      <w:numFmt w:val="decimal"/>
      <w:lvlText w:val=""/>
      <w:lvlJc w:val="left"/>
    </w:lvl>
    <w:lvl w:ilvl="3" w:tplc="DA743200">
      <w:numFmt w:val="decimal"/>
      <w:lvlText w:val=""/>
      <w:lvlJc w:val="left"/>
    </w:lvl>
    <w:lvl w:ilvl="4" w:tplc="ADAC12E2">
      <w:numFmt w:val="decimal"/>
      <w:lvlText w:val=""/>
      <w:lvlJc w:val="left"/>
    </w:lvl>
    <w:lvl w:ilvl="5" w:tplc="DD98C518">
      <w:numFmt w:val="decimal"/>
      <w:lvlText w:val=""/>
      <w:lvlJc w:val="left"/>
    </w:lvl>
    <w:lvl w:ilvl="6" w:tplc="9C0AA752">
      <w:numFmt w:val="decimal"/>
      <w:lvlText w:val=""/>
      <w:lvlJc w:val="left"/>
    </w:lvl>
    <w:lvl w:ilvl="7" w:tplc="A3C0ABF6">
      <w:numFmt w:val="decimal"/>
      <w:lvlText w:val=""/>
      <w:lvlJc w:val="left"/>
    </w:lvl>
    <w:lvl w:ilvl="8" w:tplc="7E7AAFB6">
      <w:numFmt w:val="decimal"/>
      <w:lvlText w:val=""/>
      <w:lvlJc w:val="left"/>
    </w:lvl>
  </w:abstractNum>
  <w:abstractNum w:abstractNumId="104">
    <w:nsid w:val="00007B44"/>
    <w:multiLevelType w:val="hybridMultilevel"/>
    <w:tmpl w:val="5FE8ADCE"/>
    <w:lvl w:ilvl="0" w:tplc="4A6CA280">
      <w:start w:val="1"/>
      <w:numFmt w:val="bullet"/>
      <w:lvlText w:val="-"/>
      <w:lvlJc w:val="left"/>
    </w:lvl>
    <w:lvl w:ilvl="1" w:tplc="7690E8D2">
      <w:numFmt w:val="decimal"/>
      <w:lvlText w:val=""/>
      <w:lvlJc w:val="left"/>
    </w:lvl>
    <w:lvl w:ilvl="2" w:tplc="4B821436">
      <w:numFmt w:val="decimal"/>
      <w:lvlText w:val=""/>
      <w:lvlJc w:val="left"/>
    </w:lvl>
    <w:lvl w:ilvl="3" w:tplc="98628E32">
      <w:numFmt w:val="decimal"/>
      <w:lvlText w:val=""/>
      <w:lvlJc w:val="left"/>
    </w:lvl>
    <w:lvl w:ilvl="4" w:tplc="91DC0C90">
      <w:numFmt w:val="decimal"/>
      <w:lvlText w:val=""/>
      <w:lvlJc w:val="left"/>
    </w:lvl>
    <w:lvl w:ilvl="5" w:tplc="41720C74">
      <w:numFmt w:val="decimal"/>
      <w:lvlText w:val=""/>
      <w:lvlJc w:val="left"/>
    </w:lvl>
    <w:lvl w:ilvl="6" w:tplc="197E757A">
      <w:numFmt w:val="decimal"/>
      <w:lvlText w:val=""/>
      <w:lvlJc w:val="left"/>
    </w:lvl>
    <w:lvl w:ilvl="7" w:tplc="3D7AF762">
      <w:numFmt w:val="decimal"/>
      <w:lvlText w:val=""/>
      <w:lvlJc w:val="left"/>
    </w:lvl>
    <w:lvl w:ilvl="8" w:tplc="08E6DF0E">
      <w:numFmt w:val="decimal"/>
      <w:lvlText w:val=""/>
      <w:lvlJc w:val="left"/>
    </w:lvl>
  </w:abstractNum>
  <w:abstractNum w:abstractNumId="105">
    <w:nsid w:val="00007DD1"/>
    <w:multiLevelType w:val="hybridMultilevel"/>
    <w:tmpl w:val="A2D40BE8"/>
    <w:lvl w:ilvl="0" w:tplc="3800A50A">
      <w:start w:val="1"/>
      <w:numFmt w:val="bullet"/>
      <w:lvlText w:val="и"/>
      <w:lvlJc w:val="left"/>
    </w:lvl>
    <w:lvl w:ilvl="1" w:tplc="0FC8ECBE">
      <w:start w:val="1"/>
      <w:numFmt w:val="bullet"/>
      <w:lvlText w:val="\endash "/>
      <w:lvlJc w:val="left"/>
    </w:lvl>
    <w:lvl w:ilvl="2" w:tplc="BD0C2B56">
      <w:numFmt w:val="decimal"/>
      <w:lvlText w:val=""/>
      <w:lvlJc w:val="left"/>
    </w:lvl>
    <w:lvl w:ilvl="3" w:tplc="E4726E7C">
      <w:numFmt w:val="decimal"/>
      <w:lvlText w:val=""/>
      <w:lvlJc w:val="left"/>
    </w:lvl>
    <w:lvl w:ilvl="4" w:tplc="F836C6AA">
      <w:numFmt w:val="decimal"/>
      <w:lvlText w:val=""/>
      <w:lvlJc w:val="left"/>
    </w:lvl>
    <w:lvl w:ilvl="5" w:tplc="06BA7D6E">
      <w:numFmt w:val="decimal"/>
      <w:lvlText w:val=""/>
      <w:lvlJc w:val="left"/>
    </w:lvl>
    <w:lvl w:ilvl="6" w:tplc="56C67546">
      <w:numFmt w:val="decimal"/>
      <w:lvlText w:val=""/>
      <w:lvlJc w:val="left"/>
    </w:lvl>
    <w:lvl w:ilvl="7" w:tplc="8DC08CC2">
      <w:numFmt w:val="decimal"/>
      <w:lvlText w:val=""/>
      <w:lvlJc w:val="left"/>
    </w:lvl>
    <w:lvl w:ilvl="8" w:tplc="5F8E4E4E">
      <w:numFmt w:val="decimal"/>
      <w:lvlText w:val=""/>
      <w:lvlJc w:val="left"/>
    </w:lvl>
  </w:abstractNum>
  <w:abstractNum w:abstractNumId="106">
    <w:nsid w:val="00007F4F"/>
    <w:multiLevelType w:val="hybridMultilevel"/>
    <w:tmpl w:val="9B802934"/>
    <w:lvl w:ilvl="0" w:tplc="19FE7148">
      <w:start w:val="1"/>
      <w:numFmt w:val="bullet"/>
      <w:lvlText w:val="с"/>
      <w:lvlJc w:val="left"/>
    </w:lvl>
    <w:lvl w:ilvl="1" w:tplc="4858BB8A">
      <w:start w:val="1"/>
      <w:numFmt w:val="bullet"/>
      <w:lvlText w:val="\endash "/>
      <w:lvlJc w:val="left"/>
    </w:lvl>
    <w:lvl w:ilvl="2" w:tplc="47420860">
      <w:numFmt w:val="decimal"/>
      <w:lvlText w:val=""/>
      <w:lvlJc w:val="left"/>
    </w:lvl>
    <w:lvl w:ilvl="3" w:tplc="A2868960">
      <w:numFmt w:val="decimal"/>
      <w:lvlText w:val=""/>
      <w:lvlJc w:val="left"/>
    </w:lvl>
    <w:lvl w:ilvl="4" w:tplc="AE9AD6FE">
      <w:numFmt w:val="decimal"/>
      <w:lvlText w:val=""/>
      <w:lvlJc w:val="left"/>
    </w:lvl>
    <w:lvl w:ilvl="5" w:tplc="650E4054">
      <w:numFmt w:val="decimal"/>
      <w:lvlText w:val=""/>
      <w:lvlJc w:val="left"/>
    </w:lvl>
    <w:lvl w:ilvl="6" w:tplc="3AEA8AF4">
      <w:numFmt w:val="decimal"/>
      <w:lvlText w:val=""/>
      <w:lvlJc w:val="left"/>
    </w:lvl>
    <w:lvl w:ilvl="7" w:tplc="51B61B30">
      <w:numFmt w:val="decimal"/>
      <w:lvlText w:val=""/>
      <w:lvlJc w:val="left"/>
    </w:lvl>
    <w:lvl w:ilvl="8" w:tplc="7ADEFB84">
      <w:numFmt w:val="decimal"/>
      <w:lvlText w:val=""/>
      <w:lvlJc w:val="left"/>
    </w:lvl>
  </w:abstractNum>
  <w:abstractNum w:abstractNumId="107">
    <w:nsid w:val="00007F61"/>
    <w:multiLevelType w:val="hybridMultilevel"/>
    <w:tmpl w:val="B336C238"/>
    <w:lvl w:ilvl="0" w:tplc="7C8EC0F4">
      <w:start w:val="1"/>
      <w:numFmt w:val="bullet"/>
      <w:lvlText w:val="и"/>
      <w:lvlJc w:val="left"/>
    </w:lvl>
    <w:lvl w:ilvl="1" w:tplc="F0AEDC2E">
      <w:start w:val="6"/>
      <w:numFmt w:val="decimal"/>
      <w:lvlText w:val="%2."/>
      <w:lvlJc w:val="left"/>
    </w:lvl>
    <w:lvl w:ilvl="2" w:tplc="680853F2">
      <w:numFmt w:val="decimal"/>
      <w:lvlText w:val=""/>
      <w:lvlJc w:val="left"/>
    </w:lvl>
    <w:lvl w:ilvl="3" w:tplc="CA8C0824">
      <w:numFmt w:val="decimal"/>
      <w:lvlText w:val=""/>
      <w:lvlJc w:val="left"/>
    </w:lvl>
    <w:lvl w:ilvl="4" w:tplc="B9B285AC">
      <w:numFmt w:val="decimal"/>
      <w:lvlText w:val=""/>
      <w:lvlJc w:val="left"/>
    </w:lvl>
    <w:lvl w:ilvl="5" w:tplc="9BD60DC8">
      <w:numFmt w:val="decimal"/>
      <w:lvlText w:val=""/>
      <w:lvlJc w:val="left"/>
    </w:lvl>
    <w:lvl w:ilvl="6" w:tplc="33F2551C">
      <w:numFmt w:val="decimal"/>
      <w:lvlText w:val=""/>
      <w:lvlJc w:val="left"/>
    </w:lvl>
    <w:lvl w:ilvl="7" w:tplc="A48AE72C">
      <w:numFmt w:val="decimal"/>
      <w:lvlText w:val=""/>
      <w:lvlJc w:val="left"/>
    </w:lvl>
    <w:lvl w:ilvl="8" w:tplc="12745966">
      <w:numFmt w:val="decimal"/>
      <w:lvlText w:val=""/>
      <w:lvlJc w:val="left"/>
    </w:lvl>
  </w:abstractNum>
  <w:abstractNum w:abstractNumId="108">
    <w:nsid w:val="00007FBE"/>
    <w:multiLevelType w:val="hybridMultilevel"/>
    <w:tmpl w:val="51128096"/>
    <w:lvl w:ilvl="0" w:tplc="6E88FAB0">
      <w:start w:val="1"/>
      <w:numFmt w:val="bullet"/>
      <w:lvlText w:val="№"/>
      <w:lvlJc w:val="left"/>
    </w:lvl>
    <w:lvl w:ilvl="1" w:tplc="BBB83A0A">
      <w:start w:val="1"/>
      <w:numFmt w:val="bullet"/>
      <w:lvlText w:val="В"/>
      <w:lvlJc w:val="left"/>
    </w:lvl>
    <w:lvl w:ilvl="2" w:tplc="0EBC8AEE">
      <w:numFmt w:val="decimal"/>
      <w:lvlText w:val=""/>
      <w:lvlJc w:val="left"/>
    </w:lvl>
    <w:lvl w:ilvl="3" w:tplc="73C0232E">
      <w:numFmt w:val="decimal"/>
      <w:lvlText w:val=""/>
      <w:lvlJc w:val="left"/>
    </w:lvl>
    <w:lvl w:ilvl="4" w:tplc="2642F6B8">
      <w:numFmt w:val="decimal"/>
      <w:lvlText w:val=""/>
      <w:lvlJc w:val="left"/>
    </w:lvl>
    <w:lvl w:ilvl="5" w:tplc="A39C1DCE">
      <w:numFmt w:val="decimal"/>
      <w:lvlText w:val=""/>
      <w:lvlJc w:val="left"/>
    </w:lvl>
    <w:lvl w:ilvl="6" w:tplc="C2C6B72C">
      <w:numFmt w:val="decimal"/>
      <w:lvlText w:val=""/>
      <w:lvlJc w:val="left"/>
    </w:lvl>
    <w:lvl w:ilvl="7" w:tplc="C554D8DC">
      <w:numFmt w:val="decimal"/>
      <w:lvlText w:val=""/>
      <w:lvlJc w:val="left"/>
    </w:lvl>
    <w:lvl w:ilvl="8" w:tplc="02FE48E4">
      <w:numFmt w:val="decimal"/>
      <w:lvlText w:val=""/>
      <w:lvlJc w:val="left"/>
    </w:lvl>
  </w:abstractNum>
  <w:num w:numId="1">
    <w:abstractNumId w:val="91"/>
  </w:num>
  <w:num w:numId="2">
    <w:abstractNumId w:val="3"/>
  </w:num>
  <w:num w:numId="3">
    <w:abstractNumId w:val="40"/>
  </w:num>
  <w:num w:numId="4">
    <w:abstractNumId w:val="101"/>
  </w:num>
  <w:num w:numId="5">
    <w:abstractNumId w:val="49"/>
  </w:num>
  <w:num w:numId="6">
    <w:abstractNumId w:val="37"/>
  </w:num>
  <w:num w:numId="7">
    <w:abstractNumId w:val="95"/>
  </w:num>
  <w:num w:numId="8">
    <w:abstractNumId w:val="34"/>
  </w:num>
  <w:num w:numId="9">
    <w:abstractNumId w:val="46"/>
  </w:num>
  <w:num w:numId="10">
    <w:abstractNumId w:val="105"/>
  </w:num>
  <w:num w:numId="11">
    <w:abstractNumId w:val="21"/>
  </w:num>
  <w:num w:numId="12">
    <w:abstractNumId w:val="86"/>
  </w:num>
  <w:num w:numId="13">
    <w:abstractNumId w:val="92"/>
  </w:num>
  <w:num w:numId="14">
    <w:abstractNumId w:val="51"/>
  </w:num>
  <w:num w:numId="15">
    <w:abstractNumId w:val="98"/>
  </w:num>
  <w:num w:numId="16">
    <w:abstractNumId w:val="2"/>
  </w:num>
  <w:num w:numId="17">
    <w:abstractNumId w:val="106"/>
  </w:num>
  <w:num w:numId="18">
    <w:abstractNumId w:val="5"/>
  </w:num>
  <w:num w:numId="19">
    <w:abstractNumId w:val="53"/>
  </w:num>
  <w:num w:numId="20">
    <w:abstractNumId w:val="20"/>
  </w:num>
  <w:num w:numId="21">
    <w:abstractNumId w:val="94"/>
  </w:num>
  <w:num w:numId="22">
    <w:abstractNumId w:val="68"/>
  </w:num>
  <w:num w:numId="23">
    <w:abstractNumId w:val="72"/>
  </w:num>
  <w:num w:numId="24">
    <w:abstractNumId w:val="22"/>
  </w:num>
  <w:num w:numId="25">
    <w:abstractNumId w:val="93"/>
  </w:num>
  <w:num w:numId="26">
    <w:abstractNumId w:val="12"/>
  </w:num>
  <w:num w:numId="27">
    <w:abstractNumId w:val="9"/>
  </w:num>
  <w:num w:numId="28">
    <w:abstractNumId w:val="83"/>
  </w:num>
  <w:num w:numId="29">
    <w:abstractNumId w:val="33"/>
  </w:num>
  <w:num w:numId="30">
    <w:abstractNumId w:val="103"/>
  </w:num>
  <w:num w:numId="31">
    <w:abstractNumId w:val="30"/>
  </w:num>
  <w:num w:numId="32">
    <w:abstractNumId w:val="35"/>
  </w:num>
  <w:num w:numId="33">
    <w:abstractNumId w:val="13"/>
  </w:num>
  <w:num w:numId="34">
    <w:abstractNumId w:val="80"/>
  </w:num>
  <w:num w:numId="35">
    <w:abstractNumId w:val="90"/>
  </w:num>
  <w:num w:numId="36">
    <w:abstractNumId w:val="78"/>
  </w:num>
  <w:num w:numId="37">
    <w:abstractNumId w:val="62"/>
  </w:num>
  <w:num w:numId="38">
    <w:abstractNumId w:val="84"/>
  </w:num>
  <w:num w:numId="39">
    <w:abstractNumId w:val="29"/>
  </w:num>
  <w:num w:numId="40">
    <w:abstractNumId w:val="14"/>
  </w:num>
  <w:num w:numId="41">
    <w:abstractNumId w:val="0"/>
  </w:num>
  <w:num w:numId="42">
    <w:abstractNumId w:val="6"/>
  </w:num>
  <w:num w:numId="43">
    <w:abstractNumId w:val="88"/>
  </w:num>
  <w:num w:numId="44">
    <w:abstractNumId w:val="96"/>
  </w:num>
  <w:num w:numId="45">
    <w:abstractNumId w:val="25"/>
  </w:num>
  <w:num w:numId="46">
    <w:abstractNumId w:val="11"/>
  </w:num>
  <w:num w:numId="47">
    <w:abstractNumId w:val="56"/>
  </w:num>
  <w:num w:numId="48">
    <w:abstractNumId w:val="1"/>
  </w:num>
  <w:num w:numId="49">
    <w:abstractNumId w:val="10"/>
  </w:num>
  <w:num w:numId="50">
    <w:abstractNumId w:val="45"/>
  </w:num>
  <w:num w:numId="51">
    <w:abstractNumId w:val="85"/>
  </w:num>
  <w:num w:numId="52">
    <w:abstractNumId w:val="73"/>
  </w:num>
  <w:num w:numId="53">
    <w:abstractNumId w:val="55"/>
  </w:num>
  <w:num w:numId="54">
    <w:abstractNumId w:val="7"/>
  </w:num>
  <w:num w:numId="55">
    <w:abstractNumId w:val="42"/>
  </w:num>
  <w:num w:numId="56">
    <w:abstractNumId w:val="23"/>
  </w:num>
  <w:num w:numId="57">
    <w:abstractNumId w:val="76"/>
  </w:num>
  <w:num w:numId="58">
    <w:abstractNumId w:val="32"/>
  </w:num>
  <w:num w:numId="59">
    <w:abstractNumId w:val="41"/>
  </w:num>
  <w:num w:numId="60">
    <w:abstractNumId w:val="27"/>
  </w:num>
  <w:num w:numId="61">
    <w:abstractNumId w:val="59"/>
  </w:num>
  <w:num w:numId="62">
    <w:abstractNumId w:val="54"/>
  </w:num>
  <w:num w:numId="63">
    <w:abstractNumId w:val="70"/>
  </w:num>
  <w:num w:numId="64">
    <w:abstractNumId w:val="16"/>
  </w:num>
  <w:num w:numId="65">
    <w:abstractNumId w:val="52"/>
  </w:num>
  <w:num w:numId="66">
    <w:abstractNumId w:val="104"/>
  </w:num>
  <w:num w:numId="67">
    <w:abstractNumId w:val="75"/>
  </w:num>
  <w:num w:numId="68">
    <w:abstractNumId w:val="102"/>
  </w:num>
  <w:num w:numId="69">
    <w:abstractNumId w:val="17"/>
  </w:num>
  <w:num w:numId="70">
    <w:abstractNumId w:val="107"/>
  </w:num>
  <w:num w:numId="71">
    <w:abstractNumId w:val="47"/>
  </w:num>
  <w:num w:numId="72">
    <w:abstractNumId w:val="108"/>
  </w:num>
  <w:num w:numId="73">
    <w:abstractNumId w:val="67"/>
  </w:num>
  <w:num w:numId="74">
    <w:abstractNumId w:val="8"/>
  </w:num>
  <w:num w:numId="75">
    <w:abstractNumId w:val="43"/>
  </w:num>
  <w:num w:numId="76">
    <w:abstractNumId w:val="4"/>
  </w:num>
  <w:num w:numId="77">
    <w:abstractNumId w:val="99"/>
  </w:num>
  <w:num w:numId="78">
    <w:abstractNumId w:val="31"/>
  </w:num>
  <w:num w:numId="79">
    <w:abstractNumId w:val="26"/>
  </w:num>
  <w:num w:numId="80">
    <w:abstractNumId w:val="87"/>
  </w:num>
  <w:num w:numId="81">
    <w:abstractNumId w:val="39"/>
  </w:num>
  <w:num w:numId="82">
    <w:abstractNumId w:val="24"/>
  </w:num>
  <w:num w:numId="83">
    <w:abstractNumId w:val="69"/>
  </w:num>
  <w:num w:numId="84">
    <w:abstractNumId w:val="63"/>
  </w:num>
  <w:num w:numId="85">
    <w:abstractNumId w:val="44"/>
  </w:num>
  <w:num w:numId="86">
    <w:abstractNumId w:val="48"/>
  </w:num>
  <w:num w:numId="87">
    <w:abstractNumId w:val="61"/>
  </w:num>
  <w:num w:numId="88">
    <w:abstractNumId w:val="71"/>
  </w:num>
  <w:num w:numId="89">
    <w:abstractNumId w:val="97"/>
  </w:num>
  <w:num w:numId="90">
    <w:abstractNumId w:val="89"/>
  </w:num>
  <w:num w:numId="91">
    <w:abstractNumId w:val="66"/>
  </w:num>
  <w:num w:numId="92">
    <w:abstractNumId w:val="79"/>
  </w:num>
  <w:num w:numId="93">
    <w:abstractNumId w:val="58"/>
  </w:num>
  <w:num w:numId="94">
    <w:abstractNumId w:val="38"/>
  </w:num>
  <w:num w:numId="95">
    <w:abstractNumId w:val="18"/>
  </w:num>
  <w:num w:numId="96">
    <w:abstractNumId w:val="81"/>
  </w:num>
  <w:num w:numId="97">
    <w:abstractNumId w:val="57"/>
  </w:num>
  <w:num w:numId="98">
    <w:abstractNumId w:val="100"/>
  </w:num>
  <w:num w:numId="99">
    <w:abstractNumId w:val="28"/>
  </w:num>
  <w:num w:numId="100">
    <w:abstractNumId w:val="19"/>
  </w:num>
  <w:num w:numId="101">
    <w:abstractNumId w:val="64"/>
  </w:num>
  <w:num w:numId="102">
    <w:abstractNumId w:val="77"/>
  </w:num>
  <w:num w:numId="103">
    <w:abstractNumId w:val="60"/>
  </w:num>
  <w:num w:numId="104">
    <w:abstractNumId w:val="36"/>
  </w:num>
  <w:num w:numId="105">
    <w:abstractNumId w:val="50"/>
  </w:num>
  <w:num w:numId="106">
    <w:abstractNumId w:val="82"/>
  </w:num>
  <w:num w:numId="107">
    <w:abstractNumId w:val="65"/>
  </w:num>
  <w:num w:numId="108">
    <w:abstractNumId w:val="74"/>
  </w:num>
  <w:num w:numId="109">
    <w:abstractNumId w:val="1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06319"/>
    <w:rsid w:val="000332E1"/>
    <w:rsid w:val="000A7CCA"/>
    <w:rsid w:val="00105772"/>
    <w:rsid w:val="0012776E"/>
    <w:rsid w:val="001623CE"/>
    <w:rsid w:val="00171E1F"/>
    <w:rsid w:val="003035BA"/>
    <w:rsid w:val="00357142"/>
    <w:rsid w:val="003D77B1"/>
    <w:rsid w:val="004039C3"/>
    <w:rsid w:val="00415B61"/>
    <w:rsid w:val="00436C09"/>
    <w:rsid w:val="004E1336"/>
    <w:rsid w:val="005A4915"/>
    <w:rsid w:val="0061673D"/>
    <w:rsid w:val="006E3AFF"/>
    <w:rsid w:val="00713CFC"/>
    <w:rsid w:val="00742E14"/>
    <w:rsid w:val="00773208"/>
    <w:rsid w:val="00780284"/>
    <w:rsid w:val="007D2564"/>
    <w:rsid w:val="007E15CE"/>
    <w:rsid w:val="00806248"/>
    <w:rsid w:val="008A356C"/>
    <w:rsid w:val="008E18B3"/>
    <w:rsid w:val="008F126B"/>
    <w:rsid w:val="00921045"/>
    <w:rsid w:val="009907C2"/>
    <w:rsid w:val="00A16144"/>
    <w:rsid w:val="00A262CB"/>
    <w:rsid w:val="00AD6C68"/>
    <w:rsid w:val="00B02653"/>
    <w:rsid w:val="00B34412"/>
    <w:rsid w:val="00B36CD5"/>
    <w:rsid w:val="00BA3031"/>
    <w:rsid w:val="00C054B3"/>
    <w:rsid w:val="00C712E9"/>
    <w:rsid w:val="00C935B4"/>
    <w:rsid w:val="00D26BF0"/>
    <w:rsid w:val="00D8062C"/>
    <w:rsid w:val="00E44124"/>
    <w:rsid w:val="00E91805"/>
    <w:rsid w:val="00E96A04"/>
    <w:rsid w:val="00EE6906"/>
    <w:rsid w:val="00F06319"/>
    <w:rsid w:val="00F95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F126B"/>
    <w:pPr>
      <w:ind w:left="720"/>
      <w:contextualSpacing/>
    </w:pPr>
  </w:style>
  <w:style w:type="paragraph" w:styleId="a5">
    <w:name w:val="header"/>
    <w:basedOn w:val="a"/>
    <w:link w:val="a6"/>
    <w:uiPriority w:val="99"/>
    <w:semiHidden/>
    <w:unhideWhenUsed/>
    <w:rsid w:val="004039C3"/>
    <w:pPr>
      <w:tabs>
        <w:tab w:val="center" w:pos="4677"/>
        <w:tab w:val="right" w:pos="9355"/>
      </w:tabs>
    </w:pPr>
  </w:style>
  <w:style w:type="character" w:customStyle="1" w:styleId="a6">
    <w:name w:val="Верхний колонтитул Знак"/>
    <w:basedOn w:val="a0"/>
    <w:link w:val="a5"/>
    <w:uiPriority w:val="99"/>
    <w:semiHidden/>
    <w:rsid w:val="004039C3"/>
  </w:style>
  <w:style w:type="paragraph" w:styleId="a7">
    <w:name w:val="footer"/>
    <w:basedOn w:val="a"/>
    <w:link w:val="a8"/>
    <w:uiPriority w:val="99"/>
    <w:semiHidden/>
    <w:unhideWhenUsed/>
    <w:rsid w:val="004039C3"/>
    <w:pPr>
      <w:tabs>
        <w:tab w:val="center" w:pos="4677"/>
        <w:tab w:val="right" w:pos="9355"/>
      </w:tabs>
    </w:pPr>
  </w:style>
  <w:style w:type="character" w:customStyle="1" w:styleId="a8">
    <w:name w:val="Нижний колонтитул Знак"/>
    <w:basedOn w:val="a0"/>
    <w:link w:val="a7"/>
    <w:uiPriority w:val="99"/>
    <w:semiHidden/>
    <w:rsid w:val="004039C3"/>
  </w:style>
  <w:style w:type="paragraph" w:styleId="a9">
    <w:name w:val="Balloon Text"/>
    <w:basedOn w:val="a"/>
    <w:link w:val="aa"/>
    <w:uiPriority w:val="99"/>
    <w:semiHidden/>
    <w:unhideWhenUsed/>
    <w:rsid w:val="004039C3"/>
    <w:rPr>
      <w:rFonts w:ascii="Tahoma" w:hAnsi="Tahoma" w:cs="Tahoma"/>
      <w:sz w:val="16"/>
      <w:szCs w:val="16"/>
    </w:rPr>
  </w:style>
  <w:style w:type="character" w:customStyle="1" w:styleId="aa">
    <w:name w:val="Текст выноски Знак"/>
    <w:basedOn w:val="a0"/>
    <w:link w:val="a9"/>
    <w:uiPriority w:val="99"/>
    <w:semiHidden/>
    <w:rsid w:val="00403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749C-24C8-4A0A-AFAB-2DF7AB13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31394</Words>
  <Characters>178951</Characters>
  <Application>Microsoft Office Word</Application>
  <DocSecurity>0</DocSecurity>
  <Lines>1491</Lines>
  <Paragraphs>419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20</cp:revision>
  <cp:lastPrinted>2022-03-21T03:16:00Z</cp:lastPrinted>
  <dcterms:created xsi:type="dcterms:W3CDTF">2022-03-11T07:25:00Z</dcterms:created>
  <dcterms:modified xsi:type="dcterms:W3CDTF">2022-03-21T03:17:00Z</dcterms:modified>
</cp:coreProperties>
</file>