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23" w:rsidRPr="00C50750" w:rsidRDefault="00C50750">
      <w:pPr>
        <w:spacing w:before="5"/>
        <w:rPr>
          <w:b/>
          <w:sz w:val="28"/>
        </w:rPr>
      </w:pPr>
      <w:r w:rsidRPr="00C50750">
        <w:rPr>
          <w:b/>
          <w:sz w:val="28"/>
        </w:rPr>
        <w:t xml:space="preserve">                                                                                    МБДОУ «Новониколаевский детский сад №13»</w:t>
      </w:r>
      <w:bookmarkStart w:id="0" w:name="_GoBack"/>
      <w:bookmarkEnd w:id="0"/>
    </w:p>
    <w:p w:rsidR="00535723" w:rsidRDefault="00054F66">
      <w:pPr>
        <w:pStyle w:val="a3"/>
        <w:spacing w:before="0" w:after="4"/>
        <w:ind w:left="5228" w:hanging="2310"/>
      </w:pPr>
      <w:r>
        <w:t xml:space="preserve">Карта для проведения </w:t>
      </w:r>
      <w:proofErr w:type="gramStart"/>
      <w:r>
        <w:t>экспресс-диагностики</w:t>
      </w:r>
      <w:proofErr w:type="gramEnd"/>
      <w:r>
        <w:t xml:space="preserve"> с опорой на интегральные показатели развития ребёнка на конец третьего года жизни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2302"/>
        <w:gridCol w:w="1842"/>
      </w:tblGrid>
      <w:tr w:rsidR="00535723">
        <w:trPr>
          <w:trHeight w:val="321"/>
        </w:trPr>
        <w:tc>
          <w:tcPr>
            <w:tcW w:w="2163" w:type="dxa"/>
          </w:tcPr>
          <w:p w:rsidR="00535723" w:rsidRDefault="00054F66">
            <w:pPr>
              <w:pStyle w:val="TableParagraph"/>
              <w:spacing w:line="301" w:lineRule="exact"/>
              <w:ind w:left="333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2302" w:type="dxa"/>
            <w:vMerge w:val="restart"/>
          </w:tcPr>
          <w:p w:rsidR="00535723" w:rsidRDefault="00054F66">
            <w:pPr>
              <w:pStyle w:val="TableParagraph"/>
              <w:spacing w:line="320" w:lineRule="exact"/>
              <w:ind w:left="4259" w:right="4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показателей</w:t>
            </w:r>
          </w:p>
        </w:tc>
        <w:tc>
          <w:tcPr>
            <w:tcW w:w="1842" w:type="dxa"/>
            <w:vMerge w:val="restart"/>
          </w:tcPr>
          <w:p w:rsidR="00535723" w:rsidRDefault="00054F66">
            <w:pPr>
              <w:pStyle w:val="TableParagraph"/>
              <w:spacing w:before="1" w:line="322" w:lineRule="exact"/>
              <w:ind w:left="159" w:right="137" w:firstLine="228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 проявления</w:t>
            </w:r>
          </w:p>
        </w:tc>
      </w:tr>
      <w:tr w:rsidR="00535723">
        <w:trPr>
          <w:trHeight w:val="321"/>
        </w:trPr>
        <w:tc>
          <w:tcPr>
            <w:tcW w:w="2163" w:type="dxa"/>
          </w:tcPr>
          <w:p w:rsidR="00535723" w:rsidRDefault="00054F66">
            <w:pPr>
              <w:pStyle w:val="TableParagraph"/>
              <w:spacing w:line="301" w:lineRule="exact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</w:t>
            </w:r>
          </w:p>
        </w:tc>
        <w:tc>
          <w:tcPr>
            <w:tcW w:w="12302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1656"/>
        </w:trPr>
        <w:tc>
          <w:tcPr>
            <w:tcW w:w="2163" w:type="dxa"/>
          </w:tcPr>
          <w:p w:rsidR="00535723" w:rsidRDefault="00054F66">
            <w:pPr>
              <w:pStyle w:val="TableParagraph"/>
              <w:ind w:right="201" w:firstLine="1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Проявления в психическом развитии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— преобладают уравновешенный эмоциональный тонус, радостное настроение в коллективе сверстников;</w:t>
            </w:r>
          </w:p>
          <w:p w:rsidR="00535723" w:rsidRDefault="00054F66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- интерес к окружающему проявляется в познавательной и физической активности, в потребности общения с окружающими.</w:t>
            </w:r>
          </w:p>
          <w:p w:rsidR="00535723" w:rsidRDefault="00054F66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умеет выдержать недолгую отсрочку в удовлетворении желаний (подождать,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потерпеть);</w:t>
            </w:r>
          </w:p>
          <w:p w:rsidR="00535723" w:rsidRDefault="00054F66">
            <w:pPr>
              <w:pStyle w:val="TableParagraph"/>
              <w:numPr>
                <w:ilvl w:val="0"/>
                <w:numId w:val="25"/>
              </w:numPr>
              <w:tabs>
                <w:tab w:val="left" w:pos="492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умеет различать «можно» и «нельзя», адекватно реагировать на запрет (не кричать, не падать на пол, не стучать ногами, легко переключаться, быстро успокаиваться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2484"/>
        </w:trPr>
        <w:tc>
          <w:tcPr>
            <w:tcW w:w="2163" w:type="dxa"/>
          </w:tcPr>
          <w:p w:rsidR="00535723" w:rsidRDefault="00054F66">
            <w:pPr>
              <w:pStyle w:val="TableParagraph"/>
              <w:tabs>
                <w:tab w:val="left" w:pos="1928"/>
              </w:tabs>
              <w:spacing w:before="2"/>
              <w:ind w:right="96" w:firstLin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Проявления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7"/>
                <w:sz w:val="28"/>
              </w:rPr>
              <w:t xml:space="preserve">в </w:t>
            </w:r>
            <w:r>
              <w:rPr>
                <w:b/>
                <w:i/>
                <w:sz w:val="28"/>
              </w:rPr>
              <w:t>физическом развитии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numPr>
                <w:ilvl w:val="0"/>
                <w:numId w:val="24"/>
              </w:numPr>
              <w:tabs>
                <w:tab w:val="left" w:pos="485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основными движениями (ходьба в разных направлениях, с перешагиванием через предметы (высотой 10 см), в различном темпе, бег в разных направлениях и к цели, непрерывный в течение 30—40 с; прыжки на месте и с продвижением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вперед);</w:t>
            </w:r>
          </w:p>
          <w:p w:rsidR="00535723" w:rsidRDefault="00054F6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left="465" w:hanging="361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 простые движения по показу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535723" w:rsidRDefault="00054F66">
            <w:pPr>
              <w:pStyle w:val="TableParagraph"/>
              <w:numPr>
                <w:ilvl w:val="0"/>
                <w:numId w:val="24"/>
              </w:numPr>
              <w:tabs>
                <w:tab w:val="left" w:pos="547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охотно выполняет движения имитационного характера, участвует в несложных сюжетных подвижных играх, 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35723" w:rsidRDefault="00054F66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ind w:left="465" w:hanging="361"/>
              <w:jc w:val="both"/>
              <w:rPr>
                <w:sz w:val="24"/>
              </w:rPr>
            </w:pPr>
            <w:r>
              <w:rPr>
                <w:sz w:val="24"/>
              </w:rPr>
              <w:t>получает удовольствие от процесса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535723" w:rsidRDefault="00054F66">
            <w:pPr>
              <w:pStyle w:val="TableParagraph"/>
              <w:numPr>
                <w:ilvl w:val="0"/>
                <w:numId w:val="24"/>
              </w:numPr>
              <w:tabs>
                <w:tab w:val="left" w:pos="499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 нормальном функционировании организма ребенка свидетельствуют глубокий сон и активное бодрствование, хороший аппетит, регулярный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2210"/>
        </w:trPr>
        <w:tc>
          <w:tcPr>
            <w:tcW w:w="2163" w:type="dxa"/>
          </w:tcPr>
          <w:p w:rsidR="00535723" w:rsidRDefault="00054F66">
            <w:pPr>
              <w:pStyle w:val="TableParagraph"/>
              <w:spacing w:before="2"/>
              <w:ind w:right="239" w:firstLin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Предметн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z w:val="28"/>
              </w:rPr>
              <w:t xml:space="preserve"> орудийная деятельность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numPr>
                <w:ilvl w:val="0"/>
                <w:numId w:val="23"/>
              </w:numPr>
              <w:tabs>
                <w:tab w:val="left" w:pos="55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умеет действовать с предметами в соответствии с их социальным назначением (ест ложкой, пьет из чашки, пользуется туалетом, вытирает руки полотенцем, использует мыло, носовой платок и др.);— самостоятельно  находит и применяет орудия для достижения цели (использует другую игрушку, чтобы достать закатившийся мячик);</w:t>
            </w:r>
          </w:p>
          <w:p w:rsidR="00535723" w:rsidRDefault="00054F66">
            <w:pPr>
              <w:pStyle w:val="TableParagraph"/>
              <w:numPr>
                <w:ilvl w:val="0"/>
                <w:numId w:val="23"/>
              </w:numPr>
              <w:tabs>
                <w:tab w:val="left" w:pos="642"/>
                <w:tab w:val="left" w:pos="643"/>
              </w:tabs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элементарному самообслуживанию (одевается самостоятельно, с помощью взрослого только застегивает пуговицы, завязывает шнурки, помогает взрослому убирать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игрушки);</w:t>
            </w:r>
          </w:p>
          <w:p w:rsidR="00535723" w:rsidRDefault="00054F6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 xml:space="preserve">стремится к самостоятельности, говорит и демонстрирует </w:t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сам!»;</w:t>
            </w:r>
          </w:p>
          <w:p w:rsidR="00535723" w:rsidRDefault="00054F6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64" w:lineRule="exact"/>
              <w:ind w:left="465" w:hanging="361"/>
              <w:rPr>
                <w:sz w:val="24"/>
              </w:rPr>
            </w:pPr>
            <w:r>
              <w:rPr>
                <w:sz w:val="24"/>
              </w:rPr>
              <w:t>выполняя действия, называет себя не только по имени, но и использует местоимение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«я».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379"/>
        </w:trPr>
        <w:tc>
          <w:tcPr>
            <w:tcW w:w="2163" w:type="dxa"/>
          </w:tcPr>
          <w:p w:rsidR="00535723" w:rsidRDefault="00054F66">
            <w:pPr>
              <w:pStyle w:val="TableParagraph"/>
              <w:ind w:left="2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Общение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68" w:lineRule="exact"/>
              <w:ind w:left="465" w:hanging="361"/>
              <w:rPr>
                <w:sz w:val="24"/>
              </w:rPr>
            </w:pPr>
            <w:r>
              <w:rPr>
                <w:sz w:val="24"/>
              </w:rPr>
              <w:t>осуществляет общение на основе 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35723" w:rsidRDefault="00054F6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действия с предметами выполняет по словесному указанию взрослого («Пойдем гулять, будем одеваться» 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22"/>
              </w:numPr>
              <w:tabs>
                <w:tab w:val="left" w:pos="509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обращается к взрослому с просьбой о помощи (подходит к воспитателю, чтобы ему завязали шапку, развязали шарф, дали бумагу для рисования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line="264" w:lineRule="exact"/>
              <w:ind w:left="465" w:hanging="361"/>
              <w:rPr>
                <w:sz w:val="24"/>
              </w:rPr>
            </w:pPr>
            <w:r>
              <w:rPr>
                <w:sz w:val="24"/>
              </w:rPr>
              <w:t xml:space="preserve">активно включается в парные игры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(«Прятки», «Катание мяча»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642"/>
        </w:trPr>
        <w:tc>
          <w:tcPr>
            <w:tcW w:w="2163" w:type="dxa"/>
          </w:tcPr>
          <w:p w:rsidR="00535723" w:rsidRDefault="00BF5A98">
            <w:pPr>
              <w:pStyle w:val="TableParagraph"/>
              <w:spacing w:before="3" w:line="322" w:lineRule="exact"/>
              <w:ind w:right="149" w:firstLine="2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Символик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z w:val="28"/>
              </w:rPr>
              <w:t xml:space="preserve"> моделирующ</w:t>
            </w:r>
            <w:r w:rsidR="00054F66">
              <w:rPr>
                <w:b/>
                <w:i/>
                <w:sz w:val="28"/>
              </w:rPr>
              <w:t>ие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spacing w:line="27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</w:t>
            </w:r>
            <w:proofErr w:type="spellStart"/>
            <w:r>
              <w:rPr>
                <w:b/>
                <w:i/>
                <w:sz w:val="24"/>
              </w:rPr>
              <w:t>отобразительная</w:t>
            </w:r>
            <w:proofErr w:type="spellEnd"/>
            <w:r>
              <w:rPr>
                <w:b/>
                <w:i/>
                <w:sz w:val="24"/>
              </w:rPr>
              <w:t xml:space="preserve"> игра:</w:t>
            </w:r>
          </w:p>
          <w:p w:rsidR="00535723" w:rsidRDefault="00054F66">
            <w:pPr>
              <w:pStyle w:val="TableParagraph"/>
              <w:spacing w:line="274" w:lineRule="exact"/>
              <w:ind w:left="16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пока не принимает на себя роль, например, мамы, но может копировать ее действия, движения, слова (кормит</w:t>
            </w:r>
            <w:proofErr w:type="gramEnd"/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type w:val="continuous"/>
          <w:pgSz w:w="16840" w:h="11910" w:orient="landscape"/>
          <w:pgMar w:top="64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2302"/>
        <w:gridCol w:w="1842"/>
      </w:tblGrid>
      <w:tr w:rsidR="00535723">
        <w:trPr>
          <w:trHeight w:val="2483"/>
        </w:trPr>
        <w:tc>
          <w:tcPr>
            <w:tcW w:w="2163" w:type="dxa"/>
          </w:tcPr>
          <w:p w:rsidR="00535723" w:rsidRDefault="00054F66">
            <w:pPr>
              <w:pStyle w:val="TableParagraph"/>
              <w:ind w:right="2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виды деятельности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куклу, укладывает ее спать и др.);</w:t>
            </w:r>
          </w:p>
          <w:p w:rsidR="00535723" w:rsidRDefault="00054F66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использует предметы-заместители (кормит куклу палочкой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35723" w:rsidRDefault="00054F66">
            <w:pPr>
              <w:pStyle w:val="TableParagraph"/>
              <w:spacing w:before="5"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 деятельность:</w:t>
            </w:r>
          </w:p>
          <w:p w:rsidR="00535723" w:rsidRDefault="00054F66">
            <w:pPr>
              <w:pStyle w:val="TableParagraph"/>
              <w:numPr>
                <w:ilvl w:val="0"/>
                <w:numId w:val="21"/>
              </w:numPr>
              <w:tabs>
                <w:tab w:val="left" w:pos="565"/>
                <w:tab w:val="left" w:pos="56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рисует каракули как случайные метки, оставляемые на бумаге карандашом или красками в зависимости от движения руки, начинает давать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название;</w:t>
            </w:r>
          </w:p>
          <w:p w:rsidR="00535723" w:rsidRDefault="00054F66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возникают простейшие изображения (домик в виде полукруга, квадратик — машина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35723" w:rsidRDefault="00054F66">
            <w:pPr>
              <w:pStyle w:val="TableParagraph"/>
              <w:spacing w:before="2"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Подражание:</w:t>
            </w:r>
          </w:p>
          <w:p w:rsidR="00535723" w:rsidRDefault="00054F66">
            <w:pPr>
              <w:pStyle w:val="TableParagraph"/>
              <w:numPr>
                <w:ilvl w:val="0"/>
                <w:numId w:val="21"/>
              </w:numPr>
              <w:tabs>
                <w:tab w:val="left" w:pos="526"/>
              </w:tabs>
              <w:spacing w:line="274" w:lineRule="exact"/>
              <w:ind w:left="525" w:hanging="361"/>
              <w:rPr>
                <w:sz w:val="24"/>
              </w:rPr>
            </w:pPr>
            <w:r>
              <w:rPr>
                <w:sz w:val="24"/>
              </w:rPr>
              <w:t>активно подражает сверстникам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35723" w:rsidRDefault="00054F66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70" w:lineRule="exact"/>
              <w:ind w:left="465" w:hanging="361"/>
              <w:rPr>
                <w:sz w:val="24"/>
              </w:rPr>
            </w:pPr>
            <w:r>
              <w:rPr>
                <w:sz w:val="24"/>
              </w:rPr>
              <w:t>показывает действием неодушевленные предметы (как летит самолет, едет машина), изображает животных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3588"/>
        </w:trPr>
        <w:tc>
          <w:tcPr>
            <w:tcW w:w="2163" w:type="dxa"/>
          </w:tcPr>
          <w:p w:rsidR="00535723" w:rsidRDefault="00054F66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Речь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Пассивная</w:t>
            </w:r>
            <w:proofErr w:type="gramEnd"/>
            <w:r>
              <w:rPr>
                <w:b/>
                <w:i/>
                <w:sz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</w:rPr>
              <w:t>импрессивная</w:t>
            </w:r>
            <w:proofErr w:type="spellEnd"/>
            <w:r>
              <w:rPr>
                <w:b/>
                <w:i/>
                <w:sz w:val="24"/>
              </w:rPr>
              <w:t xml:space="preserve">): </w:t>
            </w:r>
            <w:r>
              <w:rPr>
                <w:sz w:val="24"/>
              </w:rPr>
              <w:t>— по инструкции взрослого узнает и правильно показывает предметы и их части на картинках, т.е. соотносит изображение и реальный предмет;</w:t>
            </w:r>
          </w:p>
          <w:p w:rsidR="00535723" w:rsidRDefault="00054F66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выполняет инструкции взрослого («Подойди к столу», «Возьми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мишку»);</w:t>
            </w:r>
          </w:p>
          <w:p w:rsidR="00535723" w:rsidRDefault="00054F66">
            <w:pPr>
              <w:pStyle w:val="TableParagraph"/>
              <w:numPr>
                <w:ilvl w:val="0"/>
                <w:numId w:val="20"/>
              </w:numPr>
              <w:tabs>
                <w:tab w:val="left" w:pos="51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проявляет интерес к книгам, демонстрирует запоминание первых сказок путем включения в рассказ взрослого отдельных слов и действий («Курочка Ряба», «Колобок», «Теремок»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 xml:space="preserve">эмоционально реагирует на песенки и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(«Петушок, петушок», «Пошел котик на </w:t>
            </w:r>
            <w:proofErr w:type="spellStart"/>
            <w:r>
              <w:rPr>
                <w:sz w:val="24"/>
              </w:rPr>
              <w:t>торжок</w:t>
            </w:r>
            <w:proofErr w:type="spellEnd"/>
            <w:r>
              <w:rPr>
                <w:sz w:val="24"/>
              </w:rPr>
              <w:t>»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35723" w:rsidRDefault="00054F66">
            <w:pPr>
              <w:pStyle w:val="TableParagraph"/>
              <w:spacing w:line="274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Активная (экспрессивная):</w:t>
            </w:r>
          </w:p>
          <w:p w:rsidR="00535723" w:rsidRDefault="00054F66">
            <w:pPr>
              <w:pStyle w:val="TableParagraph"/>
              <w:ind w:left="105" w:right="69" w:firstLine="60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имеет достаточный активный словарь (называет предметы и их части, действия и качества предметов (машина — у машины колеса и руль, она едет, она красная));</w:t>
            </w:r>
          </w:p>
          <w:p w:rsidR="00535723" w:rsidRDefault="00054F66">
            <w:pPr>
              <w:pStyle w:val="TableParagraph"/>
              <w:numPr>
                <w:ilvl w:val="0"/>
                <w:numId w:val="19"/>
              </w:numPr>
              <w:tabs>
                <w:tab w:val="left" w:pos="5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владеет грамматическими категориями разговорного языка, составляя предложения, изменяет слова </w:t>
            </w:r>
            <w:r>
              <w:rPr>
                <w:spacing w:val="4"/>
                <w:sz w:val="24"/>
              </w:rPr>
              <w:t xml:space="preserve">по </w:t>
            </w:r>
            <w:r>
              <w:rPr>
                <w:sz w:val="24"/>
              </w:rPr>
              <w:t>родам, числам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падежам;</w:t>
            </w:r>
          </w:p>
          <w:p w:rsidR="00535723" w:rsidRDefault="00054F66">
            <w:pPr>
              <w:pStyle w:val="TableParagraph"/>
              <w:numPr>
                <w:ilvl w:val="0"/>
                <w:numId w:val="19"/>
              </w:numPr>
              <w:tabs>
                <w:tab w:val="left" w:pos="475"/>
              </w:tabs>
              <w:spacing w:line="270" w:lineRule="atLeast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способен вступать в диалог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 (обращается с просьбой, привлекает внимание к своим действиям, задает вопросы «Кто?», «Что?» и ждет на 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ответа).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2484"/>
        </w:trPr>
        <w:tc>
          <w:tcPr>
            <w:tcW w:w="2163" w:type="dxa"/>
          </w:tcPr>
          <w:p w:rsidR="00535723" w:rsidRDefault="00054F66">
            <w:pPr>
              <w:pStyle w:val="TableParagraph"/>
              <w:tabs>
                <w:tab w:val="left" w:pos="1687"/>
                <w:tab w:val="left" w:pos="1944"/>
              </w:tabs>
              <w:ind w:right="99" w:firstLine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Действия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с </w:t>
            </w:r>
            <w:r>
              <w:rPr>
                <w:b/>
                <w:i/>
                <w:sz w:val="24"/>
              </w:rPr>
              <w:t>предметами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6"/>
                <w:sz w:val="24"/>
              </w:rPr>
              <w:t xml:space="preserve">как </w:t>
            </w:r>
            <w:r>
              <w:rPr>
                <w:b/>
                <w:i/>
                <w:sz w:val="24"/>
              </w:rPr>
              <w:t>основа познавательного развития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line="261" w:lineRule="exact"/>
              <w:ind w:left="465" w:hanging="361"/>
              <w:rPr>
                <w:sz w:val="24"/>
              </w:rPr>
            </w:pPr>
            <w:r>
              <w:rPr>
                <w:sz w:val="24"/>
              </w:rPr>
              <w:t>действия руки контролирует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зрением;</w:t>
            </w:r>
          </w:p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604"/>
                <w:tab w:val="left" w:pos="605"/>
              </w:tabs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овладевает приемами раскатывания (колбаски), сплющивания (тарелочки, блины), круговыми движениями (яблочки, шарики, конфеты), используя глину,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пластилин;</w:t>
            </w:r>
            <w:proofErr w:type="gramEnd"/>
          </w:p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499"/>
              </w:tabs>
              <w:ind w:left="498" w:hanging="394"/>
              <w:rPr>
                <w:sz w:val="24"/>
              </w:rPr>
            </w:pPr>
            <w:proofErr w:type="gramStart"/>
            <w:r>
              <w:rPr>
                <w:sz w:val="24"/>
              </w:rPr>
              <w:t>вкладывает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(доски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«стаканчики»,</w:t>
            </w:r>
            <w:proofErr w:type="gramEnd"/>
          </w:p>
          <w:p w:rsidR="00535723" w:rsidRDefault="00054F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«волшебный сундучок» и др.);</w:t>
            </w:r>
          </w:p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группирует предметы по цвету (основные), величине (контрастной), форме (шар, куб, призма,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цилиндр);</w:t>
            </w:r>
            <w:proofErr w:type="gramEnd"/>
          </w:p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467" w:hanging="363"/>
              <w:rPr>
                <w:sz w:val="24"/>
              </w:rPr>
            </w:pPr>
            <w:r>
              <w:rPr>
                <w:sz w:val="24"/>
              </w:rPr>
              <w:t>умеет расположить предметы в порядке увеличения и уменьшения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(большой—поменьше—маленький);</w:t>
            </w:r>
          </w:p>
          <w:p w:rsidR="00535723" w:rsidRDefault="00054F66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выполняет несложное конструирование из кубиков (строит башенку, поезд, скамеечку, кроватку, диванчик и т.д.) и включает 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655"/>
        </w:trPr>
        <w:tc>
          <w:tcPr>
            <w:tcW w:w="2163" w:type="dxa"/>
          </w:tcPr>
          <w:p w:rsidR="00535723" w:rsidRDefault="00054F66">
            <w:pPr>
              <w:pStyle w:val="TableParagraph"/>
              <w:ind w:right="246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Эмоциональные проявления:</w:t>
            </w:r>
          </w:p>
        </w:tc>
        <w:tc>
          <w:tcPr>
            <w:tcW w:w="12302" w:type="dxa"/>
          </w:tcPr>
          <w:p w:rsidR="00535723" w:rsidRDefault="00054F66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эмоционально отзывчив, чувствителен к отношению взрослых к себе, нуждается в эмоциональной поддержке («Молодец», </w:t>
            </w:r>
            <w:r>
              <w:rPr>
                <w:spacing w:val="-3"/>
                <w:sz w:val="24"/>
              </w:rPr>
              <w:t xml:space="preserve">«Ты </w:t>
            </w:r>
            <w:r>
              <w:rPr>
                <w:sz w:val="24"/>
              </w:rPr>
              <w:t>очень хороший мальчик», «Умница»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35723" w:rsidRDefault="00054F6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проявляет любовь и нежность к 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  <w:p w:rsidR="00535723" w:rsidRDefault="00054F66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</w:tabs>
              <w:ind w:left="465" w:hanging="361"/>
              <w:rPr>
                <w:sz w:val="24"/>
              </w:rPr>
            </w:pPr>
            <w:r>
              <w:rPr>
                <w:sz w:val="24"/>
              </w:rPr>
              <w:t>реагирует на музыку, с удовольствием двигается под музыку и слушает 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535723" w:rsidRDefault="00054F66">
            <w:pPr>
              <w:pStyle w:val="TableParagraph"/>
              <w:numPr>
                <w:ilvl w:val="0"/>
                <w:numId w:val="17"/>
              </w:numPr>
              <w:tabs>
                <w:tab w:val="left" w:pos="485"/>
              </w:tabs>
              <w:spacing w:line="270" w:lineRule="atLeast"/>
              <w:ind w:right="109" w:firstLine="0"/>
              <w:rPr>
                <w:sz w:val="24"/>
              </w:rPr>
            </w:pPr>
            <w:r>
              <w:rPr>
                <w:sz w:val="24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лестницы).</w:t>
            </w:r>
          </w:p>
        </w:tc>
        <w:tc>
          <w:tcPr>
            <w:tcW w:w="1842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pgSz w:w="16840" w:h="11910" w:orient="landscape"/>
          <w:pgMar w:top="720" w:right="120" w:bottom="280" w:left="180" w:header="720" w:footer="720" w:gutter="0"/>
          <w:cols w:space="720"/>
        </w:sectPr>
      </w:pPr>
    </w:p>
    <w:p w:rsidR="00535723" w:rsidRDefault="00C50750">
      <w:pPr>
        <w:pStyle w:val="a3"/>
        <w:ind w:left="5345"/>
      </w:pPr>
      <w:r>
        <w:lastRenderedPageBreak/>
        <w:pict>
          <v:rect id="_x0000_s1026" style="position:absolute;left:0;text-align:left;margin-left:276.55pt;margin-top:362.45pt;width:3pt;height:1.2pt;z-index:-251658752;mso-position-horizontal-relative:page;mso-position-vertical-relative:page" fillcolor="black" stroked="f">
            <w10:wrap anchorx="page" anchory="page"/>
          </v:rect>
        </w:pict>
      </w:r>
      <w:r w:rsidR="00054F66">
        <w:t xml:space="preserve">Карта для проведения </w:t>
      </w:r>
      <w:proofErr w:type="gramStart"/>
      <w:r w:rsidR="00054F66">
        <w:t>экспресс-диагностики</w:t>
      </w:r>
      <w:proofErr w:type="gramEnd"/>
      <w:r w:rsidR="00054F66">
        <w:t xml:space="preserve"> с опорой на интегральные показатели развития ребёнка на конец пятого года жизни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107"/>
        <w:gridCol w:w="1817"/>
      </w:tblGrid>
      <w:tr w:rsidR="00535723">
        <w:trPr>
          <w:trHeight w:val="645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320" w:lineRule="exact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tabs>
                <w:tab w:val="left" w:pos="2326"/>
              </w:tabs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z w:val="28"/>
              </w:rPr>
              <w:tab/>
              <w:t>показателей</w:t>
            </w:r>
          </w:p>
        </w:tc>
        <w:tc>
          <w:tcPr>
            <w:tcW w:w="1817" w:type="dxa"/>
          </w:tcPr>
          <w:p w:rsidR="00535723" w:rsidRDefault="00054F66">
            <w:pPr>
              <w:pStyle w:val="TableParagraph"/>
              <w:spacing w:line="320" w:lineRule="exact"/>
              <w:ind w:left="128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</w:p>
          <w:p w:rsidR="00535723" w:rsidRDefault="00054F66">
            <w:pPr>
              <w:pStyle w:val="TableParagraph"/>
              <w:spacing w:before="2" w:line="304" w:lineRule="exact"/>
              <w:ind w:left="12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проявления</w:t>
            </w:r>
          </w:p>
        </w:tc>
      </w:tr>
      <w:tr w:rsidR="00535723">
        <w:trPr>
          <w:trHeight w:val="4968"/>
        </w:trPr>
        <w:tc>
          <w:tcPr>
            <w:tcW w:w="2381" w:type="dxa"/>
          </w:tcPr>
          <w:p w:rsidR="00535723" w:rsidRDefault="00054F66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Здоровье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Проявления в психическом развитии:</w:t>
            </w:r>
            <w:r>
              <w:rPr>
                <w:sz w:val="24"/>
              </w:rPr>
              <w:t>— начинает регулировать свое поведение в соответствии с принятыми 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мами</w:t>
            </w:r>
            <w:proofErr w:type="spellEnd"/>
            <w:r>
              <w:rPr>
                <w:sz w:val="24"/>
              </w:rPr>
              <w:t>; способен сдерживать ситуативные желания, может довести начатое дело до конца (убрать игрушки, запомнить стихотворение, слова песни, правила игры);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50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прилагает волевые усилия для преодоления трудностей (выполнить правило в подвижной игре, перепрыгнуть через препятствие, раскрасить предложенный рисунок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535723" w:rsidRDefault="00054F6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Проявления в физическом развитии: </w:t>
            </w:r>
            <w:r>
              <w:rPr>
                <w:sz w:val="24"/>
              </w:rPr>
              <w:t>— ходит свободно, держась прямо, не опуская головы;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470" w:hanging="363"/>
              <w:jc w:val="both"/>
              <w:rPr>
                <w:sz w:val="24"/>
              </w:rPr>
            </w:pPr>
            <w:r>
              <w:rPr>
                <w:sz w:val="24"/>
              </w:rPr>
              <w:t>уверенно ходит по бревну (скамейке), удерживая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чувствует ритм, умеет ходить, бегать, подпрыгивать, изменять положение тела в такт музыке или под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счет;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в прыжках в длину с места отталкивается двумя ногами и мягко приземляется, подпрыгивает на одной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ноге;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правильно лазает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лестнице;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ловит мяч кистями рук, многократно ударяет им об пол и ловит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бросает предметы вверх, вдаль, в цель, через сетку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r>
              <w:rPr>
                <w:sz w:val="24"/>
              </w:rPr>
              <w:t>охотно включается в выполнение режимных моментов и 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>, с интересом участвует в подвижных играх;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468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инициативен</w:t>
            </w:r>
            <w:proofErr w:type="gramEnd"/>
            <w:r>
              <w:rPr>
                <w:sz w:val="24"/>
              </w:rPr>
              <w:t>, радуется своим успехам в физических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упражнениях;</w:t>
            </w:r>
          </w:p>
          <w:p w:rsidR="00535723" w:rsidRDefault="00054F66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проявляет устойчивость к изменениям внешней среды: меньше </w:t>
            </w:r>
            <w:proofErr w:type="gramStart"/>
            <w:r>
              <w:rPr>
                <w:sz w:val="24"/>
              </w:rPr>
              <w:t>подвержен</w:t>
            </w:r>
            <w:proofErr w:type="gramEnd"/>
            <w:r>
              <w:rPr>
                <w:sz w:val="24"/>
              </w:rPr>
              <w:t xml:space="preserve"> простудным заболеваниям, легче переносит резкие колебания температуры воздуха, легко засыпает, спокойно спит, своевременно просыпается, с аппетитом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ест.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371"/>
        </w:trPr>
        <w:tc>
          <w:tcPr>
            <w:tcW w:w="2381" w:type="dxa"/>
            <w:tcBorders>
              <w:bottom w:val="nil"/>
            </w:tcBorders>
          </w:tcPr>
          <w:p w:rsidR="00535723" w:rsidRDefault="00054F66">
            <w:pPr>
              <w:pStyle w:val="TableParagraph"/>
              <w:ind w:right="3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Символик</w:t>
            </w:r>
            <w:proofErr w:type="gramStart"/>
            <w:r>
              <w:rPr>
                <w:b/>
                <w:i/>
                <w:sz w:val="28"/>
              </w:rPr>
              <w:t>о-</w:t>
            </w:r>
            <w:proofErr w:type="gramEnd"/>
            <w:r>
              <w:rPr>
                <w:b/>
                <w:i/>
                <w:sz w:val="28"/>
              </w:rPr>
              <w:t xml:space="preserve"> моделирующие виды деятельности</w:t>
            </w:r>
          </w:p>
        </w:tc>
        <w:tc>
          <w:tcPr>
            <w:tcW w:w="12107" w:type="dxa"/>
            <w:tcBorders>
              <w:bottom w:val="nil"/>
            </w:tcBorders>
          </w:tcPr>
          <w:p w:rsidR="00535723" w:rsidRDefault="00054F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Сюжетно-ролевые игры: </w:t>
            </w:r>
            <w:r>
              <w:rPr>
                <w:sz w:val="24"/>
              </w:rPr>
              <w:t>— принимает на себя роль, называет свою роль словом («Я — мама», «Я — врач»);</w:t>
            </w:r>
          </w:p>
          <w:p w:rsidR="00535723" w:rsidRDefault="00054F6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выполняет 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35723" w:rsidRDefault="00054F66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использует предметы-заместители (палочка может быть ложкой, градусником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35723" w:rsidRDefault="00054F66">
            <w:pPr>
              <w:pStyle w:val="TableParagraph"/>
              <w:numPr>
                <w:ilvl w:val="0"/>
                <w:numId w:val="15"/>
              </w:numPr>
              <w:tabs>
                <w:tab w:val="left" w:pos="592"/>
                <w:tab w:val="left" w:pos="593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взаимодействует с другими детьми (договаривается о распределении ролей и содержании игры по ходу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сюжета);</w:t>
            </w:r>
          </w:p>
        </w:tc>
        <w:tc>
          <w:tcPr>
            <w:tcW w:w="1817" w:type="dxa"/>
            <w:vMerge w:val="restart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268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tabs>
                <w:tab w:val="left" w:pos="568"/>
              </w:tabs>
              <w:spacing w:line="249" w:lineRule="exact"/>
              <w:ind w:left="108"/>
              <w:rPr>
                <w:b/>
                <w:i/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инициативен</w:t>
            </w:r>
            <w:proofErr w:type="gramEnd"/>
            <w:r>
              <w:rPr>
                <w:sz w:val="24"/>
              </w:rPr>
              <w:t xml:space="preserve"> в организации предметной среды для самодеятельных игр. </w:t>
            </w: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6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(рисование, лепка):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3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изображает человека, животных, природу, различные по цвету и форме предметы схематично, но узнаваемо;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5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 изобразительную деятельность сопровождает речью и драматизацией;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5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— использует цвет для выражения эмоционального отношения к </w:t>
            </w:r>
            <w:proofErr w:type="gramStart"/>
            <w:r>
              <w:rPr>
                <w:sz w:val="24"/>
              </w:rPr>
              <w:t>изображаемому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5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Конструирование: </w:t>
            </w:r>
            <w:r>
              <w:rPr>
                <w:sz w:val="24"/>
              </w:rPr>
              <w:t>конструирует по образцу, преобразует конструкции по заданию взрослого, используя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6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 материалы (строительные наборы, конструкторы, бумага, природный материал);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65"/>
        </w:trPr>
        <w:tc>
          <w:tcPr>
            <w:tcW w:w="2381" w:type="dxa"/>
            <w:tcBorders>
              <w:top w:val="nil"/>
              <w:bottom w:val="nil"/>
            </w:tcBorders>
          </w:tcPr>
          <w:p w:rsidR="00535723" w:rsidRDefault="005357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107" w:type="dxa"/>
            <w:tcBorders>
              <w:top w:val="nil"/>
              <w:bottom w:val="nil"/>
            </w:tcBorders>
          </w:tcPr>
          <w:p w:rsidR="00535723" w:rsidRDefault="00054F6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— пользуется простыми способами конструирования (</w:t>
            </w:r>
            <w:proofErr w:type="spellStart"/>
            <w:r>
              <w:rPr>
                <w:sz w:val="24"/>
              </w:rPr>
              <w:t>надстраивание</w:t>
            </w:r>
            <w:proofErr w:type="spellEnd"/>
            <w:r>
              <w:rPr>
                <w:sz w:val="24"/>
              </w:rPr>
              <w:t xml:space="preserve">, пристраивание, разрывание, </w:t>
            </w:r>
            <w:proofErr w:type="spellStart"/>
            <w:r>
              <w:rPr>
                <w:sz w:val="24"/>
              </w:rPr>
              <w:t>надрывание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73"/>
        </w:trPr>
        <w:tc>
          <w:tcPr>
            <w:tcW w:w="2381" w:type="dxa"/>
            <w:tcBorders>
              <w:top w:val="nil"/>
            </w:tcBorders>
          </w:tcPr>
          <w:p w:rsidR="00535723" w:rsidRDefault="005357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07" w:type="dxa"/>
            <w:tcBorders>
              <w:top w:val="nil"/>
            </w:tcBorders>
          </w:tcPr>
          <w:p w:rsidR="00535723" w:rsidRDefault="00054F66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скручивание бумаги, «</w:t>
            </w:r>
            <w:proofErr w:type="spellStart"/>
            <w:r>
              <w:rPr>
                <w:sz w:val="24"/>
              </w:rPr>
              <w:t>опредмечивание</w:t>
            </w:r>
            <w:proofErr w:type="spellEnd"/>
            <w:r>
              <w:rPr>
                <w:sz w:val="24"/>
              </w:rPr>
              <w:t>» природного материала).</w:t>
            </w:r>
          </w:p>
        </w:tc>
        <w:tc>
          <w:tcPr>
            <w:tcW w:w="1817" w:type="dxa"/>
            <w:vMerge/>
            <w:tcBorders>
              <w:top w:val="nil"/>
            </w:tcBorders>
          </w:tcPr>
          <w:p w:rsidR="00535723" w:rsidRDefault="00535723">
            <w:pPr>
              <w:rPr>
                <w:sz w:val="2"/>
                <w:szCs w:val="2"/>
              </w:rPr>
            </w:pPr>
          </w:p>
        </w:tc>
      </w:tr>
      <w:tr w:rsidR="00535723">
        <w:trPr>
          <w:trHeight w:val="275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Самообслуживание,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tabs>
                <w:tab w:val="left" w:pos="62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умывается,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раздевается,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одевается,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туалетом,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35723" w:rsidRDefault="00535723">
      <w:pPr>
        <w:rPr>
          <w:sz w:val="20"/>
        </w:rPr>
        <w:sectPr w:rsidR="00535723">
          <w:pgSz w:w="16840" w:h="11910" w:orient="landscape"/>
          <w:pgMar w:top="64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107"/>
        <w:gridCol w:w="1817"/>
      </w:tblGrid>
      <w:tr w:rsidR="00535723">
        <w:trPr>
          <w:trHeight w:val="1104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элементы труда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обратиться за помощью («Застегни мне», «Развяжи шарф» и т.д.);</w:t>
            </w:r>
          </w:p>
          <w:p w:rsidR="00535723" w:rsidRDefault="00054F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аккуратен</w:t>
            </w:r>
            <w:proofErr w:type="gramEnd"/>
            <w:r>
              <w:rPr>
                <w:sz w:val="24"/>
              </w:rPr>
              <w:t xml:space="preserve"> во время еды, умеет пользоваться носовым платком, правильно надевает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обувь;</w:t>
            </w:r>
          </w:p>
          <w:p w:rsidR="00535723" w:rsidRDefault="00054F66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выполняет отдельные поручения (дежурит по столовой, поливает растения, кормит рыбок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35723" w:rsidRDefault="00054F66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0" w:lineRule="exact"/>
              <w:ind w:left="470" w:hanging="363"/>
              <w:rPr>
                <w:sz w:val="24"/>
              </w:rPr>
            </w:pPr>
            <w:r>
              <w:rPr>
                <w:sz w:val="24"/>
              </w:rPr>
              <w:t>убирает на место свою одежду, 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932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Общение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способен общаться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 на темы, отражающие как воспринимаемую ситуацию, так и выходящую за ее пределы («Когда было лето, мы с папой...», «Скоро 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поедем...»);</w:t>
            </w:r>
          </w:p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 xml:space="preserve">охотно задает вопросы в разговоре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заметить эмоциональные состояния взрослых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проявляет сочувствие близким взрослым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сверстникам;</w:t>
            </w:r>
          </w:p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владеет элементарными навыками проявления вежливости (умеет здороваться, прощаться,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благодарить);</w:t>
            </w:r>
          </w:p>
          <w:p w:rsidR="00535723" w:rsidRDefault="00054F66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0" w:lineRule="exact"/>
              <w:ind w:left="468" w:hanging="360"/>
              <w:rPr>
                <w:sz w:val="24"/>
              </w:rPr>
            </w:pPr>
            <w:r>
              <w:rPr>
                <w:sz w:val="24"/>
              </w:rPr>
              <w:t>использует в общении речевые и неречевые средства (выразительные жесты,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мимику)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2207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Речь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ind w:left="108" w:right="103" w:firstLine="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использует речь для инициирования общения, регулирования собственного поведения («Я подожду», «Я посмотрю» и т.д.), оценки себя и своих действий («Я — хороший», «Получилось красиво»), удовлетворения своих разнообразных потребностей («Хочу кушать», «Болит живот», «Дай мяч»);</w:t>
            </w:r>
            <w:proofErr w:type="gramEnd"/>
          </w:p>
          <w:p w:rsidR="00535723" w:rsidRDefault="00054F66">
            <w:pPr>
              <w:pStyle w:val="TableParagraph"/>
              <w:numPr>
                <w:ilvl w:val="0"/>
                <w:numId w:val="12"/>
              </w:numPr>
              <w:tabs>
                <w:tab w:val="left" w:pos="659"/>
                <w:tab w:val="left" w:pos="66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обладает определенным словарным запасом (знает названия бытовых предметов, явлений природы и общественной жизни, активно 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глаголы);</w:t>
            </w:r>
          </w:p>
          <w:p w:rsidR="00535723" w:rsidRDefault="00054F6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может построить высказывание из нескольких 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535723" w:rsidRDefault="00054F6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z w:val="24"/>
              </w:rPr>
              <w:t>отвечает на вопросы по содержанию хорошо знакомых сказок, восстанавливает их сюжет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картинкам;</w:t>
            </w:r>
          </w:p>
          <w:p w:rsidR="00535723" w:rsidRDefault="00054F66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0" w:lineRule="exact"/>
              <w:ind w:left="468" w:hanging="360"/>
              <w:rPr>
                <w:sz w:val="24"/>
              </w:rPr>
            </w:pPr>
            <w:r>
              <w:rPr>
                <w:sz w:val="24"/>
              </w:rPr>
              <w:t>звукопроизношение в основном сложилось, однако встречаются отдельные недостатки (замена звуков 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[л]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3588"/>
        </w:trPr>
        <w:tc>
          <w:tcPr>
            <w:tcW w:w="2381" w:type="dxa"/>
          </w:tcPr>
          <w:p w:rsidR="00535723" w:rsidRDefault="00054F66">
            <w:pPr>
              <w:pStyle w:val="TableParagraph"/>
              <w:spacing w:line="242" w:lineRule="auto"/>
              <w:ind w:right="1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Познавательное развитие</w:t>
            </w: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Ориентировка в окружающем:</w:t>
            </w:r>
          </w:p>
          <w:p w:rsidR="00535723" w:rsidRDefault="00054F6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знает свое имя, фамилию, возраст, имена родителей и других членов семьи, имя-отчество воспитателей;</w:t>
            </w:r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знает, в какой стране, в каком городе (поселке) 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живет;</w:t>
            </w:r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ориентируется в помещении и на участке 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задает вопросы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вещах;</w:t>
            </w:r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проявляет интерес к явлениям природы, имеет представления о различных животных (рыбки, кошки, собаки, лошади, бабочки) и растениях (деревья, 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травы);</w:t>
            </w:r>
            <w:proofErr w:type="gramEnd"/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8"/>
              <w:rPr>
                <w:sz w:val="24"/>
              </w:rPr>
            </w:pPr>
            <w:r>
              <w:rPr>
                <w:sz w:val="24"/>
              </w:rPr>
              <w:t>понимает простейшие причинно-следственные связи (идет снег — холодно — надо тепло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одеваться);</w:t>
            </w:r>
          </w:p>
          <w:p w:rsidR="00535723" w:rsidRDefault="00054F66">
            <w:pPr>
              <w:pStyle w:val="TableParagraph"/>
              <w:numPr>
                <w:ilvl w:val="0"/>
                <w:numId w:val="11"/>
              </w:numPr>
              <w:tabs>
                <w:tab w:val="left" w:pos="57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соблюдает осторожность, оказавшись в новых жизненных обстоятельствах, столкнувшись с незнакомыми людьми, понимает, что без разрешения взрослых нельзя уходить с территории детского сада, поднимать </w:t>
            </w:r>
            <w:proofErr w:type="spellStart"/>
            <w:r>
              <w:rPr>
                <w:sz w:val="24"/>
              </w:rPr>
              <w:t>незнак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мые</w:t>
            </w:r>
            <w:proofErr w:type="spellEnd"/>
            <w:r>
              <w:rPr>
                <w:sz w:val="24"/>
              </w:rPr>
              <w:t xml:space="preserve"> предметы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35723" w:rsidRDefault="00054F66">
            <w:pPr>
              <w:pStyle w:val="TableParagraph"/>
              <w:spacing w:before="1"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Экспериментирование: </w:t>
            </w:r>
            <w:r>
              <w:rPr>
                <w:sz w:val="24"/>
              </w:rPr>
              <w:t>— в практических действиях с новыми для него предметами пытается узнать их свойства (можно сжимать, катать, бросать, разъединять, пересыпать, переливать и т.д.).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381"/>
        </w:trPr>
        <w:tc>
          <w:tcPr>
            <w:tcW w:w="2381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07" w:type="dxa"/>
          </w:tcPr>
          <w:p w:rsidR="00535723" w:rsidRDefault="00054F66">
            <w:pPr>
              <w:pStyle w:val="TableParagraph"/>
              <w:tabs>
                <w:tab w:val="left" w:pos="4022"/>
              </w:tabs>
              <w:ind w:left="108" w:right="99"/>
              <w:rPr>
                <w:sz w:val="24"/>
              </w:rPr>
            </w:pPr>
            <w:r>
              <w:rPr>
                <w:b/>
                <w:sz w:val="24"/>
              </w:rPr>
              <w:t xml:space="preserve">Эмоциональные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проявления: 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испытывает удовольствие в процессе выполнения интересной для него и полезной для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35723" w:rsidRDefault="00054F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переживает, если его не принимают в игру, обижают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сверстники;</w:t>
            </w:r>
          </w:p>
          <w:p w:rsidR="00535723" w:rsidRDefault="00054F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ярко проявляет эмоции при слушании 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35723" w:rsidRDefault="00054F6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 удовольствием поет, движется под музыку, танцует, участвует в игре-драматизации, фольклорных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1817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pgSz w:w="16840" w:h="11910" w:orient="landscape"/>
          <w:pgMar w:top="720" w:right="120" w:bottom="280" w:left="180" w:header="720" w:footer="720" w:gutter="0"/>
          <w:cols w:space="720"/>
        </w:sectPr>
      </w:pPr>
    </w:p>
    <w:p w:rsidR="00535723" w:rsidRDefault="00054F66">
      <w:pPr>
        <w:pStyle w:val="a3"/>
        <w:ind w:left="5209" w:hanging="2291"/>
      </w:pPr>
      <w:r>
        <w:lastRenderedPageBreak/>
        <w:t xml:space="preserve">Карта для проведения </w:t>
      </w:r>
      <w:proofErr w:type="gramStart"/>
      <w:r>
        <w:t>экспресс-диагностики</w:t>
      </w:r>
      <w:proofErr w:type="gramEnd"/>
      <w:r>
        <w:t xml:space="preserve"> с опорой на интегральные показатели развития ребёнка на конец седьмого года жизни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515"/>
        <w:gridCol w:w="1955"/>
      </w:tblGrid>
      <w:tr w:rsidR="00535723">
        <w:trPr>
          <w:trHeight w:val="645"/>
        </w:trPr>
        <w:tc>
          <w:tcPr>
            <w:tcW w:w="2696" w:type="dxa"/>
          </w:tcPr>
          <w:p w:rsidR="00535723" w:rsidRDefault="00054F66">
            <w:pPr>
              <w:pStyle w:val="TableParagraph"/>
              <w:spacing w:line="320" w:lineRule="exact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320" w:lineRule="exact"/>
              <w:ind w:left="3868" w:right="38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показателей</w:t>
            </w:r>
          </w:p>
        </w:tc>
        <w:tc>
          <w:tcPr>
            <w:tcW w:w="1955" w:type="dxa"/>
          </w:tcPr>
          <w:p w:rsidR="00535723" w:rsidRDefault="00054F66">
            <w:pPr>
              <w:pStyle w:val="TableParagraph"/>
              <w:spacing w:line="320" w:lineRule="exact"/>
              <w:ind w:left="196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Степень</w:t>
            </w:r>
          </w:p>
          <w:p w:rsidR="00535723" w:rsidRDefault="00054F66">
            <w:pPr>
              <w:pStyle w:val="TableParagraph"/>
              <w:spacing w:before="2" w:line="304" w:lineRule="exact"/>
              <w:ind w:left="197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проявления</w:t>
            </w:r>
          </w:p>
        </w:tc>
      </w:tr>
      <w:tr w:rsidR="00535723">
        <w:trPr>
          <w:trHeight w:val="4968"/>
        </w:trPr>
        <w:tc>
          <w:tcPr>
            <w:tcW w:w="2696" w:type="dxa"/>
          </w:tcPr>
          <w:p w:rsidR="00535723" w:rsidRDefault="00054F6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Здоровье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Проявления в психическом развитии:</w:t>
            </w:r>
          </w:p>
          <w:p w:rsidR="00535723" w:rsidRDefault="00054F6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хочет заниматься интересными делами, умеет сам их находить;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625"/>
                <w:tab w:val="left" w:pos="62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стремится к контактам, проявляет доброжелательность в общении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сверстниками, адекватность в поведении, 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стремится к освоению нового (информации, игр, способов действия с различными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предметами).</w:t>
            </w:r>
          </w:p>
          <w:p w:rsidR="00535723" w:rsidRDefault="00054F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Проявления в физическом развитии: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развиты основные двигательные качества (ловкость, гибкость, скорость,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сила);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сохраняет статическое равновесие (от 15 с), стоя на линии (пятка одной ноги примыкает к носку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другой);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подбрасывает и ловит мяч двумя руками (от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раз);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"/>
              <w:ind w:left="467" w:hanging="361"/>
              <w:rPr>
                <w:sz w:val="24"/>
              </w:rPr>
            </w:pPr>
            <w:r>
              <w:rPr>
                <w:sz w:val="24"/>
              </w:rPr>
              <w:t>прыгает в длину с места, приземляясь на обе ноги и не теряя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бегает свободно, быстро и с удовольствием, ловко обегает встречающиеся предметы, не задевая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 xml:space="preserve">бросает теннисный мяч или любой маленький мячик, шишку, снежок удобной рукой на </w:t>
            </w:r>
            <w:r>
              <w:rPr>
                <w:spacing w:val="2"/>
                <w:sz w:val="24"/>
              </w:rPr>
              <w:t>5—8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хорошо владеет своим телом, сохраняет правильную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осанку;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накапливается резерв здоровья (снижается частота заболеваний, они протекают сравнительно легко, чаще всего 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осложнений);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z w:val="24"/>
              </w:rPr>
              <w:t>, хорошо ест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спит;</w:t>
            </w:r>
          </w:p>
          <w:p w:rsidR="00535723" w:rsidRDefault="00054F66">
            <w:pPr>
              <w:pStyle w:val="TableParagraph"/>
              <w:numPr>
                <w:ilvl w:val="0"/>
                <w:numId w:val="9"/>
              </w:numPr>
              <w:tabs>
                <w:tab w:val="left" w:pos="649"/>
                <w:tab w:val="left" w:pos="650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владеет элементарными навыками здорового образа жизни (соблюдает правила личной гигиены, проявляет разумную осторожность в потенциально опасных ситуациях).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4140"/>
        </w:trPr>
        <w:tc>
          <w:tcPr>
            <w:tcW w:w="2696" w:type="dxa"/>
          </w:tcPr>
          <w:p w:rsidR="00535723" w:rsidRDefault="00054F66">
            <w:pPr>
              <w:pStyle w:val="TableParagraph"/>
              <w:ind w:right="612"/>
              <w:rPr>
                <w:b/>
                <w:sz w:val="28"/>
              </w:rPr>
            </w:pPr>
            <w:r>
              <w:rPr>
                <w:b/>
                <w:sz w:val="28"/>
              </w:rPr>
              <w:t>Символик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моделирующие</w:t>
            </w:r>
          </w:p>
          <w:p w:rsidR="00535723" w:rsidRDefault="00054F66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Символико-моделирующие виды деятельности</w:t>
            </w:r>
          </w:p>
          <w:p w:rsidR="00535723" w:rsidRDefault="00054F66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Сюжетно-ролевые игры: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стремится стать участником коллективной сюжетно-ролевой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самостоятельно организует предметно-игровую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525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 сюжетах игр отражает и преломляет окружающую действительность, содержание прочитанных книг, телевизионных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действия в игре все больше замещает словом («Уже поели, а теперь отправляемся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путешествие»);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использует высказывания и ролевую беседу с другими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индивидуальные желания соотносит с содержанием общей игры и взятой на 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  <w:p w:rsidR="00535723" w:rsidRDefault="00054F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Режиссерские игры: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берет на себя роль организатора и исполнителя всех действующих лиц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создает и проигрывает целостные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сюжеты;</w:t>
            </w:r>
          </w:p>
          <w:p w:rsidR="00535723" w:rsidRDefault="00054F66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left="469" w:hanging="363"/>
              <w:rPr>
                <w:sz w:val="24"/>
              </w:rPr>
            </w:pPr>
            <w:r>
              <w:rPr>
                <w:sz w:val="24"/>
              </w:rPr>
              <w:t>удерживает разные позиции и планирует действия за различных героев, используя развернутую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535723" w:rsidRDefault="00054F66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 игры:</w:t>
            </w:r>
          </w:p>
          <w:p w:rsidR="00535723" w:rsidRDefault="00054F6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четко соблюдает правила игры и получает удовольствие от их выполнения («Ручеек», «Бояре», «Колечко»</w:t>
            </w:r>
            <w:proofErr w:type="gramEnd"/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pgSz w:w="16840" w:h="11910" w:orient="landscape"/>
          <w:pgMar w:top="64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515"/>
        <w:gridCol w:w="1955"/>
      </w:tblGrid>
      <w:tr w:rsidR="00535723">
        <w:trPr>
          <w:trHeight w:val="1932"/>
        </w:trPr>
        <w:tc>
          <w:tcPr>
            <w:tcW w:w="2696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:rsidR="00535723" w:rsidRDefault="00054F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 испытывает чувство радости от принадлежности к группе сверстников, принятия его другими детьми (выбрали в пару, в качестве ведущего и т.д.).</w:t>
            </w:r>
          </w:p>
          <w:p w:rsidR="00535723" w:rsidRDefault="00054F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Дидактические игры:</w:t>
            </w:r>
          </w:p>
          <w:p w:rsidR="00535723" w:rsidRDefault="00054F66">
            <w:pPr>
              <w:pStyle w:val="TableParagraph"/>
              <w:tabs>
                <w:tab w:val="left" w:pos="551"/>
              </w:tabs>
              <w:ind w:right="105"/>
              <w:rPr>
                <w:sz w:val="24"/>
              </w:rPr>
            </w:pP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стремится к достижению заданного игрой результата (правильно сложил картинку, нашел выход из лабиринта);</w:t>
            </w:r>
          </w:p>
          <w:p w:rsidR="00535723" w:rsidRDefault="00054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— умеет следовать логике действий в игре (последовательность ходов, ориентация на условия действия).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3036"/>
        </w:trPr>
        <w:tc>
          <w:tcPr>
            <w:tcW w:w="2696" w:type="dxa"/>
          </w:tcPr>
          <w:p w:rsidR="00535723" w:rsidRDefault="00054F66">
            <w:pPr>
              <w:pStyle w:val="TableParagraph"/>
              <w:tabs>
                <w:tab w:val="left" w:pos="1810"/>
              </w:tabs>
              <w:ind w:right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 деятельность (рисование,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5"/>
                <w:sz w:val="28"/>
              </w:rPr>
              <w:t xml:space="preserve">лепка, </w:t>
            </w:r>
            <w:r>
              <w:rPr>
                <w:b/>
                <w:i/>
                <w:sz w:val="28"/>
              </w:rPr>
              <w:t>аппликация)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620"/>
                <w:tab w:val="left" w:pos="62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 рисунке отражает людей, бытовые сюжеты, картины природы из городской и сельской жизни, 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речь (замысел) предвосхищает 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использует выразительные средства (цвет, форма, композиция, ритм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i/>
                <w:sz w:val="24"/>
              </w:rPr>
            </w:pPr>
            <w:r>
              <w:rPr>
                <w:sz w:val="24"/>
              </w:rPr>
              <w:t>создает оригинальные рисунки (не повторяющие рисунки других).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Конструирование: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создает конструкции из разных материалов по 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применяет разные средства для достижения результата (схемы, модели, рисунки, образцы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пользуется обобщенными способами конструирования (комбинаторика, изменение пространственного положения, дополнение и извлечение лишнего для получения новой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целостности);</w:t>
            </w:r>
          </w:p>
          <w:p w:rsidR="00535723" w:rsidRDefault="00054F66">
            <w:pPr>
              <w:pStyle w:val="TableParagraph"/>
              <w:numPr>
                <w:ilvl w:val="0"/>
                <w:numId w:val="7"/>
              </w:numPr>
              <w:tabs>
                <w:tab w:val="left" w:pos="489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участвует в создании разных поделок в соответствии с их функциональным назначением (для праздника, карнавала, спектакля, украшения интерьера, игры и др.).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1932"/>
        </w:trPr>
        <w:tc>
          <w:tcPr>
            <w:tcW w:w="2696" w:type="dxa"/>
          </w:tcPr>
          <w:p w:rsidR="00535723" w:rsidRDefault="00054F66">
            <w:pPr>
              <w:pStyle w:val="TableParagraph"/>
              <w:ind w:right="82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Самообслуживание и элементы труда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numPr>
                <w:ilvl w:val="0"/>
                <w:numId w:val="6"/>
              </w:numPr>
              <w:tabs>
                <w:tab w:val="left" w:pos="63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распределяет и координирует свои действия в процессе выполнения обязанностей дежурного по столовой, уходе за животными и растениями в группе и на территории детского сада, поддержании порядка в 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комнате;</w:t>
            </w:r>
          </w:p>
          <w:p w:rsidR="00535723" w:rsidRDefault="00054F66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культурно-гигиеническими навыками как элементами здорового образа жизни (умывается, причесывается, носит одежду и обувь опрятно, моет руки после туалета, улицы и перед едой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line="270" w:lineRule="atLeast"/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стремится быть причастным к труду взрослых (помогает поливать и убирать участок, расчищать дорожки от снега, ремонтировать игрушки и книги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3312"/>
        </w:trPr>
        <w:tc>
          <w:tcPr>
            <w:tcW w:w="2696" w:type="dxa"/>
          </w:tcPr>
          <w:p w:rsidR="00535723" w:rsidRDefault="00054F66">
            <w:pPr>
              <w:pStyle w:val="TableParagraph"/>
              <w:spacing w:line="313" w:lineRule="exact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Общение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Общение </w:t>
            </w:r>
            <w:proofErr w:type="gramStart"/>
            <w:r>
              <w:rPr>
                <w:i/>
                <w:sz w:val="24"/>
              </w:rPr>
              <w:t>со</w:t>
            </w:r>
            <w:proofErr w:type="gramEnd"/>
            <w:r>
              <w:rPr>
                <w:i/>
                <w:sz w:val="24"/>
              </w:rPr>
              <w:t xml:space="preserve"> взрослым:</w:t>
            </w:r>
          </w:p>
          <w:p w:rsidR="00535723" w:rsidRDefault="00054F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инициативен</w:t>
            </w:r>
            <w:proofErr w:type="gramEnd"/>
            <w:r>
              <w:rPr>
                <w:sz w:val="24"/>
              </w:rPr>
              <w:t xml:space="preserve"> в общении с педагогами, персоналом учреждения, родителями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35723" w:rsidRDefault="00054F66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поддерживает тему разговора, 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469" w:hanging="363"/>
              <w:rPr>
                <w:sz w:val="24"/>
              </w:rPr>
            </w:pPr>
            <w:r>
              <w:rPr>
                <w:sz w:val="24"/>
              </w:rPr>
              <w:t xml:space="preserve">умеет попросить о помощи и </w:t>
            </w:r>
            <w:proofErr w:type="gramStart"/>
            <w:r>
              <w:rPr>
                <w:sz w:val="24"/>
              </w:rPr>
              <w:t>заявить</w:t>
            </w:r>
            <w:proofErr w:type="gramEnd"/>
            <w:r>
              <w:rPr>
                <w:sz w:val="24"/>
              </w:rPr>
              <w:t xml:space="preserve"> о своих потребностях в приемлемой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535723" w:rsidRDefault="00054F6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 w:hanging="361"/>
              <w:rPr>
                <w:i/>
                <w:sz w:val="24"/>
              </w:rPr>
            </w:pPr>
            <w:r>
              <w:rPr>
                <w:sz w:val="24"/>
              </w:rPr>
              <w:t xml:space="preserve">в общении проявляет уважение к взрослому. </w:t>
            </w:r>
            <w:r>
              <w:rPr>
                <w:i/>
                <w:sz w:val="24"/>
              </w:rPr>
              <w:t>Общение со сверстниками:</w:t>
            </w:r>
          </w:p>
          <w:p w:rsidR="00535723" w:rsidRDefault="00054F66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—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установлению устойчивых контактов со сверстниками (появляются друзья);</w:t>
            </w:r>
          </w:p>
          <w:p w:rsidR="00535723" w:rsidRDefault="00054F66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  <w:tab w:val="left" w:pos="62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проявляет чувство самоуважения и собственного достоинства, может отстаивать свою позицию в 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35723" w:rsidRDefault="00054F6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left="469" w:hanging="363"/>
              <w:rPr>
                <w:sz w:val="24"/>
              </w:rPr>
            </w:pPr>
            <w:r>
              <w:rPr>
                <w:sz w:val="24"/>
              </w:rPr>
              <w:t>умеет договариваться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535723" w:rsidRDefault="00054F66">
            <w:pPr>
              <w:pStyle w:val="TableParagraph"/>
              <w:numPr>
                <w:ilvl w:val="0"/>
                <w:numId w:val="4"/>
              </w:numPr>
              <w:tabs>
                <w:tab w:val="left" w:pos="521"/>
              </w:tabs>
              <w:spacing w:line="270" w:lineRule="atLeast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проявляет готовность посочувствовать, пожалеть, утешить, когда сверстник чем-то расстроен, огорчен, помочь ему, поделиться с ним (игрушками, карандашами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pgSz w:w="16840" w:h="11910" w:orient="landscape"/>
          <w:pgMar w:top="72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515"/>
        <w:gridCol w:w="1955"/>
      </w:tblGrid>
      <w:tr w:rsidR="00535723">
        <w:trPr>
          <w:trHeight w:val="3864"/>
        </w:trPr>
        <w:tc>
          <w:tcPr>
            <w:tcW w:w="2696" w:type="dxa"/>
          </w:tcPr>
          <w:p w:rsidR="00535723" w:rsidRDefault="00054F66">
            <w:pPr>
              <w:pStyle w:val="TableParagraph"/>
              <w:spacing w:line="313" w:lineRule="exact"/>
              <w:ind w:left="1023" w:right="10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Речь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50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свободно владеет родным языком, высказывается простыми распространенными предложениями, может грамматически правильно строить 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может построить связный рассказ по сюжетной 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(картинкам);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469" w:hanging="363"/>
              <w:rPr>
                <w:sz w:val="24"/>
              </w:rPr>
            </w:pPr>
            <w:r>
              <w:rPr>
                <w:sz w:val="24"/>
              </w:rPr>
              <w:t>употребляет обобщающие слова, антонимы,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использует речь для планирования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  <w:tab w:val="left" w:pos="56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понимает ситуацию только на основе словесного описания по контексту (рассказ другого ребенка о путешествии);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  <w:tab w:val="left" w:pos="573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свободно участвует в диалоге со сверстниками и взрослыми, выражает свои чувства и намерения с помощью речевых и неречевых средств, владеет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проявляет интерес к книгам и может назвать несколько известных ему литературных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по собственной инициативе запоминает и использует разные отрывки речи (из телепередач, книг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рассказывает различные истории, пытается сочинять сказки, проявляет интерес к игре с рифмой и словом;</w:t>
            </w:r>
          </w:p>
          <w:p w:rsidR="00535723" w:rsidRDefault="00054F66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0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имеет элементарное представление о языковой действительности (звуке, слове,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5796"/>
        </w:trPr>
        <w:tc>
          <w:tcPr>
            <w:tcW w:w="2696" w:type="dxa"/>
          </w:tcPr>
          <w:p w:rsidR="00535723" w:rsidRDefault="00054F66">
            <w:pPr>
              <w:pStyle w:val="TableParagraph"/>
              <w:ind w:right="79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развитие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что этот человек делает;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дорожная разметка, светофор, остановка транспорта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554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понимает слова «вчера», «сегодня», «завтра» и некоторые другие обозначения времени (воскресенье, отпуск, праздник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обсуждает различные события, приводя 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аргументы.</w:t>
            </w:r>
          </w:p>
          <w:p w:rsidR="00535723" w:rsidRDefault="00054F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Экспериментирование: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проявляет интерес к практическому экспериментированию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любознательность;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находит способы решения различных проблем с помощью пробующих действий поискового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640"/>
                <w:tab w:val="left" w:pos="64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устанавливает причинно-следственные связи (катание мяча по разным поверхностям — гладким, шершавым, с разным углом наклона, погружение разных предметов в воду — тонет, не тонет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35723" w:rsidRDefault="00054F6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 обобщений: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  <w:tab w:val="left" w:pos="69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обобщает представления и систематизирует объекты по выделенным свойствам и назначению (раскладывает по величине не менее 10 предметов одинаковой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формы);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  <w:tab w:val="left" w:pos="569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объединяет предметы на основе общих признаков и обозначает их обобщающим понятием (одежда, мебель, посуда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имеет представления об элементах универсальных знаковых систем (буквы,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цифры);</w:t>
            </w:r>
          </w:p>
          <w:p w:rsidR="00535723" w:rsidRDefault="00054F66">
            <w:pPr>
              <w:pStyle w:val="TableParagraph"/>
              <w:numPr>
                <w:ilvl w:val="0"/>
                <w:numId w:val="2"/>
              </w:numPr>
              <w:tabs>
                <w:tab w:val="left" w:pos="665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логическими операциями — анализирует, выделяет свойства, сравнивает, устанавливает соответствие (анализирует образцы, сравнивает музыкальные произведения, прогнозирует возможные действия героев книг, фильмов, варианты их завершения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  <w:tr w:rsidR="00535723">
        <w:trPr>
          <w:trHeight w:val="551"/>
        </w:trPr>
        <w:tc>
          <w:tcPr>
            <w:tcW w:w="2696" w:type="dxa"/>
          </w:tcPr>
          <w:p w:rsidR="00535723" w:rsidRDefault="00054F6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Эмоциональные</w:t>
            </w:r>
          </w:p>
          <w:p w:rsidR="00535723" w:rsidRDefault="00054F6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проявления</w:t>
            </w: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— инициативен, активен, испытывает удовольствие от предстоящих событий (радуется, что сегодня будет</w:t>
            </w:r>
            <w:proofErr w:type="gramEnd"/>
          </w:p>
          <w:p w:rsidR="00535723" w:rsidRDefault="00054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театральная постановка, чтение любимой книги, экскурсия в зоопарк, музей и др.);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5723" w:rsidRDefault="00535723">
      <w:pPr>
        <w:rPr>
          <w:sz w:val="24"/>
        </w:rPr>
        <w:sectPr w:rsidR="00535723">
          <w:pgSz w:w="16840" w:h="11910" w:orient="landscape"/>
          <w:pgMar w:top="72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1515"/>
        <w:gridCol w:w="1955"/>
      </w:tblGrid>
      <w:tr w:rsidR="00535723">
        <w:trPr>
          <w:trHeight w:val="3312"/>
        </w:trPr>
        <w:tc>
          <w:tcPr>
            <w:tcW w:w="2696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15" w:type="dxa"/>
          </w:tcPr>
          <w:p w:rsidR="00535723" w:rsidRDefault="00054F66">
            <w:pPr>
              <w:pStyle w:val="TableParagraph"/>
              <w:numPr>
                <w:ilvl w:val="0"/>
                <w:numId w:val="1"/>
              </w:numPr>
              <w:tabs>
                <w:tab w:val="left" w:pos="50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хочет нравиться, отличается богатством и глубиной переживаний, разнообразием их проявлений, и в то же время некоторой сдержанностью эмоций (владеет социально приемлемыми способами выражения бурной радости, гнева, злости,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страха);</w:t>
            </w:r>
          </w:p>
          <w:p w:rsidR="00535723" w:rsidRDefault="00054F66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ind w:right="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волевой регуляции поведения, преодолению своих непосредственных желаний, если они противоречат установленным нормам, правилам, данному слову, общей договоренности, поддается уговорам воспитателя;</w:t>
            </w:r>
          </w:p>
          <w:p w:rsidR="00535723" w:rsidRDefault="00054F66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 настойчивость, терпение, умение преодолевать трудности (выполняет поручение, ищет решение задачи, как лучше собрать модель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35723" w:rsidRDefault="00054F66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с удовольствием слушает доступные музыкальные произведения и эмоционально на них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отзывается;</w:t>
            </w:r>
          </w:p>
          <w:p w:rsidR="00535723" w:rsidRDefault="00054F66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ind w:left="659" w:hanging="5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осторожен,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предусмотрителен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незнакомой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proofErr w:type="gramEnd"/>
          </w:p>
          <w:p w:rsidR="00535723" w:rsidRDefault="00054F66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человеком, учитывает непредсказуемость поведения животных, осторожно действует с острыми предметами, хрупкими игрушками и др.).</w:t>
            </w:r>
          </w:p>
        </w:tc>
        <w:tc>
          <w:tcPr>
            <w:tcW w:w="1955" w:type="dxa"/>
          </w:tcPr>
          <w:p w:rsidR="00535723" w:rsidRDefault="005357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4F66" w:rsidRDefault="00054F66"/>
    <w:sectPr w:rsidR="00054F66">
      <w:pgSz w:w="16840" w:h="11910" w:orient="landscape"/>
      <w:pgMar w:top="720" w:right="1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F9E"/>
    <w:multiLevelType w:val="hybridMultilevel"/>
    <w:tmpl w:val="A998B19C"/>
    <w:lvl w:ilvl="0" w:tplc="20AA9256">
      <w:numFmt w:val="bullet"/>
      <w:lvlText w:val="—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6922E68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2" w:tplc="A236A1AE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3F3067C0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B21EB900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A2AAF504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6" w:tplc="21004A3A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7" w:tplc="E7621C6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  <w:lvl w:ilvl="8" w:tplc="E68879E4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1">
    <w:nsid w:val="09BE7857"/>
    <w:multiLevelType w:val="hybridMultilevel"/>
    <w:tmpl w:val="E7CC43E2"/>
    <w:lvl w:ilvl="0" w:tplc="BE460742">
      <w:numFmt w:val="bullet"/>
      <w:lvlText w:val="—"/>
      <w:lvlJc w:val="left"/>
      <w:pPr>
        <w:ind w:left="105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AD38B6BE">
      <w:numFmt w:val="bullet"/>
      <w:lvlText w:val="•"/>
      <w:lvlJc w:val="left"/>
      <w:pPr>
        <w:ind w:left="1319" w:hanging="454"/>
      </w:pPr>
      <w:rPr>
        <w:rFonts w:hint="default"/>
        <w:lang w:val="ru-RU" w:eastAsia="en-US" w:bidi="ar-SA"/>
      </w:rPr>
    </w:lvl>
    <w:lvl w:ilvl="2" w:tplc="226AC6A6">
      <w:numFmt w:val="bullet"/>
      <w:lvlText w:val="•"/>
      <w:lvlJc w:val="left"/>
      <w:pPr>
        <w:ind w:left="2538" w:hanging="454"/>
      </w:pPr>
      <w:rPr>
        <w:rFonts w:hint="default"/>
        <w:lang w:val="ru-RU" w:eastAsia="en-US" w:bidi="ar-SA"/>
      </w:rPr>
    </w:lvl>
    <w:lvl w:ilvl="3" w:tplc="66B6C35A">
      <w:numFmt w:val="bullet"/>
      <w:lvlText w:val="•"/>
      <w:lvlJc w:val="left"/>
      <w:pPr>
        <w:ind w:left="3757" w:hanging="454"/>
      </w:pPr>
      <w:rPr>
        <w:rFonts w:hint="default"/>
        <w:lang w:val="ru-RU" w:eastAsia="en-US" w:bidi="ar-SA"/>
      </w:rPr>
    </w:lvl>
    <w:lvl w:ilvl="4" w:tplc="E05EFF9A">
      <w:numFmt w:val="bullet"/>
      <w:lvlText w:val="•"/>
      <w:lvlJc w:val="left"/>
      <w:pPr>
        <w:ind w:left="4976" w:hanging="454"/>
      </w:pPr>
      <w:rPr>
        <w:rFonts w:hint="default"/>
        <w:lang w:val="ru-RU" w:eastAsia="en-US" w:bidi="ar-SA"/>
      </w:rPr>
    </w:lvl>
    <w:lvl w:ilvl="5" w:tplc="720A8774">
      <w:numFmt w:val="bullet"/>
      <w:lvlText w:val="•"/>
      <w:lvlJc w:val="left"/>
      <w:pPr>
        <w:ind w:left="6196" w:hanging="454"/>
      </w:pPr>
      <w:rPr>
        <w:rFonts w:hint="default"/>
        <w:lang w:val="ru-RU" w:eastAsia="en-US" w:bidi="ar-SA"/>
      </w:rPr>
    </w:lvl>
    <w:lvl w:ilvl="6" w:tplc="FC5AA218">
      <w:numFmt w:val="bullet"/>
      <w:lvlText w:val="•"/>
      <w:lvlJc w:val="left"/>
      <w:pPr>
        <w:ind w:left="7415" w:hanging="454"/>
      </w:pPr>
      <w:rPr>
        <w:rFonts w:hint="default"/>
        <w:lang w:val="ru-RU" w:eastAsia="en-US" w:bidi="ar-SA"/>
      </w:rPr>
    </w:lvl>
    <w:lvl w:ilvl="7" w:tplc="0CAA42D6">
      <w:numFmt w:val="bullet"/>
      <w:lvlText w:val="•"/>
      <w:lvlJc w:val="left"/>
      <w:pPr>
        <w:ind w:left="8634" w:hanging="454"/>
      </w:pPr>
      <w:rPr>
        <w:rFonts w:hint="default"/>
        <w:lang w:val="ru-RU" w:eastAsia="en-US" w:bidi="ar-SA"/>
      </w:rPr>
    </w:lvl>
    <w:lvl w:ilvl="8" w:tplc="60FC232A">
      <w:numFmt w:val="bullet"/>
      <w:lvlText w:val="•"/>
      <w:lvlJc w:val="left"/>
      <w:pPr>
        <w:ind w:left="9853" w:hanging="454"/>
      </w:pPr>
      <w:rPr>
        <w:rFonts w:hint="default"/>
        <w:lang w:val="ru-RU" w:eastAsia="en-US" w:bidi="ar-SA"/>
      </w:rPr>
    </w:lvl>
  </w:abstractNum>
  <w:abstractNum w:abstractNumId="2">
    <w:nsid w:val="09CB595E"/>
    <w:multiLevelType w:val="hybridMultilevel"/>
    <w:tmpl w:val="67988B1E"/>
    <w:lvl w:ilvl="0" w:tplc="79F07ED6">
      <w:numFmt w:val="bullet"/>
      <w:lvlText w:val="—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AE6BD98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F6F233D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40F8FAD8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BEAE9E7C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95682FB2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3222C874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9A2E3E7E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D480F122">
      <w:numFmt w:val="bullet"/>
      <w:lvlText w:val="•"/>
      <w:lvlJc w:val="left"/>
      <w:pPr>
        <w:ind w:left="9853" w:hanging="360"/>
      </w:pPr>
      <w:rPr>
        <w:rFonts w:hint="default"/>
        <w:lang w:val="ru-RU" w:eastAsia="en-US" w:bidi="ar-SA"/>
      </w:rPr>
    </w:lvl>
  </w:abstractNum>
  <w:abstractNum w:abstractNumId="3">
    <w:nsid w:val="0A8F3D38"/>
    <w:multiLevelType w:val="hybridMultilevel"/>
    <w:tmpl w:val="BA1EA326"/>
    <w:lvl w:ilvl="0" w:tplc="82545436">
      <w:numFmt w:val="bullet"/>
      <w:lvlText w:val="—"/>
      <w:lvlJc w:val="left"/>
      <w:pPr>
        <w:ind w:left="108" w:hanging="3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FC4C7E2">
      <w:numFmt w:val="bullet"/>
      <w:lvlText w:val="•"/>
      <w:lvlJc w:val="left"/>
      <w:pPr>
        <w:ind w:left="1299" w:hanging="394"/>
      </w:pPr>
      <w:rPr>
        <w:rFonts w:hint="default"/>
        <w:lang w:val="ru-RU" w:eastAsia="en-US" w:bidi="ar-SA"/>
      </w:rPr>
    </w:lvl>
    <w:lvl w:ilvl="2" w:tplc="D1F2F1C0">
      <w:numFmt w:val="bullet"/>
      <w:lvlText w:val="•"/>
      <w:lvlJc w:val="left"/>
      <w:pPr>
        <w:ind w:left="2499" w:hanging="394"/>
      </w:pPr>
      <w:rPr>
        <w:rFonts w:hint="default"/>
        <w:lang w:val="ru-RU" w:eastAsia="en-US" w:bidi="ar-SA"/>
      </w:rPr>
    </w:lvl>
    <w:lvl w:ilvl="3" w:tplc="094038AE">
      <w:numFmt w:val="bullet"/>
      <w:lvlText w:val="•"/>
      <w:lvlJc w:val="left"/>
      <w:pPr>
        <w:ind w:left="3699" w:hanging="394"/>
      </w:pPr>
      <w:rPr>
        <w:rFonts w:hint="default"/>
        <w:lang w:val="ru-RU" w:eastAsia="en-US" w:bidi="ar-SA"/>
      </w:rPr>
    </w:lvl>
    <w:lvl w:ilvl="4" w:tplc="D29A08BC">
      <w:numFmt w:val="bullet"/>
      <w:lvlText w:val="•"/>
      <w:lvlJc w:val="left"/>
      <w:pPr>
        <w:ind w:left="4898" w:hanging="394"/>
      </w:pPr>
      <w:rPr>
        <w:rFonts w:hint="default"/>
        <w:lang w:val="ru-RU" w:eastAsia="en-US" w:bidi="ar-SA"/>
      </w:rPr>
    </w:lvl>
    <w:lvl w:ilvl="5" w:tplc="4EE29414">
      <w:numFmt w:val="bullet"/>
      <w:lvlText w:val="•"/>
      <w:lvlJc w:val="left"/>
      <w:pPr>
        <w:ind w:left="6098" w:hanging="394"/>
      </w:pPr>
      <w:rPr>
        <w:rFonts w:hint="default"/>
        <w:lang w:val="ru-RU" w:eastAsia="en-US" w:bidi="ar-SA"/>
      </w:rPr>
    </w:lvl>
    <w:lvl w:ilvl="6" w:tplc="4BCC3AE4">
      <w:numFmt w:val="bullet"/>
      <w:lvlText w:val="•"/>
      <w:lvlJc w:val="left"/>
      <w:pPr>
        <w:ind w:left="7298" w:hanging="394"/>
      </w:pPr>
      <w:rPr>
        <w:rFonts w:hint="default"/>
        <w:lang w:val="ru-RU" w:eastAsia="en-US" w:bidi="ar-SA"/>
      </w:rPr>
    </w:lvl>
    <w:lvl w:ilvl="7" w:tplc="8DACACA8">
      <w:numFmt w:val="bullet"/>
      <w:lvlText w:val="•"/>
      <w:lvlJc w:val="left"/>
      <w:pPr>
        <w:ind w:left="8497" w:hanging="394"/>
      </w:pPr>
      <w:rPr>
        <w:rFonts w:hint="default"/>
        <w:lang w:val="ru-RU" w:eastAsia="en-US" w:bidi="ar-SA"/>
      </w:rPr>
    </w:lvl>
    <w:lvl w:ilvl="8" w:tplc="50763B74">
      <w:numFmt w:val="bullet"/>
      <w:lvlText w:val="•"/>
      <w:lvlJc w:val="left"/>
      <w:pPr>
        <w:ind w:left="9697" w:hanging="394"/>
      </w:pPr>
      <w:rPr>
        <w:rFonts w:hint="default"/>
        <w:lang w:val="ru-RU" w:eastAsia="en-US" w:bidi="ar-SA"/>
      </w:rPr>
    </w:lvl>
  </w:abstractNum>
  <w:abstractNum w:abstractNumId="4">
    <w:nsid w:val="0C775D02"/>
    <w:multiLevelType w:val="hybridMultilevel"/>
    <w:tmpl w:val="AD0C248A"/>
    <w:lvl w:ilvl="0" w:tplc="48E00974">
      <w:numFmt w:val="bullet"/>
      <w:lvlText w:val="—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E36EEC0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F75052EC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911EC590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C9DED968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2526A4D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4C665E2C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12DE3170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1D2EF752">
      <w:numFmt w:val="bullet"/>
      <w:lvlText w:val="•"/>
      <w:lvlJc w:val="left"/>
      <w:pPr>
        <w:ind w:left="9853" w:hanging="360"/>
      </w:pPr>
      <w:rPr>
        <w:rFonts w:hint="default"/>
        <w:lang w:val="ru-RU" w:eastAsia="en-US" w:bidi="ar-SA"/>
      </w:rPr>
    </w:lvl>
  </w:abstractNum>
  <w:abstractNum w:abstractNumId="5">
    <w:nsid w:val="145C53D6"/>
    <w:multiLevelType w:val="hybridMultilevel"/>
    <w:tmpl w:val="EFF05D34"/>
    <w:lvl w:ilvl="0" w:tplc="2670F4C4">
      <w:numFmt w:val="bullet"/>
      <w:lvlText w:val="—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0644184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F3326516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8D7AEEE8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E93092E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2CA650D8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C56EAA2A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B6FA3860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22881266">
      <w:numFmt w:val="bullet"/>
      <w:lvlText w:val="•"/>
      <w:lvlJc w:val="left"/>
      <w:pPr>
        <w:ind w:left="9853" w:hanging="360"/>
      </w:pPr>
      <w:rPr>
        <w:rFonts w:hint="default"/>
        <w:lang w:val="ru-RU" w:eastAsia="en-US" w:bidi="ar-SA"/>
      </w:rPr>
    </w:lvl>
  </w:abstractNum>
  <w:abstractNum w:abstractNumId="6">
    <w:nsid w:val="15FC2544"/>
    <w:multiLevelType w:val="hybridMultilevel"/>
    <w:tmpl w:val="AA169096"/>
    <w:lvl w:ilvl="0" w:tplc="75D4B610">
      <w:numFmt w:val="bullet"/>
      <w:lvlText w:val="—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627BE2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2" w:tplc="1D7C980E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B5DA1270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B6709B4C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543616F2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6" w:tplc="B066AC86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7" w:tplc="07EC54D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  <w:lvl w:ilvl="8" w:tplc="F8DE19E2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7">
    <w:nsid w:val="219E53EB"/>
    <w:multiLevelType w:val="hybridMultilevel"/>
    <w:tmpl w:val="49409BCC"/>
    <w:lvl w:ilvl="0" w:tplc="6046E12E">
      <w:numFmt w:val="bullet"/>
      <w:lvlText w:val="—"/>
      <w:lvlJc w:val="left"/>
      <w:pPr>
        <w:ind w:left="105" w:hanging="3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328ABDA">
      <w:numFmt w:val="bullet"/>
      <w:lvlText w:val="•"/>
      <w:lvlJc w:val="left"/>
      <w:pPr>
        <w:ind w:left="1319" w:hanging="380"/>
      </w:pPr>
      <w:rPr>
        <w:rFonts w:hint="default"/>
        <w:lang w:val="ru-RU" w:eastAsia="en-US" w:bidi="ar-SA"/>
      </w:rPr>
    </w:lvl>
    <w:lvl w:ilvl="2" w:tplc="3D3E075E">
      <w:numFmt w:val="bullet"/>
      <w:lvlText w:val="•"/>
      <w:lvlJc w:val="left"/>
      <w:pPr>
        <w:ind w:left="2538" w:hanging="380"/>
      </w:pPr>
      <w:rPr>
        <w:rFonts w:hint="default"/>
        <w:lang w:val="ru-RU" w:eastAsia="en-US" w:bidi="ar-SA"/>
      </w:rPr>
    </w:lvl>
    <w:lvl w:ilvl="3" w:tplc="E1F4EF76">
      <w:numFmt w:val="bullet"/>
      <w:lvlText w:val="•"/>
      <w:lvlJc w:val="left"/>
      <w:pPr>
        <w:ind w:left="3757" w:hanging="380"/>
      </w:pPr>
      <w:rPr>
        <w:rFonts w:hint="default"/>
        <w:lang w:val="ru-RU" w:eastAsia="en-US" w:bidi="ar-SA"/>
      </w:rPr>
    </w:lvl>
    <w:lvl w:ilvl="4" w:tplc="27487E8A">
      <w:numFmt w:val="bullet"/>
      <w:lvlText w:val="•"/>
      <w:lvlJc w:val="left"/>
      <w:pPr>
        <w:ind w:left="4976" w:hanging="380"/>
      </w:pPr>
      <w:rPr>
        <w:rFonts w:hint="default"/>
        <w:lang w:val="ru-RU" w:eastAsia="en-US" w:bidi="ar-SA"/>
      </w:rPr>
    </w:lvl>
    <w:lvl w:ilvl="5" w:tplc="0AC69D6C">
      <w:numFmt w:val="bullet"/>
      <w:lvlText w:val="•"/>
      <w:lvlJc w:val="left"/>
      <w:pPr>
        <w:ind w:left="6196" w:hanging="380"/>
      </w:pPr>
      <w:rPr>
        <w:rFonts w:hint="default"/>
        <w:lang w:val="ru-RU" w:eastAsia="en-US" w:bidi="ar-SA"/>
      </w:rPr>
    </w:lvl>
    <w:lvl w:ilvl="6" w:tplc="E4AAE128">
      <w:numFmt w:val="bullet"/>
      <w:lvlText w:val="•"/>
      <w:lvlJc w:val="left"/>
      <w:pPr>
        <w:ind w:left="7415" w:hanging="380"/>
      </w:pPr>
      <w:rPr>
        <w:rFonts w:hint="default"/>
        <w:lang w:val="ru-RU" w:eastAsia="en-US" w:bidi="ar-SA"/>
      </w:rPr>
    </w:lvl>
    <w:lvl w:ilvl="7" w:tplc="3B964EA6">
      <w:numFmt w:val="bullet"/>
      <w:lvlText w:val="•"/>
      <w:lvlJc w:val="left"/>
      <w:pPr>
        <w:ind w:left="8634" w:hanging="380"/>
      </w:pPr>
      <w:rPr>
        <w:rFonts w:hint="default"/>
        <w:lang w:val="ru-RU" w:eastAsia="en-US" w:bidi="ar-SA"/>
      </w:rPr>
    </w:lvl>
    <w:lvl w:ilvl="8" w:tplc="CED2E2AE">
      <w:numFmt w:val="bullet"/>
      <w:lvlText w:val="•"/>
      <w:lvlJc w:val="left"/>
      <w:pPr>
        <w:ind w:left="9853" w:hanging="380"/>
      </w:pPr>
      <w:rPr>
        <w:rFonts w:hint="default"/>
        <w:lang w:val="ru-RU" w:eastAsia="en-US" w:bidi="ar-SA"/>
      </w:rPr>
    </w:lvl>
  </w:abstractNum>
  <w:abstractNum w:abstractNumId="8">
    <w:nsid w:val="2E5B2474"/>
    <w:multiLevelType w:val="hybridMultilevel"/>
    <w:tmpl w:val="7C729E00"/>
    <w:lvl w:ilvl="0" w:tplc="CC4AE3A6">
      <w:numFmt w:val="bullet"/>
      <w:lvlText w:val="—"/>
      <w:lvlJc w:val="left"/>
      <w:pPr>
        <w:ind w:left="105" w:hanging="42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037E7062">
      <w:numFmt w:val="bullet"/>
      <w:lvlText w:val="•"/>
      <w:lvlJc w:val="left"/>
      <w:pPr>
        <w:ind w:left="1319" w:hanging="428"/>
      </w:pPr>
      <w:rPr>
        <w:rFonts w:hint="default"/>
        <w:lang w:val="ru-RU" w:eastAsia="en-US" w:bidi="ar-SA"/>
      </w:rPr>
    </w:lvl>
    <w:lvl w:ilvl="2" w:tplc="E9B20E38">
      <w:numFmt w:val="bullet"/>
      <w:lvlText w:val="•"/>
      <w:lvlJc w:val="left"/>
      <w:pPr>
        <w:ind w:left="2538" w:hanging="428"/>
      </w:pPr>
      <w:rPr>
        <w:rFonts w:hint="default"/>
        <w:lang w:val="ru-RU" w:eastAsia="en-US" w:bidi="ar-SA"/>
      </w:rPr>
    </w:lvl>
    <w:lvl w:ilvl="3" w:tplc="E094128C">
      <w:numFmt w:val="bullet"/>
      <w:lvlText w:val="•"/>
      <w:lvlJc w:val="left"/>
      <w:pPr>
        <w:ind w:left="3757" w:hanging="428"/>
      </w:pPr>
      <w:rPr>
        <w:rFonts w:hint="default"/>
        <w:lang w:val="ru-RU" w:eastAsia="en-US" w:bidi="ar-SA"/>
      </w:rPr>
    </w:lvl>
    <w:lvl w:ilvl="4" w:tplc="0696E17C">
      <w:numFmt w:val="bullet"/>
      <w:lvlText w:val="•"/>
      <w:lvlJc w:val="left"/>
      <w:pPr>
        <w:ind w:left="4976" w:hanging="428"/>
      </w:pPr>
      <w:rPr>
        <w:rFonts w:hint="default"/>
        <w:lang w:val="ru-RU" w:eastAsia="en-US" w:bidi="ar-SA"/>
      </w:rPr>
    </w:lvl>
    <w:lvl w:ilvl="5" w:tplc="07BC13B8">
      <w:numFmt w:val="bullet"/>
      <w:lvlText w:val="•"/>
      <w:lvlJc w:val="left"/>
      <w:pPr>
        <w:ind w:left="6196" w:hanging="428"/>
      </w:pPr>
      <w:rPr>
        <w:rFonts w:hint="default"/>
        <w:lang w:val="ru-RU" w:eastAsia="en-US" w:bidi="ar-SA"/>
      </w:rPr>
    </w:lvl>
    <w:lvl w:ilvl="6" w:tplc="B87862FE">
      <w:numFmt w:val="bullet"/>
      <w:lvlText w:val="•"/>
      <w:lvlJc w:val="left"/>
      <w:pPr>
        <w:ind w:left="7415" w:hanging="428"/>
      </w:pPr>
      <w:rPr>
        <w:rFonts w:hint="default"/>
        <w:lang w:val="ru-RU" w:eastAsia="en-US" w:bidi="ar-SA"/>
      </w:rPr>
    </w:lvl>
    <w:lvl w:ilvl="7" w:tplc="26D04E7E">
      <w:numFmt w:val="bullet"/>
      <w:lvlText w:val="•"/>
      <w:lvlJc w:val="left"/>
      <w:pPr>
        <w:ind w:left="8634" w:hanging="428"/>
      </w:pPr>
      <w:rPr>
        <w:rFonts w:hint="default"/>
        <w:lang w:val="ru-RU" w:eastAsia="en-US" w:bidi="ar-SA"/>
      </w:rPr>
    </w:lvl>
    <w:lvl w:ilvl="8" w:tplc="91F86EE0">
      <w:numFmt w:val="bullet"/>
      <w:lvlText w:val="•"/>
      <w:lvlJc w:val="left"/>
      <w:pPr>
        <w:ind w:left="9853" w:hanging="428"/>
      </w:pPr>
      <w:rPr>
        <w:rFonts w:hint="default"/>
        <w:lang w:val="ru-RU" w:eastAsia="en-US" w:bidi="ar-SA"/>
      </w:rPr>
    </w:lvl>
  </w:abstractNum>
  <w:abstractNum w:abstractNumId="9">
    <w:nsid w:val="329C50A8"/>
    <w:multiLevelType w:val="hybridMultilevel"/>
    <w:tmpl w:val="0D245C5E"/>
    <w:lvl w:ilvl="0" w:tplc="03B0EC26">
      <w:numFmt w:val="bullet"/>
      <w:lvlText w:val="—"/>
      <w:lvlJc w:val="left"/>
      <w:pPr>
        <w:ind w:left="107" w:hanging="51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C0A1F8E">
      <w:numFmt w:val="bullet"/>
      <w:lvlText w:val="•"/>
      <w:lvlJc w:val="left"/>
      <w:pPr>
        <w:ind w:left="1240" w:hanging="514"/>
      </w:pPr>
      <w:rPr>
        <w:rFonts w:hint="default"/>
        <w:lang w:val="ru-RU" w:eastAsia="en-US" w:bidi="ar-SA"/>
      </w:rPr>
    </w:lvl>
    <w:lvl w:ilvl="2" w:tplc="F84C0444">
      <w:numFmt w:val="bullet"/>
      <w:lvlText w:val="•"/>
      <w:lvlJc w:val="left"/>
      <w:pPr>
        <w:ind w:left="2381" w:hanging="514"/>
      </w:pPr>
      <w:rPr>
        <w:rFonts w:hint="default"/>
        <w:lang w:val="ru-RU" w:eastAsia="en-US" w:bidi="ar-SA"/>
      </w:rPr>
    </w:lvl>
    <w:lvl w:ilvl="3" w:tplc="140A1ECC">
      <w:numFmt w:val="bullet"/>
      <w:lvlText w:val="•"/>
      <w:lvlJc w:val="left"/>
      <w:pPr>
        <w:ind w:left="3521" w:hanging="514"/>
      </w:pPr>
      <w:rPr>
        <w:rFonts w:hint="default"/>
        <w:lang w:val="ru-RU" w:eastAsia="en-US" w:bidi="ar-SA"/>
      </w:rPr>
    </w:lvl>
    <w:lvl w:ilvl="4" w:tplc="CBECDBF4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 w:tplc="E26A8E10">
      <w:numFmt w:val="bullet"/>
      <w:lvlText w:val="•"/>
      <w:lvlJc w:val="left"/>
      <w:pPr>
        <w:ind w:left="5802" w:hanging="514"/>
      </w:pPr>
      <w:rPr>
        <w:rFonts w:hint="default"/>
        <w:lang w:val="ru-RU" w:eastAsia="en-US" w:bidi="ar-SA"/>
      </w:rPr>
    </w:lvl>
    <w:lvl w:ilvl="6" w:tplc="946C946C">
      <w:numFmt w:val="bullet"/>
      <w:lvlText w:val="•"/>
      <w:lvlJc w:val="left"/>
      <w:pPr>
        <w:ind w:left="6943" w:hanging="514"/>
      </w:pPr>
      <w:rPr>
        <w:rFonts w:hint="default"/>
        <w:lang w:val="ru-RU" w:eastAsia="en-US" w:bidi="ar-SA"/>
      </w:rPr>
    </w:lvl>
    <w:lvl w:ilvl="7" w:tplc="7FF0A284">
      <w:numFmt w:val="bullet"/>
      <w:lvlText w:val="•"/>
      <w:lvlJc w:val="left"/>
      <w:pPr>
        <w:ind w:left="8083" w:hanging="514"/>
      </w:pPr>
      <w:rPr>
        <w:rFonts w:hint="default"/>
        <w:lang w:val="ru-RU" w:eastAsia="en-US" w:bidi="ar-SA"/>
      </w:rPr>
    </w:lvl>
    <w:lvl w:ilvl="8" w:tplc="19A64AFA">
      <w:numFmt w:val="bullet"/>
      <w:lvlText w:val="•"/>
      <w:lvlJc w:val="left"/>
      <w:pPr>
        <w:ind w:left="9224" w:hanging="514"/>
      </w:pPr>
      <w:rPr>
        <w:rFonts w:hint="default"/>
        <w:lang w:val="ru-RU" w:eastAsia="en-US" w:bidi="ar-SA"/>
      </w:rPr>
    </w:lvl>
  </w:abstractNum>
  <w:abstractNum w:abstractNumId="10">
    <w:nsid w:val="3610515E"/>
    <w:multiLevelType w:val="hybridMultilevel"/>
    <w:tmpl w:val="733AF038"/>
    <w:lvl w:ilvl="0" w:tplc="1E367040">
      <w:numFmt w:val="bullet"/>
      <w:lvlText w:val="—"/>
      <w:lvlJc w:val="left"/>
      <w:pPr>
        <w:ind w:left="10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0D42164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6A28195E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97B6A49C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9112EA2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4EF0BC0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6" w:tplc="AC70D27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4386DDB0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55AE5194">
      <w:numFmt w:val="bullet"/>
      <w:lvlText w:val="•"/>
      <w:lvlJc w:val="left"/>
      <w:pPr>
        <w:ind w:left="9697" w:hanging="360"/>
      </w:pPr>
      <w:rPr>
        <w:rFonts w:hint="default"/>
        <w:lang w:val="ru-RU" w:eastAsia="en-US" w:bidi="ar-SA"/>
      </w:rPr>
    </w:lvl>
  </w:abstractNum>
  <w:abstractNum w:abstractNumId="11">
    <w:nsid w:val="43445742"/>
    <w:multiLevelType w:val="hybridMultilevel"/>
    <w:tmpl w:val="A348AAEA"/>
    <w:lvl w:ilvl="0" w:tplc="609E2422">
      <w:numFmt w:val="bullet"/>
      <w:lvlText w:val="—"/>
      <w:lvlJc w:val="left"/>
      <w:pPr>
        <w:ind w:left="107" w:hanging="5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43EC29C">
      <w:numFmt w:val="bullet"/>
      <w:lvlText w:val="•"/>
      <w:lvlJc w:val="left"/>
      <w:pPr>
        <w:ind w:left="1240" w:hanging="519"/>
      </w:pPr>
      <w:rPr>
        <w:rFonts w:hint="default"/>
        <w:lang w:val="ru-RU" w:eastAsia="en-US" w:bidi="ar-SA"/>
      </w:rPr>
    </w:lvl>
    <w:lvl w:ilvl="2" w:tplc="87F8A846">
      <w:numFmt w:val="bullet"/>
      <w:lvlText w:val="•"/>
      <w:lvlJc w:val="left"/>
      <w:pPr>
        <w:ind w:left="2381" w:hanging="519"/>
      </w:pPr>
      <w:rPr>
        <w:rFonts w:hint="default"/>
        <w:lang w:val="ru-RU" w:eastAsia="en-US" w:bidi="ar-SA"/>
      </w:rPr>
    </w:lvl>
    <w:lvl w:ilvl="3" w:tplc="102CBB08">
      <w:numFmt w:val="bullet"/>
      <w:lvlText w:val="•"/>
      <w:lvlJc w:val="left"/>
      <w:pPr>
        <w:ind w:left="3521" w:hanging="519"/>
      </w:pPr>
      <w:rPr>
        <w:rFonts w:hint="default"/>
        <w:lang w:val="ru-RU" w:eastAsia="en-US" w:bidi="ar-SA"/>
      </w:rPr>
    </w:lvl>
    <w:lvl w:ilvl="4" w:tplc="D6D8AE64">
      <w:numFmt w:val="bullet"/>
      <w:lvlText w:val="•"/>
      <w:lvlJc w:val="left"/>
      <w:pPr>
        <w:ind w:left="4662" w:hanging="519"/>
      </w:pPr>
      <w:rPr>
        <w:rFonts w:hint="default"/>
        <w:lang w:val="ru-RU" w:eastAsia="en-US" w:bidi="ar-SA"/>
      </w:rPr>
    </w:lvl>
    <w:lvl w:ilvl="5" w:tplc="AC9202F0">
      <w:numFmt w:val="bullet"/>
      <w:lvlText w:val="•"/>
      <w:lvlJc w:val="left"/>
      <w:pPr>
        <w:ind w:left="5802" w:hanging="519"/>
      </w:pPr>
      <w:rPr>
        <w:rFonts w:hint="default"/>
        <w:lang w:val="ru-RU" w:eastAsia="en-US" w:bidi="ar-SA"/>
      </w:rPr>
    </w:lvl>
    <w:lvl w:ilvl="6" w:tplc="0B1815E2">
      <w:numFmt w:val="bullet"/>
      <w:lvlText w:val="•"/>
      <w:lvlJc w:val="left"/>
      <w:pPr>
        <w:ind w:left="6943" w:hanging="519"/>
      </w:pPr>
      <w:rPr>
        <w:rFonts w:hint="default"/>
        <w:lang w:val="ru-RU" w:eastAsia="en-US" w:bidi="ar-SA"/>
      </w:rPr>
    </w:lvl>
    <w:lvl w:ilvl="7" w:tplc="02524A8C">
      <w:numFmt w:val="bullet"/>
      <w:lvlText w:val="•"/>
      <w:lvlJc w:val="left"/>
      <w:pPr>
        <w:ind w:left="8083" w:hanging="519"/>
      </w:pPr>
      <w:rPr>
        <w:rFonts w:hint="default"/>
        <w:lang w:val="ru-RU" w:eastAsia="en-US" w:bidi="ar-SA"/>
      </w:rPr>
    </w:lvl>
    <w:lvl w:ilvl="8" w:tplc="72EA165C">
      <w:numFmt w:val="bullet"/>
      <w:lvlText w:val="•"/>
      <w:lvlJc w:val="left"/>
      <w:pPr>
        <w:ind w:left="9224" w:hanging="519"/>
      </w:pPr>
      <w:rPr>
        <w:rFonts w:hint="default"/>
        <w:lang w:val="ru-RU" w:eastAsia="en-US" w:bidi="ar-SA"/>
      </w:rPr>
    </w:lvl>
  </w:abstractNum>
  <w:abstractNum w:abstractNumId="12">
    <w:nsid w:val="44A23DE3"/>
    <w:multiLevelType w:val="hybridMultilevel"/>
    <w:tmpl w:val="D9981E0E"/>
    <w:lvl w:ilvl="0" w:tplc="6456C3EC">
      <w:numFmt w:val="bullet"/>
      <w:lvlText w:val="—"/>
      <w:lvlJc w:val="left"/>
      <w:pPr>
        <w:ind w:left="107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6F0C0C4">
      <w:numFmt w:val="bullet"/>
      <w:lvlText w:val="•"/>
      <w:lvlJc w:val="left"/>
      <w:pPr>
        <w:ind w:left="1240" w:hanging="370"/>
      </w:pPr>
      <w:rPr>
        <w:rFonts w:hint="default"/>
        <w:lang w:val="ru-RU" w:eastAsia="en-US" w:bidi="ar-SA"/>
      </w:rPr>
    </w:lvl>
    <w:lvl w:ilvl="2" w:tplc="B2BC6188">
      <w:numFmt w:val="bullet"/>
      <w:lvlText w:val="•"/>
      <w:lvlJc w:val="left"/>
      <w:pPr>
        <w:ind w:left="2381" w:hanging="370"/>
      </w:pPr>
      <w:rPr>
        <w:rFonts w:hint="default"/>
        <w:lang w:val="ru-RU" w:eastAsia="en-US" w:bidi="ar-SA"/>
      </w:rPr>
    </w:lvl>
    <w:lvl w:ilvl="3" w:tplc="FC607EBC">
      <w:numFmt w:val="bullet"/>
      <w:lvlText w:val="•"/>
      <w:lvlJc w:val="left"/>
      <w:pPr>
        <w:ind w:left="3521" w:hanging="370"/>
      </w:pPr>
      <w:rPr>
        <w:rFonts w:hint="default"/>
        <w:lang w:val="ru-RU" w:eastAsia="en-US" w:bidi="ar-SA"/>
      </w:rPr>
    </w:lvl>
    <w:lvl w:ilvl="4" w:tplc="55A05EBA">
      <w:numFmt w:val="bullet"/>
      <w:lvlText w:val="•"/>
      <w:lvlJc w:val="left"/>
      <w:pPr>
        <w:ind w:left="4662" w:hanging="370"/>
      </w:pPr>
      <w:rPr>
        <w:rFonts w:hint="default"/>
        <w:lang w:val="ru-RU" w:eastAsia="en-US" w:bidi="ar-SA"/>
      </w:rPr>
    </w:lvl>
    <w:lvl w:ilvl="5" w:tplc="685C096C">
      <w:numFmt w:val="bullet"/>
      <w:lvlText w:val="•"/>
      <w:lvlJc w:val="left"/>
      <w:pPr>
        <w:ind w:left="5802" w:hanging="370"/>
      </w:pPr>
      <w:rPr>
        <w:rFonts w:hint="default"/>
        <w:lang w:val="ru-RU" w:eastAsia="en-US" w:bidi="ar-SA"/>
      </w:rPr>
    </w:lvl>
    <w:lvl w:ilvl="6" w:tplc="DF0C7AF4">
      <w:numFmt w:val="bullet"/>
      <w:lvlText w:val="•"/>
      <w:lvlJc w:val="left"/>
      <w:pPr>
        <w:ind w:left="6943" w:hanging="370"/>
      </w:pPr>
      <w:rPr>
        <w:rFonts w:hint="default"/>
        <w:lang w:val="ru-RU" w:eastAsia="en-US" w:bidi="ar-SA"/>
      </w:rPr>
    </w:lvl>
    <w:lvl w:ilvl="7" w:tplc="4CDC0912">
      <w:numFmt w:val="bullet"/>
      <w:lvlText w:val="•"/>
      <w:lvlJc w:val="left"/>
      <w:pPr>
        <w:ind w:left="8083" w:hanging="370"/>
      </w:pPr>
      <w:rPr>
        <w:rFonts w:hint="default"/>
        <w:lang w:val="ru-RU" w:eastAsia="en-US" w:bidi="ar-SA"/>
      </w:rPr>
    </w:lvl>
    <w:lvl w:ilvl="8" w:tplc="6D4C6E0E">
      <w:numFmt w:val="bullet"/>
      <w:lvlText w:val="•"/>
      <w:lvlJc w:val="left"/>
      <w:pPr>
        <w:ind w:left="9224" w:hanging="370"/>
      </w:pPr>
      <w:rPr>
        <w:rFonts w:hint="default"/>
        <w:lang w:val="ru-RU" w:eastAsia="en-US" w:bidi="ar-SA"/>
      </w:rPr>
    </w:lvl>
  </w:abstractNum>
  <w:abstractNum w:abstractNumId="13">
    <w:nsid w:val="4ABA73FE"/>
    <w:multiLevelType w:val="hybridMultilevel"/>
    <w:tmpl w:val="3D404BDE"/>
    <w:lvl w:ilvl="0" w:tplc="DA78A75C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7064DF0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72CED34C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9290158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3CF4C90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B44F1EE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CC6E33FC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985ED086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596030EE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14">
    <w:nsid w:val="4D376FBF"/>
    <w:multiLevelType w:val="hybridMultilevel"/>
    <w:tmpl w:val="9F340654"/>
    <w:lvl w:ilvl="0" w:tplc="0AE6683A">
      <w:numFmt w:val="bullet"/>
      <w:lvlText w:val="—"/>
      <w:lvlJc w:val="left"/>
      <w:pPr>
        <w:ind w:left="10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C10268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2" w:tplc="EF98393A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2167EEC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ACE432A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5" w:tplc="B0D205BE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AE98933E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465C8E36">
      <w:numFmt w:val="bullet"/>
      <w:lvlText w:val="•"/>
      <w:lvlJc w:val="left"/>
      <w:pPr>
        <w:ind w:left="8634" w:hanging="360"/>
      </w:pPr>
      <w:rPr>
        <w:rFonts w:hint="default"/>
        <w:lang w:val="ru-RU" w:eastAsia="en-US" w:bidi="ar-SA"/>
      </w:rPr>
    </w:lvl>
    <w:lvl w:ilvl="8" w:tplc="23A4D5DC">
      <w:numFmt w:val="bullet"/>
      <w:lvlText w:val="•"/>
      <w:lvlJc w:val="left"/>
      <w:pPr>
        <w:ind w:left="9853" w:hanging="360"/>
      </w:pPr>
      <w:rPr>
        <w:rFonts w:hint="default"/>
        <w:lang w:val="ru-RU" w:eastAsia="en-US" w:bidi="ar-SA"/>
      </w:rPr>
    </w:lvl>
  </w:abstractNum>
  <w:abstractNum w:abstractNumId="15">
    <w:nsid w:val="50C562EC"/>
    <w:multiLevelType w:val="hybridMultilevel"/>
    <w:tmpl w:val="7F16E6CA"/>
    <w:lvl w:ilvl="0" w:tplc="773C9ECA">
      <w:numFmt w:val="bullet"/>
      <w:lvlText w:val="—"/>
      <w:lvlJc w:val="left"/>
      <w:pPr>
        <w:ind w:left="10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1A607AA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3FEEE16C">
      <w:numFmt w:val="bullet"/>
      <w:lvlText w:val="•"/>
      <w:lvlJc w:val="left"/>
      <w:pPr>
        <w:ind w:left="2499" w:hanging="360"/>
      </w:pPr>
      <w:rPr>
        <w:rFonts w:hint="default"/>
        <w:lang w:val="ru-RU" w:eastAsia="en-US" w:bidi="ar-SA"/>
      </w:rPr>
    </w:lvl>
    <w:lvl w:ilvl="3" w:tplc="7A2ED6E0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E62CD4EC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EE2CC69A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6" w:tplc="944CB89A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8320EB26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  <w:lvl w:ilvl="8" w:tplc="BD1C772A">
      <w:numFmt w:val="bullet"/>
      <w:lvlText w:val="•"/>
      <w:lvlJc w:val="left"/>
      <w:pPr>
        <w:ind w:left="9697" w:hanging="360"/>
      </w:pPr>
      <w:rPr>
        <w:rFonts w:hint="default"/>
        <w:lang w:val="ru-RU" w:eastAsia="en-US" w:bidi="ar-SA"/>
      </w:rPr>
    </w:lvl>
  </w:abstractNum>
  <w:abstractNum w:abstractNumId="16">
    <w:nsid w:val="52AA7ECB"/>
    <w:multiLevelType w:val="hybridMultilevel"/>
    <w:tmpl w:val="2B2ED796"/>
    <w:lvl w:ilvl="0" w:tplc="2374A506">
      <w:numFmt w:val="bullet"/>
      <w:lvlText w:val="—"/>
      <w:lvlJc w:val="left"/>
      <w:pPr>
        <w:ind w:left="107" w:hanging="51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B227EAA">
      <w:numFmt w:val="bullet"/>
      <w:lvlText w:val="•"/>
      <w:lvlJc w:val="left"/>
      <w:pPr>
        <w:ind w:left="1240" w:hanging="514"/>
      </w:pPr>
      <w:rPr>
        <w:rFonts w:hint="default"/>
        <w:lang w:val="ru-RU" w:eastAsia="en-US" w:bidi="ar-SA"/>
      </w:rPr>
    </w:lvl>
    <w:lvl w:ilvl="2" w:tplc="BE881244">
      <w:numFmt w:val="bullet"/>
      <w:lvlText w:val="•"/>
      <w:lvlJc w:val="left"/>
      <w:pPr>
        <w:ind w:left="2381" w:hanging="514"/>
      </w:pPr>
      <w:rPr>
        <w:rFonts w:hint="default"/>
        <w:lang w:val="ru-RU" w:eastAsia="en-US" w:bidi="ar-SA"/>
      </w:rPr>
    </w:lvl>
    <w:lvl w:ilvl="3" w:tplc="FC8664A4">
      <w:numFmt w:val="bullet"/>
      <w:lvlText w:val="•"/>
      <w:lvlJc w:val="left"/>
      <w:pPr>
        <w:ind w:left="3521" w:hanging="514"/>
      </w:pPr>
      <w:rPr>
        <w:rFonts w:hint="default"/>
        <w:lang w:val="ru-RU" w:eastAsia="en-US" w:bidi="ar-SA"/>
      </w:rPr>
    </w:lvl>
    <w:lvl w:ilvl="4" w:tplc="48287278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5" w:tplc="CC686CFE">
      <w:numFmt w:val="bullet"/>
      <w:lvlText w:val="•"/>
      <w:lvlJc w:val="left"/>
      <w:pPr>
        <w:ind w:left="5802" w:hanging="514"/>
      </w:pPr>
      <w:rPr>
        <w:rFonts w:hint="default"/>
        <w:lang w:val="ru-RU" w:eastAsia="en-US" w:bidi="ar-SA"/>
      </w:rPr>
    </w:lvl>
    <w:lvl w:ilvl="6" w:tplc="AB9E665E">
      <w:numFmt w:val="bullet"/>
      <w:lvlText w:val="•"/>
      <w:lvlJc w:val="left"/>
      <w:pPr>
        <w:ind w:left="6943" w:hanging="514"/>
      </w:pPr>
      <w:rPr>
        <w:rFonts w:hint="default"/>
        <w:lang w:val="ru-RU" w:eastAsia="en-US" w:bidi="ar-SA"/>
      </w:rPr>
    </w:lvl>
    <w:lvl w:ilvl="7" w:tplc="ADA2B314">
      <w:numFmt w:val="bullet"/>
      <w:lvlText w:val="•"/>
      <w:lvlJc w:val="left"/>
      <w:pPr>
        <w:ind w:left="8083" w:hanging="514"/>
      </w:pPr>
      <w:rPr>
        <w:rFonts w:hint="default"/>
        <w:lang w:val="ru-RU" w:eastAsia="en-US" w:bidi="ar-SA"/>
      </w:rPr>
    </w:lvl>
    <w:lvl w:ilvl="8" w:tplc="86C6C5B8">
      <w:numFmt w:val="bullet"/>
      <w:lvlText w:val="•"/>
      <w:lvlJc w:val="left"/>
      <w:pPr>
        <w:ind w:left="9224" w:hanging="514"/>
      </w:pPr>
      <w:rPr>
        <w:rFonts w:hint="default"/>
        <w:lang w:val="ru-RU" w:eastAsia="en-US" w:bidi="ar-SA"/>
      </w:rPr>
    </w:lvl>
  </w:abstractNum>
  <w:abstractNum w:abstractNumId="17">
    <w:nsid w:val="57115DB6"/>
    <w:multiLevelType w:val="hybridMultilevel"/>
    <w:tmpl w:val="BA747DAC"/>
    <w:lvl w:ilvl="0" w:tplc="C5920240">
      <w:numFmt w:val="bullet"/>
      <w:lvlText w:val="—"/>
      <w:lvlJc w:val="left"/>
      <w:pPr>
        <w:ind w:left="107" w:hanging="39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C172B924">
      <w:numFmt w:val="bullet"/>
      <w:lvlText w:val="•"/>
      <w:lvlJc w:val="left"/>
      <w:pPr>
        <w:ind w:left="1240" w:hanging="394"/>
      </w:pPr>
      <w:rPr>
        <w:rFonts w:hint="default"/>
        <w:lang w:val="ru-RU" w:eastAsia="en-US" w:bidi="ar-SA"/>
      </w:rPr>
    </w:lvl>
    <w:lvl w:ilvl="2" w:tplc="0D66426C">
      <w:numFmt w:val="bullet"/>
      <w:lvlText w:val="•"/>
      <w:lvlJc w:val="left"/>
      <w:pPr>
        <w:ind w:left="2381" w:hanging="394"/>
      </w:pPr>
      <w:rPr>
        <w:rFonts w:hint="default"/>
        <w:lang w:val="ru-RU" w:eastAsia="en-US" w:bidi="ar-SA"/>
      </w:rPr>
    </w:lvl>
    <w:lvl w:ilvl="3" w:tplc="8DF2F4B6">
      <w:numFmt w:val="bullet"/>
      <w:lvlText w:val="•"/>
      <w:lvlJc w:val="left"/>
      <w:pPr>
        <w:ind w:left="3521" w:hanging="394"/>
      </w:pPr>
      <w:rPr>
        <w:rFonts w:hint="default"/>
        <w:lang w:val="ru-RU" w:eastAsia="en-US" w:bidi="ar-SA"/>
      </w:rPr>
    </w:lvl>
    <w:lvl w:ilvl="4" w:tplc="A4500072">
      <w:numFmt w:val="bullet"/>
      <w:lvlText w:val="•"/>
      <w:lvlJc w:val="left"/>
      <w:pPr>
        <w:ind w:left="4662" w:hanging="394"/>
      </w:pPr>
      <w:rPr>
        <w:rFonts w:hint="default"/>
        <w:lang w:val="ru-RU" w:eastAsia="en-US" w:bidi="ar-SA"/>
      </w:rPr>
    </w:lvl>
    <w:lvl w:ilvl="5" w:tplc="8A740312">
      <w:numFmt w:val="bullet"/>
      <w:lvlText w:val="•"/>
      <w:lvlJc w:val="left"/>
      <w:pPr>
        <w:ind w:left="5802" w:hanging="394"/>
      </w:pPr>
      <w:rPr>
        <w:rFonts w:hint="default"/>
        <w:lang w:val="ru-RU" w:eastAsia="en-US" w:bidi="ar-SA"/>
      </w:rPr>
    </w:lvl>
    <w:lvl w:ilvl="6" w:tplc="37BCB7D4">
      <w:numFmt w:val="bullet"/>
      <w:lvlText w:val="•"/>
      <w:lvlJc w:val="left"/>
      <w:pPr>
        <w:ind w:left="6943" w:hanging="394"/>
      </w:pPr>
      <w:rPr>
        <w:rFonts w:hint="default"/>
        <w:lang w:val="ru-RU" w:eastAsia="en-US" w:bidi="ar-SA"/>
      </w:rPr>
    </w:lvl>
    <w:lvl w:ilvl="7" w:tplc="C7361A30">
      <w:numFmt w:val="bullet"/>
      <w:lvlText w:val="•"/>
      <w:lvlJc w:val="left"/>
      <w:pPr>
        <w:ind w:left="8083" w:hanging="394"/>
      </w:pPr>
      <w:rPr>
        <w:rFonts w:hint="default"/>
        <w:lang w:val="ru-RU" w:eastAsia="en-US" w:bidi="ar-SA"/>
      </w:rPr>
    </w:lvl>
    <w:lvl w:ilvl="8" w:tplc="2A989354">
      <w:numFmt w:val="bullet"/>
      <w:lvlText w:val="•"/>
      <w:lvlJc w:val="left"/>
      <w:pPr>
        <w:ind w:left="9224" w:hanging="394"/>
      </w:pPr>
      <w:rPr>
        <w:rFonts w:hint="default"/>
        <w:lang w:val="ru-RU" w:eastAsia="en-US" w:bidi="ar-SA"/>
      </w:rPr>
    </w:lvl>
  </w:abstractNum>
  <w:abstractNum w:abstractNumId="18">
    <w:nsid w:val="61BE10D2"/>
    <w:multiLevelType w:val="hybridMultilevel"/>
    <w:tmpl w:val="F60CAF74"/>
    <w:lvl w:ilvl="0" w:tplc="64E043FC">
      <w:numFmt w:val="bullet"/>
      <w:lvlText w:val="—"/>
      <w:lvlJc w:val="left"/>
      <w:pPr>
        <w:ind w:left="105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672901E">
      <w:numFmt w:val="bullet"/>
      <w:lvlText w:val="•"/>
      <w:lvlJc w:val="left"/>
      <w:pPr>
        <w:ind w:left="1319" w:hanging="363"/>
      </w:pPr>
      <w:rPr>
        <w:rFonts w:hint="default"/>
        <w:lang w:val="ru-RU" w:eastAsia="en-US" w:bidi="ar-SA"/>
      </w:rPr>
    </w:lvl>
    <w:lvl w:ilvl="2" w:tplc="46CA2510">
      <w:numFmt w:val="bullet"/>
      <w:lvlText w:val="•"/>
      <w:lvlJc w:val="left"/>
      <w:pPr>
        <w:ind w:left="2538" w:hanging="363"/>
      </w:pPr>
      <w:rPr>
        <w:rFonts w:hint="default"/>
        <w:lang w:val="ru-RU" w:eastAsia="en-US" w:bidi="ar-SA"/>
      </w:rPr>
    </w:lvl>
    <w:lvl w:ilvl="3" w:tplc="2CD436C2">
      <w:numFmt w:val="bullet"/>
      <w:lvlText w:val="•"/>
      <w:lvlJc w:val="left"/>
      <w:pPr>
        <w:ind w:left="3757" w:hanging="363"/>
      </w:pPr>
      <w:rPr>
        <w:rFonts w:hint="default"/>
        <w:lang w:val="ru-RU" w:eastAsia="en-US" w:bidi="ar-SA"/>
      </w:rPr>
    </w:lvl>
    <w:lvl w:ilvl="4" w:tplc="328CAD1E">
      <w:numFmt w:val="bullet"/>
      <w:lvlText w:val="•"/>
      <w:lvlJc w:val="left"/>
      <w:pPr>
        <w:ind w:left="4976" w:hanging="363"/>
      </w:pPr>
      <w:rPr>
        <w:rFonts w:hint="default"/>
        <w:lang w:val="ru-RU" w:eastAsia="en-US" w:bidi="ar-SA"/>
      </w:rPr>
    </w:lvl>
    <w:lvl w:ilvl="5" w:tplc="FC2CC8C2">
      <w:numFmt w:val="bullet"/>
      <w:lvlText w:val="•"/>
      <w:lvlJc w:val="left"/>
      <w:pPr>
        <w:ind w:left="6196" w:hanging="363"/>
      </w:pPr>
      <w:rPr>
        <w:rFonts w:hint="default"/>
        <w:lang w:val="ru-RU" w:eastAsia="en-US" w:bidi="ar-SA"/>
      </w:rPr>
    </w:lvl>
    <w:lvl w:ilvl="6" w:tplc="47D2B8BA">
      <w:numFmt w:val="bullet"/>
      <w:lvlText w:val="•"/>
      <w:lvlJc w:val="left"/>
      <w:pPr>
        <w:ind w:left="7415" w:hanging="363"/>
      </w:pPr>
      <w:rPr>
        <w:rFonts w:hint="default"/>
        <w:lang w:val="ru-RU" w:eastAsia="en-US" w:bidi="ar-SA"/>
      </w:rPr>
    </w:lvl>
    <w:lvl w:ilvl="7" w:tplc="2714B118">
      <w:numFmt w:val="bullet"/>
      <w:lvlText w:val="•"/>
      <w:lvlJc w:val="left"/>
      <w:pPr>
        <w:ind w:left="8634" w:hanging="363"/>
      </w:pPr>
      <w:rPr>
        <w:rFonts w:hint="default"/>
        <w:lang w:val="ru-RU" w:eastAsia="en-US" w:bidi="ar-SA"/>
      </w:rPr>
    </w:lvl>
    <w:lvl w:ilvl="8" w:tplc="9CF27C34">
      <w:numFmt w:val="bullet"/>
      <w:lvlText w:val="•"/>
      <w:lvlJc w:val="left"/>
      <w:pPr>
        <w:ind w:left="9853" w:hanging="363"/>
      </w:pPr>
      <w:rPr>
        <w:rFonts w:hint="default"/>
        <w:lang w:val="ru-RU" w:eastAsia="en-US" w:bidi="ar-SA"/>
      </w:rPr>
    </w:lvl>
  </w:abstractNum>
  <w:abstractNum w:abstractNumId="19">
    <w:nsid w:val="67DC1E9D"/>
    <w:multiLevelType w:val="hybridMultilevel"/>
    <w:tmpl w:val="27D8CC1A"/>
    <w:lvl w:ilvl="0" w:tplc="B932587C">
      <w:numFmt w:val="bullet"/>
      <w:lvlText w:val="—"/>
      <w:lvlJc w:val="left"/>
      <w:pPr>
        <w:ind w:left="105" w:hanging="42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170C8074">
      <w:numFmt w:val="bullet"/>
      <w:lvlText w:val="•"/>
      <w:lvlJc w:val="left"/>
      <w:pPr>
        <w:ind w:left="1319" w:hanging="423"/>
      </w:pPr>
      <w:rPr>
        <w:rFonts w:hint="default"/>
        <w:lang w:val="ru-RU" w:eastAsia="en-US" w:bidi="ar-SA"/>
      </w:rPr>
    </w:lvl>
    <w:lvl w:ilvl="2" w:tplc="63F404D4">
      <w:numFmt w:val="bullet"/>
      <w:lvlText w:val="•"/>
      <w:lvlJc w:val="left"/>
      <w:pPr>
        <w:ind w:left="2538" w:hanging="423"/>
      </w:pPr>
      <w:rPr>
        <w:rFonts w:hint="default"/>
        <w:lang w:val="ru-RU" w:eastAsia="en-US" w:bidi="ar-SA"/>
      </w:rPr>
    </w:lvl>
    <w:lvl w:ilvl="3" w:tplc="AA0AC110">
      <w:numFmt w:val="bullet"/>
      <w:lvlText w:val="•"/>
      <w:lvlJc w:val="left"/>
      <w:pPr>
        <w:ind w:left="3757" w:hanging="423"/>
      </w:pPr>
      <w:rPr>
        <w:rFonts w:hint="default"/>
        <w:lang w:val="ru-RU" w:eastAsia="en-US" w:bidi="ar-SA"/>
      </w:rPr>
    </w:lvl>
    <w:lvl w:ilvl="4" w:tplc="36141BDE">
      <w:numFmt w:val="bullet"/>
      <w:lvlText w:val="•"/>
      <w:lvlJc w:val="left"/>
      <w:pPr>
        <w:ind w:left="4976" w:hanging="423"/>
      </w:pPr>
      <w:rPr>
        <w:rFonts w:hint="default"/>
        <w:lang w:val="ru-RU" w:eastAsia="en-US" w:bidi="ar-SA"/>
      </w:rPr>
    </w:lvl>
    <w:lvl w:ilvl="5" w:tplc="619AD10C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6" w:tplc="74846492">
      <w:numFmt w:val="bullet"/>
      <w:lvlText w:val="•"/>
      <w:lvlJc w:val="left"/>
      <w:pPr>
        <w:ind w:left="7415" w:hanging="423"/>
      </w:pPr>
      <w:rPr>
        <w:rFonts w:hint="default"/>
        <w:lang w:val="ru-RU" w:eastAsia="en-US" w:bidi="ar-SA"/>
      </w:rPr>
    </w:lvl>
    <w:lvl w:ilvl="7" w:tplc="A0183596">
      <w:numFmt w:val="bullet"/>
      <w:lvlText w:val="•"/>
      <w:lvlJc w:val="left"/>
      <w:pPr>
        <w:ind w:left="8634" w:hanging="423"/>
      </w:pPr>
      <w:rPr>
        <w:rFonts w:hint="default"/>
        <w:lang w:val="ru-RU" w:eastAsia="en-US" w:bidi="ar-SA"/>
      </w:rPr>
    </w:lvl>
    <w:lvl w:ilvl="8" w:tplc="3C5E2AAE">
      <w:numFmt w:val="bullet"/>
      <w:lvlText w:val="•"/>
      <w:lvlJc w:val="left"/>
      <w:pPr>
        <w:ind w:left="9853" w:hanging="423"/>
      </w:pPr>
      <w:rPr>
        <w:rFonts w:hint="default"/>
        <w:lang w:val="ru-RU" w:eastAsia="en-US" w:bidi="ar-SA"/>
      </w:rPr>
    </w:lvl>
  </w:abstractNum>
  <w:abstractNum w:abstractNumId="20">
    <w:nsid w:val="6BBE272E"/>
    <w:multiLevelType w:val="hybridMultilevel"/>
    <w:tmpl w:val="79E4855A"/>
    <w:lvl w:ilvl="0" w:tplc="536A71E0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3902484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610A107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 w:tplc="3FB42C7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48065E1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5EC313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2C6EDCC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608C437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1D9A09B0">
      <w:numFmt w:val="bullet"/>
      <w:lvlText w:val="•"/>
      <w:lvlJc w:val="left"/>
      <w:pPr>
        <w:ind w:left="9224" w:hanging="360"/>
      </w:pPr>
      <w:rPr>
        <w:rFonts w:hint="default"/>
        <w:lang w:val="ru-RU" w:eastAsia="en-US" w:bidi="ar-SA"/>
      </w:rPr>
    </w:lvl>
  </w:abstractNum>
  <w:abstractNum w:abstractNumId="21">
    <w:nsid w:val="700E1080"/>
    <w:multiLevelType w:val="hybridMultilevel"/>
    <w:tmpl w:val="590454FE"/>
    <w:lvl w:ilvl="0" w:tplc="054A3084">
      <w:numFmt w:val="bullet"/>
      <w:lvlText w:val="—"/>
      <w:lvlJc w:val="left"/>
      <w:pPr>
        <w:ind w:left="107" w:hanging="3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A4EC8354">
      <w:numFmt w:val="bullet"/>
      <w:lvlText w:val="•"/>
      <w:lvlJc w:val="left"/>
      <w:pPr>
        <w:ind w:left="1240" w:hanging="399"/>
      </w:pPr>
      <w:rPr>
        <w:rFonts w:hint="default"/>
        <w:lang w:val="ru-RU" w:eastAsia="en-US" w:bidi="ar-SA"/>
      </w:rPr>
    </w:lvl>
    <w:lvl w:ilvl="2" w:tplc="AEC081C0">
      <w:numFmt w:val="bullet"/>
      <w:lvlText w:val="•"/>
      <w:lvlJc w:val="left"/>
      <w:pPr>
        <w:ind w:left="2381" w:hanging="399"/>
      </w:pPr>
      <w:rPr>
        <w:rFonts w:hint="default"/>
        <w:lang w:val="ru-RU" w:eastAsia="en-US" w:bidi="ar-SA"/>
      </w:rPr>
    </w:lvl>
    <w:lvl w:ilvl="3" w:tplc="15BADC34">
      <w:numFmt w:val="bullet"/>
      <w:lvlText w:val="•"/>
      <w:lvlJc w:val="left"/>
      <w:pPr>
        <w:ind w:left="3521" w:hanging="399"/>
      </w:pPr>
      <w:rPr>
        <w:rFonts w:hint="default"/>
        <w:lang w:val="ru-RU" w:eastAsia="en-US" w:bidi="ar-SA"/>
      </w:rPr>
    </w:lvl>
    <w:lvl w:ilvl="4" w:tplc="5B4E517A">
      <w:numFmt w:val="bullet"/>
      <w:lvlText w:val="•"/>
      <w:lvlJc w:val="left"/>
      <w:pPr>
        <w:ind w:left="4662" w:hanging="399"/>
      </w:pPr>
      <w:rPr>
        <w:rFonts w:hint="default"/>
        <w:lang w:val="ru-RU" w:eastAsia="en-US" w:bidi="ar-SA"/>
      </w:rPr>
    </w:lvl>
    <w:lvl w:ilvl="5" w:tplc="2DAA3C66">
      <w:numFmt w:val="bullet"/>
      <w:lvlText w:val="•"/>
      <w:lvlJc w:val="left"/>
      <w:pPr>
        <w:ind w:left="5802" w:hanging="399"/>
      </w:pPr>
      <w:rPr>
        <w:rFonts w:hint="default"/>
        <w:lang w:val="ru-RU" w:eastAsia="en-US" w:bidi="ar-SA"/>
      </w:rPr>
    </w:lvl>
    <w:lvl w:ilvl="6" w:tplc="8D72CFBA">
      <w:numFmt w:val="bullet"/>
      <w:lvlText w:val="•"/>
      <w:lvlJc w:val="left"/>
      <w:pPr>
        <w:ind w:left="6943" w:hanging="399"/>
      </w:pPr>
      <w:rPr>
        <w:rFonts w:hint="default"/>
        <w:lang w:val="ru-RU" w:eastAsia="en-US" w:bidi="ar-SA"/>
      </w:rPr>
    </w:lvl>
    <w:lvl w:ilvl="7" w:tplc="CD0CECD8">
      <w:numFmt w:val="bullet"/>
      <w:lvlText w:val="•"/>
      <w:lvlJc w:val="left"/>
      <w:pPr>
        <w:ind w:left="8083" w:hanging="399"/>
      </w:pPr>
      <w:rPr>
        <w:rFonts w:hint="default"/>
        <w:lang w:val="ru-RU" w:eastAsia="en-US" w:bidi="ar-SA"/>
      </w:rPr>
    </w:lvl>
    <w:lvl w:ilvl="8" w:tplc="BDB201C0">
      <w:numFmt w:val="bullet"/>
      <w:lvlText w:val="•"/>
      <w:lvlJc w:val="left"/>
      <w:pPr>
        <w:ind w:left="9224" w:hanging="399"/>
      </w:pPr>
      <w:rPr>
        <w:rFonts w:hint="default"/>
        <w:lang w:val="ru-RU" w:eastAsia="en-US" w:bidi="ar-SA"/>
      </w:rPr>
    </w:lvl>
  </w:abstractNum>
  <w:abstractNum w:abstractNumId="22">
    <w:nsid w:val="75482596"/>
    <w:multiLevelType w:val="hybridMultilevel"/>
    <w:tmpl w:val="4D0AE0A0"/>
    <w:lvl w:ilvl="0" w:tplc="15EE9694">
      <w:numFmt w:val="bullet"/>
      <w:lvlText w:val="—"/>
      <w:lvlJc w:val="left"/>
      <w:pPr>
        <w:ind w:left="107" w:hanging="52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19AEA96">
      <w:numFmt w:val="bullet"/>
      <w:lvlText w:val="•"/>
      <w:lvlJc w:val="left"/>
      <w:pPr>
        <w:ind w:left="1240" w:hanging="528"/>
      </w:pPr>
      <w:rPr>
        <w:rFonts w:hint="default"/>
        <w:lang w:val="ru-RU" w:eastAsia="en-US" w:bidi="ar-SA"/>
      </w:rPr>
    </w:lvl>
    <w:lvl w:ilvl="2" w:tplc="1D7CA602">
      <w:numFmt w:val="bullet"/>
      <w:lvlText w:val="•"/>
      <w:lvlJc w:val="left"/>
      <w:pPr>
        <w:ind w:left="2381" w:hanging="528"/>
      </w:pPr>
      <w:rPr>
        <w:rFonts w:hint="default"/>
        <w:lang w:val="ru-RU" w:eastAsia="en-US" w:bidi="ar-SA"/>
      </w:rPr>
    </w:lvl>
    <w:lvl w:ilvl="3" w:tplc="49EA11EC">
      <w:numFmt w:val="bullet"/>
      <w:lvlText w:val="•"/>
      <w:lvlJc w:val="left"/>
      <w:pPr>
        <w:ind w:left="3521" w:hanging="528"/>
      </w:pPr>
      <w:rPr>
        <w:rFonts w:hint="default"/>
        <w:lang w:val="ru-RU" w:eastAsia="en-US" w:bidi="ar-SA"/>
      </w:rPr>
    </w:lvl>
    <w:lvl w:ilvl="4" w:tplc="E494898A">
      <w:numFmt w:val="bullet"/>
      <w:lvlText w:val="•"/>
      <w:lvlJc w:val="left"/>
      <w:pPr>
        <w:ind w:left="4662" w:hanging="528"/>
      </w:pPr>
      <w:rPr>
        <w:rFonts w:hint="default"/>
        <w:lang w:val="ru-RU" w:eastAsia="en-US" w:bidi="ar-SA"/>
      </w:rPr>
    </w:lvl>
    <w:lvl w:ilvl="5" w:tplc="E09EA82A">
      <w:numFmt w:val="bullet"/>
      <w:lvlText w:val="•"/>
      <w:lvlJc w:val="left"/>
      <w:pPr>
        <w:ind w:left="5802" w:hanging="528"/>
      </w:pPr>
      <w:rPr>
        <w:rFonts w:hint="default"/>
        <w:lang w:val="ru-RU" w:eastAsia="en-US" w:bidi="ar-SA"/>
      </w:rPr>
    </w:lvl>
    <w:lvl w:ilvl="6" w:tplc="C43CD82E">
      <w:numFmt w:val="bullet"/>
      <w:lvlText w:val="•"/>
      <w:lvlJc w:val="left"/>
      <w:pPr>
        <w:ind w:left="6943" w:hanging="528"/>
      </w:pPr>
      <w:rPr>
        <w:rFonts w:hint="default"/>
        <w:lang w:val="ru-RU" w:eastAsia="en-US" w:bidi="ar-SA"/>
      </w:rPr>
    </w:lvl>
    <w:lvl w:ilvl="7" w:tplc="18028688">
      <w:numFmt w:val="bullet"/>
      <w:lvlText w:val="•"/>
      <w:lvlJc w:val="left"/>
      <w:pPr>
        <w:ind w:left="8083" w:hanging="528"/>
      </w:pPr>
      <w:rPr>
        <w:rFonts w:hint="default"/>
        <w:lang w:val="ru-RU" w:eastAsia="en-US" w:bidi="ar-SA"/>
      </w:rPr>
    </w:lvl>
    <w:lvl w:ilvl="8" w:tplc="8BC6B84A">
      <w:numFmt w:val="bullet"/>
      <w:lvlText w:val="•"/>
      <w:lvlJc w:val="left"/>
      <w:pPr>
        <w:ind w:left="9224" w:hanging="528"/>
      </w:pPr>
      <w:rPr>
        <w:rFonts w:hint="default"/>
        <w:lang w:val="ru-RU" w:eastAsia="en-US" w:bidi="ar-SA"/>
      </w:rPr>
    </w:lvl>
  </w:abstractNum>
  <w:abstractNum w:abstractNumId="23">
    <w:nsid w:val="76C37910"/>
    <w:multiLevelType w:val="hybridMultilevel"/>
    <w:tmpl w:val="3D22C5D8"/>
    <w:lvl w:ilvl="0" w:tplc="70A26958">
      <w:numFmt w:val="bullet"/>
      <w:lvlText w:val="—"/>
      <w:lvlJc w:val="left"/>
      <w:pPr>
        <w:ind w:left="108" w:hanging="3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089766">
      <w:numFmt w:val="bullet"/>
      <w:lvlText w:val="•"/>
      <w:lvlJc w:val="left"/>
      <w:pPr>
        <w:ind w:left="1299" w:hanging="380"/>
      </w:pPr>
      <w:rPr>
        <w:rFonts w:hint="default"/>
        <w:lang w:val="ru-RU" w:eastAsia="en-US" w:bidi="ar-SA"/>
      </w:rPr>
    </w:lvl>
    <w:lvl w:ilvl="2" w:tplc="9532443E">
      <w:numFmt w:val="bullet"/>
      <w:lvlText w:val="•"/>
      <w:lvlJc w:val="left"/>
      <w:pPr>
        <w:ind w:left="2499" w:hanging="380"/>
      </w:pPr>
      <w:rPr>
        <w:rFonts w:hint="default"/>
        <w:lang w:val="ru-RU" w:eastAsia="en-US" w:bidi="ar-SA"/>
      </w:rPr>
    </w:lvl>
    <w:lvl w:ilvl="3" w:tplc="49522BEC">
      <w:numFmt w:val="bullet"/>
      <w:lvlText w:val="•"/>
      <w:lvlJc w:val="left"/>
      <w:pPr>
        <w:ind w:left="3699" w:hanging="380"/>
      </w:pPr>
      <w:rPr>
        <w:rFonts w:hint="default"/>
        <w:lang w:val="ru-RU" w:eastAsia="en-US" w:bidi="ar-SA"/>
      </w:rPr>
    </w:lvl>
    <w:lvl w:ilvl="4" w:tplc="71FC52F4">
      <w:numFmt w:val="bullet"/>
      <w:lvlText w:val="•"/>
      <w:lvlJc w:val="left"/>
      <w:pPr>
        <w:ind w:left="4898" w:hanging="380"/>
      </w:pPr>
      <w:rPr>
        <w:rFonts w:hint="default"/>
        <w:lang w:val="ru-RU" w:eastAsia="en-US" w:bidi="ar-SA"/>
      </w:rPr>
    </w:lvl>
    <w:lvl w:ilvl="5" w:tplc="C49C2C92">
      <w:numFmt w:val="bullet"/>
      <w:lvlText w:val="•"/>
      <w:lvlJc w:val="left"/>
      <w:pPr>
        <w:ind w:left="6098" w:hanging="380"/>
      </w:pPr>
      <w:rPr>
        <w:rFonts w:hint="default"/>
        <w:lang w:val="ru-RU" w:eastAsia="en-US" w:bidi="ar-SA"/>
      </w:rPr>
    </w:lvl>
    <w:lvl w:ilvl="6" w:tplc="289E917E">
      <w:numFmt w:val="bullet"/>
      <w:lvlText w:val="•"/>
      <w:lvlJc w:val="left"/>
      <w:pPr>
        <w:ind w:left="7298" w:hanging="380"/>
      </w:pPr>
      <w:rPr>
        <w:rFonts w:hint="default"/>
        <w:lang w:val="ru-RU" w:eastAsia="en-US" w:bidi="ar-SA"/>
      </w:rPr>
    </w:lvl>
    <w:lvl w:ilvl="7" w:tplc="37B8F4F8">
      <w:numFmt w:val="bullet"/>
      <w:lvlText w:val="•"/>
      <w:lvlJc w:val="left"/>
      <w:pPr>
        <w:ind w:left="8497" w:hanging="380"/>
      </w:pPr>
      <w:rPr>
        <w:rFonts w:hint="default"/>
        <w:lang w:val="ru-RU" w:eastAsia="en-US" w:bidi="ar-SA"/>
      </w:rPr>
    </w:lvl>
    <w:lvl w:ilvl="8" w:tplc="812615F2">
      <w:numFmt w:val="bullet"/>
      <w:lvlText w:val="•"/>
      <w:lvlJc w:val="left"/>
      <w:pPr>
        <w:ind w:left="9697" w:hanging="380"/>
      </w:pPr>
      <w:rPr>
        <w:rFonts w:hint="default"/>
        <w:lang w:val="ru-RU" w:eastAsia="en-US" w:bidi="ar-SA"/>
      </w:rPr>
    </w:lvl>
  </w:abstractNum>
  <w:abstractNum w:abstractNumId="24">
    <w:nsid w:val="7B676451"/>
    <w:multiLevelType w:val="hybridMultilevel"/>
    <w:tmpl w:val="8F842C62"/>
    <w:lvl w:ilvl="0" w:tplc="F134E890">
      <w:numFmt w:val="bullet"/>
      <w:lvlText w:val="—"/>
      <w:lvlJc w:val="left"/>
      <w:pPr>
        <w:ind w:left="108" w:hanging="55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1B4346E">
      <w:numFmt w:val="bullet"/>
      <w:lvlText w:val="•"/>
      <w:lvlJc w:val="left"/>
      <w:pPr>
        <w:ind w:left="1299" w:hanging="552"/>
      </w:pPr>
      <w:rPr>
        <w:rFonts w:hint="default"/>
        <w:lang w:val="ru-RU" w:eastAsia="en-US" w:bidi="ar-SA"/>
      </w:rPr>
    </w:lvl>
    <w:lvl w:ilvl="2" w:tplc="DBFA9BF8">
      <w:numFmt w:val="bullet"/>
      <w:lvlText w:val="•"/>
      <w:lvlJc w:val="left"/>
      <w:pPr>
        <w:ind w:left="2499" w:hanging="552"/>
      </w:pPr>
      <w:rPr>
        <w:rFonts w:hint="default"/>
        <w:lang w:val="ru-RU" w:eastAsia="en-US" w:bidi="ar-SA"/>
      </w:rPr>
    </w:lvl>
    <w:lvl w:ilvl="3" w:tplc="E0AE11EA">
      <w:numFmt w:val="bullet"/>
      <w:lvlText w:val="•"/>
      <w:lvlJc w:val="left"/>
      <w:pPr>
        <w:ind w:left="3699" w:hanging="552"/>
      </w:pPr>
      <w:rPr>
        <w:rFonts w:hint="default"/>
        <w:lang w:val="ru-RU" w:eastAsia="en-US" w:bidi="ar-SA"/>
      </w:rPr>
    </w:lvl>
    <w:lvl w:ilvl="4" w:tplc="9EB862F4">
      <w:numFmt w:val="bullet"/>
      <w:lvlText w:val="•"/>
      <w:lvlJc w:val="left"/>
      <w:pPr>
        <w:ind w:left="4898" w:hanging="552"/>
      </w:pPr>
      <w:rPr>
        <w:rFonts w:hint="default"/>
        <w:lang w:val="ru-RU" w:eastAsia="en-US" w:bidi="ar-SA"/>
      </w:rPr>
    </w:lvl>
    <w:lvl w:ilvl="5" w:tplc="C9683EC6">
      <w:numFmt w:val="bullet"/>
      <w:lvlText w:val="•"/>
      <w:lvlJc w:val="left"/>
      <w:pPr>
        <w:ind w:left="6098" w:hanging="552"/>
      </w:pPr>
      <w:rPr>
        <w:rFonts w:hint="default"/>
        <w:lang w:val="ru-RU" w:eastAsia="en-US" w:bidi="ar-SA"/>
      </w:rPr>
    </w:lvl>
    <w:lvl w:ilvl="6" w:tplc="C680C6A2">
      <w:numFmt w:val="bullet"/>
      <w:lvlText w:val="•"/>
      <w:lvlJc w:val="left"/>
      <w:pPr>
        <w:ind w:left="7298" w:hanging="552"/>
      </w:pPr>
      <w:rPr>
        <w:rFonts w:hint="default"/>
        <w:lang w:val="ru-RU" w:eastAsia="en-US" w:bidi="ar-SA"/>
      </w:rPr>
    </w:lvl>
    <w:lvl w:ilvl="7" w:tplc="CC2A15B2">
      <w:numFmt w:val="bullet"/>
      <w:lvlText w:val="•"/>
      <w:lvlJc w:val="left"/>
      <w:pPr>
        <w:ind w:left="8497" w:hanging="552"/>
      </w:pPr>
      <w:rPr>
        <w:rFonts w:hint="default"/>
        <w:lang w:val="ru-RU" w:eastAsia="en-US" w:bidi="ar-SA"/>
      </w:rPr>
    </w:lvl>
    <w:lvl w:ilvl="8" w:tplc="8B22326E">
      <w:numFmt w:val="bullet"/>
      <w:lvlText w:val="•"/>
      <w:lvlJc w:val="left"/>
      <w:pPr>
        <w:ind w:left="9697" w:hanging="55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9"/>
  </w:num>
  <w:num w:numId="5">
    <w:abstractNumId w:val="20"/>
  </w:num>
  <w:num w:numId="6">
    <w:abstractNumId w:val="22"/>
  </w:num>
  <w:num w:numId="7">
    <w:abstractNumId w:val="16"/>
  </w:num>
  <w:num w:numId="8">
    <w:abstractNumId w:val="13"/>
  </w:num>
  <w:num w:numId="9">
    <w:abstractNumId w:val="11"/>
  </w:num>
  <w:num w:numId="10">
    <w:abstractNumId w:val="0"/>
  </w:num>
  <w:num w:numId="11">
    <w:abstractNumId w:val="15"/>
  </w:num>
  <w:num w:numId="12">
    <w:abstractNumId w:val="24"/>
  </w:num>
  <w:num w:numId="13">
    <w:abstractNumId w:val="23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4"/>
  </w:num>
  <w:num w:numId="19">
    <w:abstractNumId w:val="19"/>
  </w:num>
  <w:num w:numId="20">
    <w:abstractNumId w:val="14"/>
  </w:num>
  <w:num w:numId="21">
    <w:abstractNumId w:val="2"/>
  </w:num>
  <w:num w:numId="22">
    <w:abstractNumId w:val="5"/>
  </w:num>
  <w:num w:numId="23">
    <w:abstractNumId w:val="1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35723"/>
    <w:rsid w:val="00054F66"/>
    <w:rsid w:val="00535723"/>
    <w:rsid w:val="006B572B"/>
    <w:rsid w:val="00BF5A98"/>
    <w:rsid w:val="00C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right="2959" w:hanging="242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2917</Words>
  <Characters>16627</Characters>
  <Application>Microsoft Office Word</Application>
  <DocSecurity>0</DocSecurity>
  <Lines>138</Lines>
  <Paragraphs>39</Paragraphs>
  <ScaleCrop>false</ScaleCrop>
  <Company/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2020-11-30T21:07:00Z</dcterms:created>
  <dcterms:modified xsi:type="dcterms:W3CDTF">2021-10-11T15:14:00Z</dcterms:modified>
</cp:coreProperties>
</file>