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45" w:rsidRDefault="00DB7345" w:rsidP="00430896">
      <w:pPr>
        <w:jc w:val="right"/>
        <w:rPr>
          <w:b/>
          <w:i/>
        </w:rPr>
      </w:pPr>
      <w:r>
        <w:rPr>
          <w:b/>
          <w:i/>
        </w:rPr>
        <w:t>Приложение № 5</w:t>
      </w:r>
    </w:p>
    <w:p w:rsidR="00DB7345" w:rsidRDefault="00DB7345" w:rsidP="00430896">
      <w:pPr>
        <w:spacing w:after="0" w:line="240" w:lineRule="auto"/>
        <w:jc w:val="center"/>
        <w:rPr>
          <w:b/>
          <w:szCs w:val="28"/>
        </w:rPr>
      </w:pPr>
      <w:r w:rsidRPr="00752F50">
        <w:rPr>
          <w:b/>
          <w:szCs w:val="28"/>
        </w:rPr>
        <w:t>План работы с родителями</w:t>
      </w:r>
      <w:r>
        <w:rPr>
          <w:b/>
          <w:szCs w:val="28"/>
        </w:rPr>
        <w:t xml:space="preserve"> </w:t>
      </w:r>
      <w:r w:rsidRPr="00752F50">
        <w:rPr>
          <w:b/>
          <w:szCs w:val="28"/>
        </w:rPr>
        <w:t xml:space="preserve">на </w:t>
      </w:r>
      <w:r>
        <w:rPr>
          <w:b/>
          <w:szCs w:val="28"/>
        </w:rPr>
        <w:t xml:space="preserve">текущий учебный год </w:t>
      </w:r>
    </w:p>
    <w:p w:rsidR="00DB7345" w:rsidRDefault="00DB7345" w:rsidP="00430896">
      <w:pPr>
        <w:spacing w:after="0" w:line="240" w:lineRule="auto"/>
        <w:jc w:val="center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85"/>
        <w:gridCol w:w="142"/>
        <w:gridCol w:w="1984"/>
        <w:gridCol w:w="2410"/>
        <w:gridCol w:w="2693"/>
      </w:tblGrid>
      <w:tr w:rsidR="00DB7345" w:rsidRPr="00D44B08" w:rsidTr="00084817"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Месяц</w:t>
            </w:r>
          </w:p>
        </w:tc>
        <w:tc>
          <w:tcPr>
            <w:tcW w:w="4111" w:type="dxa"/>
            <w:gridSpan w:val="3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Младшая 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 xml:space="preserve">Средняя 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b/>
                <w:color w:val="FF0000"/>
                <w:szCs w:val="28"/>
              </w:rPr>
            </w:pPr>
            <w:r w:rsidRPr="00D44B08">
              <w:rPr>
                <w:b/>
                <w:szCs w:val="28"/>
              </w:rPr>
              <w:t>группа</w:t>
            </w:r>
          </w:p>
        </w:tc>
        <w:tc>
          <w:tcPr>
            <w:tcW w:w="241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 xml:space="preserve">Старшая 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группы</w:t>
            </w:r>
          </w:p>
        </w:tc>
        <w:tc>
          <w:tcPr>
            <w:tcW w:w="2693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 xml:space="preserve">Подготовительные 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группы</w:t>
            </w:r>
          </w:p>
        </w:tc>
      </w:tr>
      <w:tr w:rsidR="00DB7345" w:rsidRPr="00D44B08" w:rsidTr="00927000"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Сентябрь</w:t>
            </w:r>
          </w:p>
        </w:tc>
        <w:tc>
          <w:tcPr>
            <w:tcW w:w="9214" w:type="dxa"/>
            <w:gridSpan w:val="5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Заключение договоров с родителями и дошкольным учреждением. Знакомство с Регламентом по ежедневному приёму и уходу детей из ДОУ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 xml:space="preserve">Анкетирование родителей младшей группы 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«Готов ли ребёнок к детскому саду»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Выборы родительского комитета групп, ДОУ.</w:t>
            </w:r>
          </w:p>
        </w:tc>
      </w:tr>
      <w:tr w:rsidR="00DB7345" w:rsidRPr="00D44B08" w:rsidTr="00927000"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Октябрь</w:t>
            </w:r>
          </w:p>
        </w:tc>
        <w:tc>
          <w:tcPr>
            <w:tcW w:w="9214" w:type="dxa"/>
            <w:gridSpan w:val="5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Буклеты по правилам дорожного движения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Родительская газета «Мы вместе на природе и на огороде»</w:t>
            </w:r>
          </w:p>
        </w:tc>
      </w:tr>
      <w:tr w:rsidR="00DB7345" w:rsidRPr="00D44B08" w:rsidTr="00430896">
        <w:trPr>
          <w:trHeight w:val="1946"/>
        </w:trPr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Ноябрь</w:t>
            </w:r>
          </w:p>
        </w:tc>
        <w:tc>
          <w:tcPr>
            <w:tcW w:w="1985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Ширма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«Варианты адаптации ребёнка к детскому саду»</w:t>
            </w:r>
          </w:p>
        </w:tc>
        <w:tc>
          <w:tcPr>
            <w:tcW w:w="2126" w:type="dxa"/>
            <w:gridSpan w:val="2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Ширма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</w:pPr>
            <w:r w:rsidRPr="00D44B08">
              <w:t xml:space="preserve"> «Откуда берётся детская ложь?»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2410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Ширма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</w:pPr>
            <w:r w:rsidRPr="00D44B08">
              <w:rPr>
                <w:color w:val="FF0000"/>
              </w:rPr>
              <w:t xml:space="preserve"> </w:t>
            </w:r>
            <w:r w:rsidRPr="00D44B08">
              <w:t>«Научите ребёнка и научитесь сами переживать стресс»</w:t>
            </w:r>
          </w:p>
        </w:tc>
        <w:tc>
          <w:tcPr>
            <w:tcW w:w="2693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Ширма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</w:pPr>
            <w:r w:rsidRPr="00D44B08">
              <w:t>«Темперамент - основа поведения ребёнка»</w:t>
            </w:r>
          </w:p>
        </w:tc>
      </w:tr>
      <w:tr w:rsidR="00DB7345" w:rsidRPr="00D44B08" w:rsidTr="00927000"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Консультация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D44B08">
              <w:rPr>
                <w:szCs w:val="28"/>
              </w:rPr>
              <w:t>«</w:t>
            </w:r>
            <w:r w:rsidRPr="00D44B08">
              <w:t>Как научить ребёнка заботиться о зубах</w:t>
            </w:r>
            <w:r w:rsidRPr="00D44B08">
              <w:rPr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Консультация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«Чем можно играть дома?»</w:t>
            </w:r>
          </w:p>
        </w:tc>
        <w:tc>
          <w:tcPr>
            <w:tcW w:w="2410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Консультация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«Как превратить чтение в удовольствие»</w:t>
            </w:r>
          </w:p>
        </w:tc>
        <w:tc>
          <w:tcPr>
            <w:tcW w:w="2693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Консультация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«Психическое здоровье дошкольника и телевидение»</w:t>
            </w:r>
            <w:r w:rsidRPr="00D44B08">
              <w:rPr>
                <w:color w:val="FF0000"/>
              </w:rPr>
              <w:t xml:space="preserve"> </w:t>
            </w:r>
          </w:p>
        </w:tc>
      </w:tr>
      <w:tr w:rsidR="00DB7345" w:rsidRPr="00D44B08" w:rsidTr="00927000"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Январь</w:t>
            </w:r>
          </w:p>
        </w:tc>
        <w:tc>
          <w:tcPr>
            <w:tcW w:w="9214" w:type="dxa"/>
            <w:gridSpan w:val="5"/>
          </w:tcPr>
          <w:p w:rsidR="00DB7345" w:rsidRPr="00D44B08" w:rsidRDefault="00DB7345" w:rsidP="00430896">
            <w:pPr>
              <w:spacing w:after="0"/>
              <w:jc w:val="center"/>
              <w:rPr>
                <w:color w:val="FF0000"/>
                <w:szCs w:val="28"/>
              </w:rPr>
            </w:pPr>
            <w:r w:rsidRPr="00D44B08">
              <w:rPr>
                <w:szCs w:val="28"/>
              </w:rPr>
              <w:t>Родительская газета «С Новым годом!»</w:t>
            </w:r>
          </w:p>
        </w:tc>
      </w:tr>
      <w:tr w:rsidR="00DB7345" w:rsidRPr="00D44B08" w:rsidTr="00927000"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Фотовыставка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t xml:space="preserve">«Хочу быть на папу похожим!» </w:t>
            </w:r>
          </w:p>
        </w:tc>
        <w:tc>
          <w:tcPr>
            <w:tcW w:w="2126" w:type="dxa"/>
            <w:gridSpan w:val="2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Фотовыставка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t xml:space="preserve">«Хочу быть на папу похожим!» </w:t>
            </w:r>
          </w:p>
        </w:tc>
        <w:tc>
          <w:tcPr>
            <w:tcW w:w="2410" w:type="dxa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Фотовыставка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t xml:space="preserve">«Хочу быть на папу похожим!» </w:t>
            </w:r>
          </w:p>
        </w:tc>
        <w:tc>
          <w:tcPr>
            <w:tcW w:w="2693" w:type="dxa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Папка – передвижка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color w:val="FF0000"/>
                <w:szCs w:val="28"/>
              </w:rPr>
            </w:pPr>
            <w:r w:rsidRPr="00D44B08">
              <w:t>«Экспериментируем, играя»</w:t>
            </w:r>
          </w:p>
        </w:tc>
      </w:tr>
      <w:tr w:rsidR="00DB7345" w:rsidRPr="00D44B08" w:rsidTr="00927000">
        <w:tc>
          <w:tcPr>
            <w:tcW w:w="10774" w:type="dxa"/>
            <w:gridSpan w:val="6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Конкурс снежных фигур «Зимняя сказка нашего двора»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Анкета «Кто должен формировать культуру безопасности у детей?»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 xml:space="preserve"> с.с.в. № 9, 2014г.</w:t>
            </w:r>
          </w:p>
        </w:tc>
      </w:tr>
      <w:tr w:rsidR="00DB7345" w:rsidRPr="00D44B08" w:rsidTr="00927000">
        <w:trPr>
          <w:trHeight w:val="1269"/>
        </w:trPr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Март</w:t>
            </w:r>
          </w:p>
        </w:tc>
        <w:tc>
          <w:tcPr>
            <w:tcW w:w="2127" w:type="dxa"/>
            <w:gridSpan w:val="2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Памятка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«Детское конструирование»</w:t>
            </w:r>
          </w:p>
        </w:tc>
        <w:tc>
          <w:tcPr>
            <w:tcW w:w="1984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Фотовыставка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«Вот какие наши мамы»</w:t>
            </w:r>
          </w:p>
        </w:tc>
        <w:tc>
          <w:tcPr>
            <w:tcW w:w="2410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 xml:space="preserve">Родителям на заметку 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D44B08">
              <w:t>«Как и зачем родителям играть с детьми»</w:t>
            </w:r>
          </w:p>
        </w:tc>
        <w:tc>
          <w:tcPr>
            <w:tcW w:w="2693" w:type="dxa"/>
          </w:tcPr>
          <w:p w:rsidR="00DB7345" w:rsidRPr="00D44B08" w:rsidRDefault="00DB7345" w:rsidP="00430896">
            <w:pPr>
              <w:spacing w:after="0" w:line="240" w:lineRule="auto"/>
              <w:jc w:val="center"/>
            </w:pPr>
            <w:r w:rsidRPr="00D44B08">
              <w:rPr>
                <w:szCs w:val="28"/>
              </w:rPr>
              <w:t>Памятка для родителей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</w:pPr>
            <w:r w:rsidRPr="00D44B08">
              <w:t>«Ребёнок со страхами»</w:t>
            </w:r>
          </w:p>
        </w:tc>
      </w:tr>
      <w:tr w:rsidR="00DB7345" w:rsidRPr="00D44B08" w:rsidTr="00927000">
        <w:trPr>
          <w:trHeight w:val="451"/>
        </w:trPr>
        <w:tc>
          <w:tcPr>
            <w:tcW w:w="10774" w:type="dxa"/>
            <w:gridSpan w:val="6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 xml:space="preserve">Родительская газета </w:t>
            </w:r>
            <w:r>
              <w:rPr>
                <w:szCs w:val="28"/>
              </w:rPr>
              <w:t>«Детские вести</w:t>
            </w:r>
            <w:r w:rsidRPr="00F3298B">
              <w:rPr>
                <w:szCs w:val="28"/>
              </w:rPr>
              <w:t>»</w:t>
            </w:r>
          </w:p>
        </w:tc>
      </w:tr>
      <w:tr w:rsidR="00DB7345" w:rsidRPr="00D44B08" w:rsidTr="00927000"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Апрель</w:t>
            </w:r>
          </w:p>
        </w:tc>
        <w:tc>
          <w:tcPr>
            <w:tcW w:w="1985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Ширма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</w:pPr>
            <w:r w:rsidRPr="00D44B08">
              <w:t>«Чтоб ребёнок был послушным»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Консультация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«Нарушение сна у ребёнка»</w:t>
            </w:r>
          </w:p>
        </w:tc>
        <w:tc>
          <w:tcPr>
            <w:tcW w:w="2126" w:type="dxa"/>
            <w:gridSpan w:val="2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Ширма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</w:pPr>
            <w:r w:rsidRPr="00D44B08">
              <w:t>«Читайте ребёнку правильные сказки»</w:t>
            </w:r>
          </w:p>
          <w:p w:rsidR="00DB7345" w:rsidRPr="00D44B08" w:rsidRDefault="00DB7345" w:rsidP="00430896">
            <w:pPr>
              <w:spacing w:after="0" w:line="240" w:lineRule="auto"/>
            </w:pPr>
            <w:r w:rsidRPr="00D44B08">
              <w:t>Консультация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«Развитие творческих способностей у детей»</w:t>
            </w:r>
          </w:p>
        </w:tc>
        <w:tc>
          <w:tcPr>
            <w:tcW w:w="2410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Ширма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</w:pP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t>«Ребёнок и телефон»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Консультация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«Здоровье детей и взаимоотношения родителей»</w:t>
            </w:r>
          </w:p>
        </w:tc>
        <w:tc>
          <w:tcPr>
            <w:tcW w:w="2693" w:type="dxa"/>
          </w:tcPr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Ширма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</w:pPr>
            <w:r w:rsidRPr="00D44B08">
              <w:t xml:space="preserve">«Готовность к школе» 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Консультация</w:t>
            </w:r>
          </w:p>
          <w:p w:rsidR="00DB7345" w:rsidRPr="00D44B08" w:rsidRDefault="00DB7345" w:rsidP="00430896">
            <w:pPr>
              <w:spacing w:after="0" w:line="240" w:lineRule="auto"/>
              <w:jc w:val="center"/>
              <w:rPr>
                <w:color w:val="FF0000"/>
              </w:rPr>
            </w:pPr>
            <w:r w:rsidRPr="00D44B08">
              <w:t>«Сквернословие и его вред»</w:t>
            </w:r>
          </w:p>
        </w:tc>
      </w:tr>
      <w:tr w:rsidR="00DB7345" w:rsidRPr="00D44B08" w:rsidTr="00927000">
        <w:tc>
          <w:tcPr>
            <w:tcW w:w="10774" w:type="dxa"/>
            <w:gridSpan w:val="6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 xml:space="preserve">        Анкетирование родителей «Удовлетворённость работой ДОУ»</w:t>
            </w:r>
          </w:p>
        </w:tc>
      </w:tr>
      <w:tr w:rsidR="00DB7345" w:rsidRPr="00D44B08" w:rsidTr="00927000">
        <w:tc>
          <w:tcPr>
            <w:tcW w:w="1560" w:type="dxa"/>
          </w:tcPr>
          <w:p w:rsidR="00DB7345" w:rsidRPr="00D44B08" w:rsidRDefault="00DB7345" w:rsidP="00430896">
            <w:pPr>
              <w:spacing w:after="0"/>
              <w:jc w:val="center"/>
              <w:rPr>
                <w:b/>
                <w:szCs w:val="28"/>
              </w:rPr>
            </w:pPr>
            <w:r w:rsidRPr="00D44B08">
              <w:rPr>
                <w:b/>
                <w:szCs w:val="28"/>
              </w:rPr>
              <w:t>Май</w:t>
            </w:r>
          </w:p>
        </w:tc>
        <w:tc>
          <w:tcPr>
            <w:tcW w:w="9214" w:type="dxa"/>
            <w:gridSpan w:val="5"/>
          </w:tcPr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 xml:space="preserve">Общее родительское собрание «Перелистывая страницы учебного года» </w:t>
            </w:r>
          </w:p>
          <w:p w:rsidR="00DB7345" w:rsidRPr="00D44B08" w:rsidRDefault="00DB7345" w:rsidP="00430896">
            <w:pPr>
              <w:spacing w:after="0"/>
              <w:jc w:val="center"/>
              <w:rPr>
                <w:szCs w:val="28"/>
              </w:rPr>
            </w:pPr>
            <w:r w:rsidRPr="00D44B08">
              <w:rPr>
                <w:szCs w:val="28"/>
              </w:rPr>
              <w:t>(об итогах работы за год и задачах на новый учебный год)</w:t>
            </w:r>
          </w:p>
        </w:tc>
      </w:tr>
    </w:tbl>
    <w:p w:rsidR="00DB7345" w:rsidRPr="00430896" w:rsidRDefault="00DB7345" w:rsidP="00430896">
      <w:pPr>
        <w:spacing w:after="0"/>
        <w:jc w:val="center"/>
        <w:rPr>
          <w:b/>
          <w:i/>
        </w:rPr>
      </w:pPr>
    </w:p>
    <w:sectPr w:rsidR="00DB7345" w:rsidRPr="00430896" w:rsidSect="004308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896"/>
    <w:rsid w:val="00084817"/>
    <w:rsid w:val="002C1107"/>
    <w:rsid w:val="003844A7"/>
    <w:rsid w:val="00430896"/>
    <w:rsid w:val="004326E4"/>
    <w:rsid w:val="0055213E"/>
    <w:rsid w:val="005D7BD7"/>
    <w:rsid w:val="00615A91"/>
    <w:rsid w:val="006F46DA"/>
    <w:rsid w:val="00752F50"/>
    <w:rsid w:val="008D62AB"/>
    <w:rsid w:val="00927000"/>
    <w:rsid w:val="00AF1C83"/>
    <w:rsid w:val="00BD51AB"/>
    <w:rsid w:val="00C37EF1"/>
    <w:rsid w:val="00D216D0"/>
    <w:rsid w:val="00D44B08"/>
    <w:rsid w:val="00DB7345"/>
    <w:rsid w:val="00F3298B"/>
    <w:rsid w:val="00F3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DA"/>
    <w:pPr>
      <w:spacing w:after="200" w:line="276" w:lineRule="auto"/>
    </w:pPr>
    <w:rPr>
      <w:sz w:val="28"/>
      <w:szCs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DETSAD_50</dc:creator>
  <cp:keywords/>
  <dc:description/>
  <cp:lastModifiedBy>Пользователь Windows</cp:lastModifiedBy>
  <cp:revision>3</cp:revision>
  <dcterms:created xsi:type="dcterms:W3CDTF">2019-01-15T03:20:00Z</dcterms:created>
  <dcterms:modified xsi:type="dcterms:W3CDTF">2020-10-23T04:21:00Z</dcterms:modified>
</cp:coreProperties>
</file>