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7" w:rsidRPr="00226737" w:rsidRDefault="00BF5806" w:rsidP="00226737">
      <w:pPr>
        <w:keepNext/>
        <w:keepLines/>
        <w:spacing w:after="351" w:line="240" w:lineRule="auto"/>
        <w:ind w:left="1160" w:right="700"/>
        <w:jc w:val="right"/>
        <w:rPr>
          <w:rStyle w:val="430"/>
          <w:rFonts w:ascii="Times New Roman" w:hAnsi="Times New Roman" w:cs="Times New Roman"/>
          <w:b/>
          <w:i/>
        </w:rPr>
      </w:pPr>
      <w:bookmarkStart w:id="0" w:name="bookmark479"/>
      <w:r>
        <w:rPr>
          <w:rStyle w:val="430"/>
          <w:rFonts w:ascii="Times New Roman" w:hAnsi="Times New Roman" w:cs="Times New Roman"/>
          <w:b/>
          <w:i/>
        </w:rPr>
        <w:t>Приложение № 3</w:t>
      </w:r>
    </w:p>
    <w:p w:rsidR="009B6B99" w:rsidRPr="009B6B99" w:rsidRDefault="00226737" w:rsidP="009B6B99">
      <w:pPr>
        <w:keepNext/>
        <w:keepLines/>
        <w:spacing w:after="0" w:line="240" w:lineRule="auto"/>
        <w:ind w:left="1160" w:right="700"/>
        <w:jc w:val="center"/>
        <w:rPr>
          <w:rStyle w:val="430"/>
          <w:rFonts w:ascii="Times New Roman" w:hAnsi="Times New Roman" w:cs="Times New Roman"/>
          <w:b/>
          <w:sz w:val="32"/>
          <w:szCs w:val="32"/>
        </w:rPr>
      </w:pPr>
      <w:r w:rsidRPr="009B6B99">
        <w:rPr>
          <w:rStyle w:val="430"/>
          <w:rFonts w:ascii="Times New Roman" w:hAnsi="Times New Roman" w:cs="Times New Roman"/>
          <w:b/>
          <w:sz w:val="32"/>
          <w:szCs w:val="32"/>
        </w:rPr>
        <w:t>Учебно-методический комплект</w:t>
      </w:r>
      <w:r w:rsidR="00C67757">
        <w:rPr>
          <w:rStyle w:val="430"/>
          <w:rFonts w:ascii="Times New Roman" w:hAnsi="Times New Roman" w:cs="Times New Roman"/>
          <w:b/>
          <w:sz w:val="32"/>
          <w:szCs w:val="32"/>
        </w:rPr>
        <w:t xml:space="preserve"> реализуемой </w:t>
      </w:r>
      <w:r w:rsidRPr="009B6B99">
        <w:rPr>
          <w:rStyle w:val="430"/>
          <w:rFonts w:ascii="Times New Roman" w:hAnsi="Times New Roman" w:cs="Times New Roman"/>
          <w:b/>
          <w:sz w:val="32"/>
          <w:szCs w:val="32"/>
        </w:rPr>
        <w:t>к</w:t>
      </w:r>
      <w:r w:rsidR="00C67757">
        <w:rPr>
          <w:rStyle w:val="430"/>
          <w:rFonts w:ascii="Times New Roman" w:hAnsi="Times New Roman" w:cs="Times New Roman"/>
          <w:b/>
          <w:sz w:val="32"/>
          <w:szCs w:val="32"/>
        </w:rPr>
        <w:t>омплексной программы</w:t>
      </w:r>
    </w:p>
    <w:bookmarkEnd w:id="0"/>
    <w:p w:rsidR="00226737" w:rsidRPr="009B6B99" w:rsidRDefault="00226737" w:rsidP="009B6B99">
      <w:pPr>
        <w:keepNext/>
        <w:keepLines/>
        <w:spacing w:after="0" w:line="240" w:lineRule="auto"/>
        <w:ind w:left="1160" w:right="700"/>
        <w:jc w:val="center"/>
        <w:rPr>
          <w:rStyle w:val="430"/>
          <w:rFonts w:ascii="Times New Roman" w:hAnsi="Times New Roman" w:cs="Times New Roman"/>
          <w:b/>
          <w:sz w:val="32"/>
          <w:szCs w:val="32"/>
        </w:rPr>
      </w:pPr>
    </w:p>
    <w:p w:rsidR="009B6B99" w:rsidRPr="009B6B99" w:rsidRDefault="009B6B99" w:rsidP="009B6B99">
      <w:pPr>
        <w:keepNext/>
        <w:keepLines/>
        <w:spacing w:after="0" w:line="240" w:lineRule="auto"/>
        <w:ind w:left="1160" w:right="700"/>
        <w:jc w:val="center"/>
        <w:rPr>
          <w:b/>
          <w:sz w:val="28"/>
          <w:szCs w:val="28"/>
        </w:rPr>
      </w:pPr>
    </w:p>
    <w:p w:rsidR="00226737" w:rsidRDefault="00226737" w:rsidP="009B6B99">
      <w:pPr>
        <w:keepNext/>
        <w:keepLines/>
        <w:spacing w:after="0" w:line="240" w:lineRule="auto"/>
        <w:ind w:left="1160"/>
        <w:rPr>
          <w:rStyle w:val="330"/>
          <w:rFonts w:ascii="Times New Roman" w:hAnsi="Times New Roman" w:cs="Times New Roman"/>
          <w:b/>
          <w:sz w:val="28"/>
          <w:szCs w:val="28"/>
        </w:rPr>
      </w:pPr>
      <w:bookmarkStart w:id="1" w:name="bookmark480"/>
      <w:r w:rsidRPr="009B6B99">
        <w:rPr>
          <w:rStyle w:val="330"/>
          <w:rFonts w:ascii="Times New Roman" w:hAnsi="Times New Roman" w:cs="Times New Roman"/>
          <w:b/>
          <w:sz w:val="28"/>
          <w:szCs w:val="28"/>
        </w:rPr>
        <w:t>Управление в ДОО</w:t>
      </w:r>
      <w:bookmarkEnd w:id="1"/>
    </w:p>
    <w:p w:rsidR="009B6B99" w:rsidRPr="009B6B99" w:rsidRDefault="009B6B99" w:rsidP="009B6B99">
      <w:pPr>
        <w:keepNext/>
        <w:keepLines/>
        <w:spacing w:after="0" w:line="240" w:lineRule="auto"/>
        <w:ind w:left="1160"/>
        <w:rPr>
          <w:b/>
          <w:sz w:val="28"/>
          <w:szCs w:val="28"/>
        </w:rPr>
      </w:pPr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2" w:name="bookmark481"/>
      <w:r w:rsidRPr="009B6B99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2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Зацепина</w:t>
      </w:r>
      <w:proofErr w:type="spellEnd"/>
      <w:r w:rsidRPr="00226737">
        <w:rPr>
          <w:rStyle w:val="1"/>
          <w:sz w:val="28"/>
          <w:szCs w:val="28"/>
        </w:rPr>
        <w:t xml:space="preserve"> М. Б. </w:t>
      </w:r>
      <w:proofErr w:type="spellStart"/>
      <w:r w:rsidRPr="00226737">
        <w:rPr>
          <w:rStyle w:val="1"/>
          <w:sz w:val="28"/>
          <w:szCs w:val="28"/>
        </w:rPr>
        <w:t>Культурно-досуговая</w:t>
      </w:r>
      <w:proofErr w:type="spellEnd"/>
      <w:r w:rsidRPr="00226737">
        <w:rPr>
          <w:rStyle w:val="1"/>
          <w:sz w:val="28"/>
          <w:szCs w:val="28"/>
        </w:rPr>
        <w:t xml:space="preserve"> деятельность в детском саду</w:t>
      </w:r>
      <w:proofErr w:type="gramStart"/>
      <w:r w:rsidRPr="00226737">
        <w:rPr>
          <w:rStyle w:val="1"/>
          <w:sz w:val="28"/>
          <w:szCs w:val="28"/>
        </w:rPr>
        <w:t>.</w:t>
      </w:r>
      <w:proofErr w:type="gramEnd"/>
      <w:r w:rsidRPr="00226737">
        <w:rPr>
          <w:rStyle w:val="1"/>
          <w:sz w:val="28"/>
          <w:szCs w:val="28"/>
        </w:rPr>
        <w:t xml:space="preserve"> (</w:t>
      </w:r>
      <w:proofErr w:type="gramStart"/>
      <w:r w:rsidRPr="00226737">
        <w:rPr>
          <w:rStyle w:val="1"/>
          <w:sz w:val="28"/>
          <w:szCs w:val="28"/>
        </w:rPr>
        <w:t>г</w:t>
      </w:r>
      <w:proofErr w:type="gramEnd"/>
      <w:r w:rsidRPr="00226737">
        <w:rPr>
          <w:rStyle w:val="1"/>
          <w:sz w:val="28"/>
          <w:szCs w:val="28"/>
        </w:rPr>
        <w:t>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Комарова</w:t>
      </w:r>
      <w:r w:rsidRPr="00226737">
        <w:rPr>
          <w:rStyle w:val="1"/>
          <w:sz w:val="28"/>
          <w:szCs w:val="28"/>
        </w:rPr>
        <w:t xml:space="preserve"> И. И., </w:t>
      </w:r>
      <w:proofErr w:type="spellStart"/>
      <w:r w:rsidRPr="00226737">
        <w:rPr>
          <w:rStyle w:val="2pt"/>
          <w:sz w:val="28"/>
          <w:szCs w:val="28"/>
        </w:rPr>
        <w:t>Туликов</w:t>
      </w:r>
      <w:proofErr w:type="spellEnd"/>
      <w:r w:rsidRPr="00226737">
        <w:rPr>
          <w:rStyle w:val="1"/>
          <w:sz w:val="28"/>
          <w:szCs w:val="28"/>
        </w:rPr>
        <w:t xml:space="preserve"> А. В. Информационно-коммуникаци</w:t>
      </w:r>
      <w:r w:rsidRPr="00226737">
        <w:rPr>
          <w:rStyle w:val="1"/>
          <w:sz w:val="28"/>
          <w:szCs w:val="28"/>
        </w:rPr>
        <w:softHyphen/>
        <w:t>онные технологии в ДОУ.</w:t>
      </w:r>
    </w:p>
    <w:p w:rsidR="00C041FF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  <w:r w:rsidRPr="00226737">
        <w:rPr>
          <w:rStyle w:val="1"/>
          <w:sz w:val="28"/>
          <w:szCs w:val="28"/>
        </w:rPr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  <w:r w:rsidR="00C041FF" w:rsidRPr="00C041FF">
        <w:rPr>
          <w:rStyle w:val="1"/>
          <w:sz w:val="28"/>
          <w:szCs w:val="28"/>
        </w:rPr>
        <w:t xml:space="preserve"> </w:t>
      </w:r>
      <w:r w:rsidR="00C041FF">
        <w:rPr>
          <w:rStyle w:val="1"/>
          <w:sz w:val="28"/>
          <w:szCs w:val="28"/>
        </w:rPr>
        <w:t xml:space="preserve">         </w:t>
      </w:r>
    </w:p>
    <w:p w:rsidR="00226737" w:rsidRPr="00226737" w:rsidRDefault="00C041FF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Примерное комплексно-тематическое планирование к программе «От рожде</w:t>
      </w:r>
      <w:r>
        <w:rPr>
          <w:rStyle w:val="1"/>
          <w:sz w:val="28"/>
          <w:szCs w:val="28"/>
        </w:rPr>
        <w:t xml:space="preserve">ния до школы»: Младшая группа (2-3 года) / Ред.-сост. В. А. </w:t>
      </w:r>
      <w:proofErr w:type="spellStart"/>
      <w:r>
        <w:rPr>
          <w:rStyle w:val="1"/>
          <w:sz w:val="28"/>
          <w:szCs w:val="28"/>
        </w:rPr>
        <w:t>Ви</w:t>
      </w:r>
      <w:r w:rsidRPr="00226737">
        <w:rPr>
          <w:rStyle w:val="1"/>
          <w:sz w:val="28"/>
          <w:szCs w:val="28"/>
        </w:rPr>
        <w:t>люнова</w:t>
      </w:r>
      <w:proofErr w:type="spellEnd"/>
      <w:r>
        <w:rPr>
          <w:rStyle w:val="1"/>
          <w:sz w:val="28"/>
          <w:szCs w:val="28"/>
        </w:rPr>
        <w:t>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Примерное комплексно-тематическое планирование к программе «От рождения до школы»: Младшая группа (3</w:t>
      </w:r>
      <w:r w:rsidR="009B6B99">
        <w:rPr>
          <w:rStyle w:val="1"/>
          <w:sz w:val="28"/>
          <w:szCs w:val="28"/>
        </w:rPr>
        <w:t xml:space="preserve">-4 года) / Ред.-сост. В. А. </w:t>
      </w:r>
      <w:proofErr w:type="spellStart"/>
      <w:r w:rsidR="009B6B99">
        <w:rPr>
          <w:rStyle w:val="1"/>
          <w:sz w:val="28"/>
          <w:szCs w:val="28"/>
        </w:rPr>
        <w:t>Ви</w:t>
      </w:r>
      <w:r w:rsidRPr="00226737">
        <w:rPr>
          <w:rStyle w:val="1"/>
          <w:sz w:val="28"/>
          <w:szCs w:val="28"/>
        </w:rPr>
        <w:t>люнова</w:t>
      </w:r>
      <w:proofErr w:type="spellEnd"/>
      <w:r w:rsidRPr="00226737">
        <w:rPr>
          <w:rStyle w:val="1"/>
          <w:sz w:val="28"/>
          <w:szCs w:val="28"/>
        </w:rPr>
        <w:t xml:space="preserve">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Примерное комплексно-тематическое планирование к программе «От рождения до школы»: Средняя группа (4</w:t>
      </w:r>
      <w:r w:rsidR="009B6B99">
        <w:rPr>
          <w:rStyle w:val="1"/>
          <w:sz w:val="28"/>
          <w:szCs w:val="28"/>
        </w:rPr>
        <w:t xml:space="preserve">-5 лет) / Ред.-сост. А. А. </w:t>
      </w:r>
      <w:proofErr w:type="spellStart"/>
      <w:r w:rsidR="009B6B99">
        <w:rPr>
          <w:rStyle w:val="1"/>
          <w:sz w:val="28"/>
          <w:szCs w:val="28"/>
        </w:rPr>
        <w:t>Быв</w:t>
      </w:r>
      <w:r w:rsidRPr="00226737">
        <w:rPr>
          <w:rStyle w:val="1"/>
          <w:sz w:val="28"/>
          <w:szCs w:val="28"/>
        </w:rPr>
        <w:t>шева</w:t>
      </w:r>
      <w:proofErr w:type="spellEnd"/>
      <w:r w:rsidRPr="00226737">
        <w:rPr>
          <w:rStyle w:val="1"/>
          <w:sz w:val="28"/>
          <w:szCs w:val="28"/>
        </w:rPr>
        <w:t xml:space="preserve">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Примерное комплексно-тематическое планирование к программе «От рождения до школы»: Старшая группа (</w:t>
      </w:r>
      <w:r w:rsidR="009B6B99">
        <w:rPr>
          <w:rStyle w:val="1"/>
          <w:sz w:val="28"/>
          <w:szCs w:val="28"/>
        </w:rPr>
        <w:t xml:space="preserve">5-6 лет)/ Ред.-сост. А. А. </w:t>
      </w:r>
      <w:proofErr w:type="spellStart"/>
      <w:r w:rsidR="009B6B99">
        <w:rPr>
          <w:rStyle w:val="1"/>
          <w:sz w:val="28"/>
          <w:szCs w:val="28"/>
        </w:rPr>
        <w:t>Быв</w:t>
      </w:r>
      <w:r w:rsidRPr="00226737">
        <w:rPr>
          <w:rStyle w:val="1"/>
          <w:sz w:val="28"/>
          <w:szCs w:val="28"/>
        </w:rPr>
        <w:t>шева</w:t>
      </w:r>
      <w:proofErr w:type="spellEnd"/>
      <w:r w:rsidRPr="00226737">
        <w:rPr>
          <w:rStyle w:val="1"/>
          <w:sz w:val="28"/>
          <w:szCs w:val="28"/>
        </w:rPr>
        <w:t xml:space="preserve">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271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226737">
        <w:rPr>
          <w:rStyle w:val="1"/>
          <w:sz w:val="28"/>
          <w:szCs w:val="28"/>
        </w:rPr>
        <w:t>Вилюнова</w:t>
      </w:r>
      <w:proofErr w:type="spellEnd"/>
      <w:r w:rsidRPr="00226737">
        <w:rPr>
          <w:rStyle w:val="1"/>
          <w:sz w:val="28"/>
          <w:szCs w:val="28"/>
        </w:rPr>
        <w:t xml:space="preserve"> (готовится к печати).</w:t>
      </w:r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3" w:name="bookmark482"/>
      <w:r w:rsidRPr="009B6B99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3"/>
    </w:p>
    <w:p w:rsidR="00226737" w:rsidRPr="00226737" w:rsidRDefault="00226737" w:rsidP="00226737">
      <w:pPr>
        <w:pStyle w:val="62"/>
        <w:shd w:val="clear" w:color="auto" w:fill="auto"/>
        <w:spacing w:after="372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226737" w:rsidRPr="009B6B99" w:rsidRDefault="00226737" w:rsidP="00226737">
      <w:pPr>
        <w:keepNext/>
        <w:keepLines/>
        <w:spacing w:after="45" w:line="240" w:lineRule="auto"/>
        <w:ind w:left="1160" w:right="700"/>
        <w:rPr>
          <w:b/>
          <w:sz w:val="28"/>
          <w:szCs w:val="28"/>
        </w:rPr>
      </w:pPr>
      <w:bookmarkStart w:id="4" w:name="bookmark483"/>
      <w:r w:rsidRPr="009B6B99">
        <w:rPr>
          <w:rStyle w:val="530"/>
          <w:rFonts w:ascii="Times New Roman" w:hAnsi="Times New Roman" w:cs="Times New Roman"/>
          <w:b/>
          <w:sz w:val="28"/>
          <w:szCs w:val="28"/>
        </w:rPr>
        <w:t>Психолог в детском саду, мониторинг</w:t>
      </w:r>
      <w:bookmarkEnd w:id="4"/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5" w:name="bookmark484"/>
      <w:r w:rsidRPr="009B6B99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5"/>
    </w:p>
    <w:p w:rsidR="00C041FF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2pt"/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Индивидуальная психологическая диагностика ре</w:t>
      </w:r>
      <w:r w:rsidRPr="00226737">
        <w:rPr>
          <w:rStyle w:val="1"/>
          <w:sz w:val="28"/>
          <w:szCs w:val="28"/>
        </w:rPr>
        <w:softHyphen/>
        <w:t>бенка 5-7 лет.</w:t>
      </w:r>
      <w:r w:rsidR="00C041FF" w:rsidRPr="00C041FF">
        <w:rPr>
          <w:rStyle w:val="2pt"/>
          <w:sz w:val="28"/>
          <w:szCs w:val="28"/>
        </w:rPr>
        <w:t xml:space="preserve"> </w:t>
      </w:r>
    </w:p>
    <w:p w:rsidR="00226737" w:rsidRPr="00226737" w:rsidRDefault="00C041FF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</w:t>
      </w:r>
      <w:proofErr w:type="gramStart"/>
      <w:r w:rsidRPr="00226737">
        <w:rPr>
          <w:rStyle w:val="1"/>
          <w:sz w:val="28"/>
          <w:szCs w:val="28"/>
        </w:rPr>
        <w:t>Н. Е.</w:t>
      </w:r>
      <w:proofErr w:type="gramEnd"/>
      <w:r w:rsidRPr="00226737">
        <w:rPr>
          <w:rStyle w:val="1"/>
          <w:sz w:val="28"/>
          <w:szCs w:val="28"/>
        </w:rPr>
        <w:t xml:space="preserve">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Карта развития ребенка к программе «От рожде</w:t>
      </w:r>
      <w:r>
        <w:rPr>
          <w:rStyle w:val="1"/>
          <w:sz w:val="28"/>
          <w:szCs w:val="28"/>
        </w:rPr>
        <w:t>ния до школы»: Младшая группа (2-3</w:t>
      </w:r>
      <w:r w:rsidRPr="00226737">
        <w:rPr>
          <w:rStyle w:val="1"/>
          <w:sz w:val="28"/>
          <w:szCs w:val="28"/>
        </w:rPr>
        <w:t xml:space="preserve"> года)</w:t>
      </w:r>
      <w:r w:rsidRPr="00C041FF">
        <w:rPr>
          <w:rStyle w:val="1"/>
          <w:sz w:val="28"/>
          <w:szCs w:val="28"/>
        </w:rPr>
        <w:t xml:space="preserve"> </w:t>
      </w:r>
      <w:r w:rsidRPr="00226737">
        <w:rPr>
          <w:rStyle w:val="1"/>
          <w:sz w:val="28"/>
          <w:szCs w:val="28"/>
        </w:rPr>
        <w:t>(готовится к печати)</w:t>
      </w:r>
      <w:r>
        <w:rPr>
          <w:rStyle w:val="1"/>
          <w:sz w:val="28"/>
          <w:szCs w:val="28"/>
        </w:rPr>
        <w:t>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</w:t>
      </w:r>
      <w:proofErr w:type="gramStart"/>
      <w:r w:rsidRPr="00226737">
        <w:rPr>
          <w:rStyle w:val="1"/>
          <w:sz w:val="28"/>
          <w:szCs w:val="28"/>
        </w:rPr>
        <w:t>Н. Е.</w:t>
      </w:r>
      <w:proofErr w:type="gramEnd"/>
      <w:r w:rsidRPr="00226737">
        <w:rPr>
          <w:rStyle w:val="1"/>
          <w:sz w:val="28"/>
          <w:szCs w:val="28"/>
        </w:rPr>
        <w:t xml:space="preserve">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Карта развития ребенка к программе «От рождения до школы»: Младшая группа (3-4 года)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Карта развития ребенка к программе «От рождения до школы»: Средняя группа (4-5 лет)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Карта развития ребенка к програм</w:t>
      </w:r>
      <w:r w:rsidRPr="00226737">
        <w:rPr>
          <w:rStyle w:val="1"/>
          <w:sz w:val="28"/>
          <w:szCs w:val="28"/>
        </w:rPr>
        <w:softHyphen/>
        <w:t>ме «От рождения до школы»: Старшая группа (5-6 лет)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lastRenderedPageBreak/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Карта развития ребенка к программе «От рождения до школы»: Подготовительная к школе группа (6-7 лет)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Н., </w:t>
      </w:r>
      <w:proofErr w:type="spellStart"/>
      <w:r w:rsidRPr="00226737">
        <w:rPr>
          <w:rStyle w:val="2pt"/>
          <w:sz w:val="28"/>
          <w:szCs w:val="28"/>
        </w:rPr>
        <w:t>Гуторова</w:t>
      </w:r>
      <w:proofErr w:type="spellEnd"/>
      <w:r w:rsidRPr="00226737">
        <w:rPr>
          <w:rStyle w:val="1"/>
          <w:sz w:val="28"/>
          <w:szCs w:val="28"/>
        </w:rPr>
        <w:t xml:space="preserve"> Н. Ф. Практический психолог в детском саду.</w:t>
      </w:r>
    </w:p>
    <w:p w:rsidR="00226737" w:rsidRPr="00226737" w:rsidRDefault="00226737" w:rsidP="00226737">
      <w:pPr>
        <w:pStyle w:val="62"/>
        <w:shd w:val="clear" w:color="auto" w:fill="auto"/>
        <w:spacing w:after="495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226737">
        <w:rPr>
          <w:rStyle w:val="1"/>
          <w:sz w:val="28"/>
          <w:szCs w:val="28"/>
        </w:rPr>
        <w:t>Соломенниковой</w:t>
      </w:r>
      <w:proofErr w:type="spellEnd"/>
      <w:r w:rsidRPr="00226737">
        <w:rPr>
          <w:rStyle w:val="1"/>
          <w:sz w:val="28"/>
          <w:szCs w:val="28"/>
        </w:rPr>
        <w:t xml:space="preserve"> (гото</w:t>
      </w:r>
      <w:r w:rsidRPr="00226737">
        <w:rPr>
          <w:rStyle w:val="1"/>
          <w:sz w:val="28"/>
          <w:szCs w:val="28"/>
        </w:rPr>
        <w:softHyphen/>
        <w:t>вится к печати).</w:t>
      </w:r>
    </w:p>
    <w:p w:rsidR="00226737" w:rsidRPr="009B6B99" w:rsidRDefault="00226737" w:rsidP="009B6B99">
      <w:pPr>
        <w:keepNext/>
        <w:keepLines/>
        <w:spacing w:after="196" w:line="240" w:lineRule="auto"/>
        <w:ind w:left="1140"/>
        <w:rPr>
          <w:b/>
          <w:sz w:val="28"/>
          <w:szCs w:val="28"/>
        </w:rPr>
      </w:pPr>
      <w:bookmarkStart w:id="6" w:name="bookmark485"/>
      <w:r w:rsidRPr="009B6B99">
        <w:rPr>
          <w:rStyle w:val="530"/>
          <w:rFonts w:ascii="Times New Roman" w:hAnsi="Times New Roman" w:cs="Times New Roman"/>
          <w:b/>
          <w:sz w:val="28"/>
          <w:szCs w:val="28"/>
        </w:rPr>
        <w:t>Инклюзивная педагогика</w:t>
      </w:r>
      <w:bookmarkEnd w:id="6"/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7" w:name="bookmark486"/>
      <w:r w:rsidRPr="009B6B99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7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Архипова</w:t>
      </w:r>
      <w:r w:rsidRPr="00226737">
        <w:rPr>
          <w:rStyle w:val="1"/>
          <w:sz w:val="28"/>
          <w:szCs w:val="28"/>
        </w:rPr>
        <w:t xml:space="preserve"> Е. Ф. Ранняя диагностика и коррекция проблем развития. Первый год жизни ребенка.</w:t>
      </w:r>
    </w:p>
    <w:p w:rsidR="00226737" w:rsidRPr="00226737" w:rsidRDefault="00226737" w:rsidP="00226737">
      <w:pPr>
        <w:pStyle w:val="62"/>
        <w:shd w:val="clear" w:color="auto" w:fill="auto"/>
        <w:spacing w:after="379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Инклюзивная практика в дошкольном о</w:t>
      </w:r>
      <w:r w:rsidR="00CB51A0">
        <w:rPr>
          <w:rStyle w:val="1"/>
          <w:sz w:val="28"/>
          <w:szCs w:val="28"/>
        </w:rPr>
        <w:t>бразовании</w:t>
      </w:r>
      <w:proofErr w:type="gramStart"/>
      <w:r w:rsidR="00CB51A0">
        <w:rPr>
          <w:rStyle w:val="1"/>
          <w:sz w:val="28"/>
          <w:szCs w:val="28"/>
        </w:rPr>
        <w:t xml:space="preserve"> / П</w:t>
      </w:r>
      <w:proofErr w:type="gramEnd"/>
      <w:r w:rsidR="00CB51A0">
        <w:rPr>
          <w:rStyle w:val="1"/>
          <w:sz w:val="28"/>
          <w:szCs w:val="28"/>
        </w:rPr>
        <w:t>од ред. Т. В. Во</w:t>
      </w:r>
      <w:r w:rsidRPr="00226737">
        <w:rPr>
          <w:rStyle w:val="1"/>
          <w:sz w:val="28"/>
          <w:szCs w:val="28"/>
        </w:rPr>
        <w:t>лосовец, Е. Ф. Кутеповой.</w:t>
      </w:r>
    </w:p>
    <w:p w:rsidR="009B6B99" w:rsidRPr="009B6B99" w:rsidRDefault="00226737" w:rsidP="009B6B99">
      <w:pPr>
        <w:keepNext/>
        <w:keepLines/>
        <w:spacing w:after="91" w:line="240" w:lineRule="auto"/>
        <w:ind w:left="1140" w:right="1020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bookmarkStart w:id="8" w:name="bookmark487"/>
      <w:r w:rsidRPr="009B6B99">
        <w:rPr>
          <w:rStyle w:val="530"/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226737" w:rsidRDefault="00226737" w:rsidP="009B6B99">
      <w:pPr>
        <w:keepNext/>
        <w:keepLines/>
        <w:spacing w:after="91" w:line="240" w:lineRule="auto"/>
        <w:ind w:left="1140" w:right="1020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r w:rsidRPr="009B6B99">
        <w:rPr>
          <w:rStyle w:val="530"/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bookmarkEnd w:id="8"/>
    </w:p>
    <w:p w:rsidR="009B6B99" w:rsidRPr="009B6B99" w:rsidRDefault="009B6B99" w:rsidP="009B6B99">
      <w:pPr>
        <w:keepNext/>
        <w:keepLines/>
        <w:spacing w:after="91" w:line="240" w:lineRule="auto"/>
        <w:ind w:left="1140" w:right="1020"/>
        <w:jc w:val="center"/>
        <w:rPr>
          <w:b/>
          <w:sz w:val="28"/>
          <w:szCs w:val="28"/>
        </w:rPr>
      </w:pPr>
    </w:p>
    <w:p w:rsidR="00226737" w:rsidRPr="009B6B99" w:rsidRDefault="00226737" w:rsidP="00226737">
      <w:pPr>
        <w:keepNext/>
        <w:keepLines/>
        <w:spacing w:after="342" w:line="240" w:lineRule="auto"/>
        <w:ind w:left="1140" w:right="1900"/>
        <w:rPr>
          <w:b/>
          <w:sz w:val="28"/>
          <w:szCs w:val="28"/>
        </w:rPr>
      </w:pPr>
      <w:bookmarkStart w:id="9" w:name="bookmark488"/>
      <w:r w:rsidRPr="009B6B99">
        <w:rPr>
          <w:rStyle w:val="621"/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  <w:bookmarkEnd w:id="9"/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10" w:name="bookmark489"/>
      <w:r w:rsidRPr="009B6B99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10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Б</w:t>
      </w:r>
      <w:proofErr w:type="gramEnd"/>
      <w:r w:rsidRPr="00226737">
        <w:rPr>
          <w:rStyle w:val="1"/>
          <w:sz w:val="28"/>
          <w:szCs w:val="28"/>
        </w:rPr>
        <w:t xml:space="preserve"> у р е Р. С. Социально-нравств</w:t>
      </w:r>
      <w:r w:rsidR="00C041FF">
        <w:rPr>
          <w:rStyle w:val="1"/>
          <w:sz w:val="28"/>
          <w:szCs w:val="28"/>
        </w:rPr>
        <w:t>енное воспитание дошкольников (2</w:t>
      </w:r>
      <w:r w:rsidRPr="00226737">
        <w:rPr>
          <w:rStyle w:val="1"/>
          <w:sz w:val="28"/>
          <w:szCs w:val="28"/>
        </w:rPr>
        <w:t>-7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Петрова</w:t>
      </w:r>
      <w:r w:rsidRPr="00226737">
        <w:rPr>
          <w:rStyle w:val="1"/>
          <w:sz w:val="28"/>
          <w:szCs w:val="28"/>
        </w:rPr>
        <w:t xml:space="preserve"> В. И., </w:t>
      </w:r>
      <w:r w:rsidRPr="00226737">
        <w:rPr>
          <w:rStyle w:val="2pt"/>
          <w:sz w:val="28"/>
          <w:szCs w:val="28"/>
        </w:rPr>
        <w:t>Стульник</w:t>
      </w:r>
      <w:r w:rsidRPr="00226737">
        <w:rPr>
          <w:rStyle w:val="1"/>
          <w:sz w:val="28"/>
          <w:szCs w:val="28"/>
        </w:rPr>
        <w:t xml:space="preserve"> Т. Д. Этические беседы с детьми 4-7 лет.</w:t>
      </w:r>
    </w:p>
    <w:p w:rsidR="00226737" w:rsidRPr="009B6B99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11" w:name="bookmark490"/>
      <w:r w:rsidRPr="009B6B99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11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«Мир в картинках»:</w:t>
      </w:r>
      <w:r w:rsidRPr="00226737">
        <w:rPr>
          <w:rStyle w:val="1"/>
          <w:sz w:val="28"/>
          <w:szCs w:val="28"/>
        </w:rPr>
        <w:t xml:space="preserve"> «Государственные символы России»; «День Победы».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«Рассказы по картинкам»:</w:t>
      </w:r>
      <w:r w:rsidRPr="00226737">
        <w:rPr>
          <w:rStyle w:val="1"/>
          <w:sz w:val="28"/>
          <w:szCs w:val="28"/>
        </w:rPr>
        <w:t xml:space="preserve"> «Великая Отечественная война в произведениях художников»; «Защитники Отечества».</w:t>
      </w:r>
    </w:p>
    <w:p w:rsid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"/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«Расскажите детям о...»:</w:t>
      </w:r>
      <w:r w:rsidRPr="00226737">
        <w:rPr>
          <w:rStyle w:val="1"/>
          <w:sz w:val="28"/>
          <w:szCs w:val="28"/>
        </w:rPr>
        <w:t xml:space="preserve"> «Расскажите детям о достопримеча</w:t>
      </w:r>
      <w:r w:rsidRPr="00226737">
        <w:rPr>
          <w:rStyle w:val="1"/>
          <w:sz w:val="28"/>
          <w:szCs w:val="28"/>
        </w:rPr>
        <w:softHyphen/>
        <w:t>тельностях Москвы»; «Расскажите детям о Московском Кремле»; «Рас</w:t>
      </w:r>
      <w:r w:rsidRPr="00226737">
        <w:rPr>
          <w:rStyle w:val="1"/>
          <w:sz w:val="28"/>
          <w:szCs w:val="28"/>
        </w:rPr>
        <w:softHyphen/>
        <w:t>скажите детям об Отечественной войне 1812 года».</w:t>
      </w:r>
    </w:p>
    <w:p w:rsidR="009B6B99" w:rsidRPr="00226737" w:rsidRDefault="009B6B99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</w:p>
    <w:p w:rsidR="009B6B99" w:rsidRDefault="00226737" w:rsidP="00226737">
      <w:pPr>
        <w:spacing w:line="240" w:lineRule="auto"/>
        <w:ind w:left="420" w:right="960" w:hanging="400"/>
        <w:rPr>
          <w:rStyle w:val="90"/>
          <w:rFonts w:eastAsiaTheme="minorHAnsi"/>
          <w:b/>
          <w:sz w:val="28"/>
          <w:szCs w:val="28"/>
        </w:rPr>
      </w:pPr>
      <w:bookmarkStart w:id="12" w:name="bookmark491"/>
      <w:r w:rsidRPr="009B6B99">
        <w:rPr>
          <w:rStyle w:val="90"/>
          <w:rFonts w:eastAsiaTheme="minorHAnsi"/>
          <w:b/>
          <w:sz w:val="28"/>
          <w:szCs w:val="28"/>
        </w:rPr>
        <w:t>Самообслуживание, самостоятельность, трудовое воспитание</w:t>
      </w:r>
    </w:p>
    <w:p w:rsidR="00226737" w:rsidRPr="009B6B99" w:rsidRDefault="00226737" w:rsidP="00226737">
      <w:pPr>
        <w:spacing w:line="240" w:lineRule="auto"/>
        <w:ind w:left="420" w:right="960" w:hanging="400"/>
        <w:rPr>
          <w:b/>
          <w:sz w:val="28"/>
          <w:szCs w:val="28"/>
        </w:rPr>
      </w:pPr>
      <w:r w:rsidRPr="009B6B99">
        <w:rPr>
          <w:rStyle w:val="90"/>
          <w:rFonts w:eastAsiaTheme="minorHAnsi"/>
          <w:b/>
          <w:sz w:val="28"/>
          <w:szCs w:val="28"/>
        </w:rPr>
        <w:t xml:space="preserve"> </w:t>
      </w:r>
      <w:r w:rsidRPr="009B6B99">
        <w:rPr>
          <w:rStyle w:val="91"/>
          <w:rFonts w:eastAsiaTheme="minorHAnsi"/>
          <w:b/>
          <w:sz w:val="28"/>
          <w:szCs w:val="28"/>
        </w:rPr>
        <w:t>Методические пособия</w:t>
      </w:r>
      <w:bookmarkEnd w:id="12"/>
    </w:p>
    <w:p w:rsidR="00226737" w:rsidRPr="00226737" w:rsidRDefault="00226737" w:rsidP="00226737">
      <w:pPr>
        <w:pStyle w:val="62"/>
        <w:shd w:val="clear" w:color="auto" w:fill="auto"/>
        <w:spacing w:after="84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Куцакова</w:t>
      </w:r>
      <w:proofErr w:type="spellEnd"/>
      <w:r w:rsidRPr="00226737">
        <w:rPr>
          <w:rStyle w:val="1"/>
          <w:sz w:val="28"/>
          <w:szCs w:val="28"/>
        </w:rPr>
        <w:t xml:space="preserve"> Л. В. Трудовое воспитание в детском саду: Для занятий с детьми 3-7 лет.</w:t>
      </w:r>
    </w:p>
    <w:p w:rsidR="00AC13A7" w:rsidRPr="00AC13A7" w:rsidRDefault="00226737" w:rsidP="00226737">
      <w:pPr>
        <w:spacing w:line="240" w:lineRule="auto"/>
        <w:ind w:left="420" w:right="960" w:hanging="400"/>
        <w:rPr>
          <w:rStyle w:val="90"/>
          <w:rFonts w:eastAsiaTheme="minorHAnsi"/>
          <w:b/>
          <w:sz w:val="28"/>
          <w:szCs w:val="28"/>
        </w:rPr>
      </w:pPr>
      <w:bookmarkStart w:id="13" w:name="bookmark492"/>
      <w:r w:rsidRPr="00AC13A7">
        <w:rPr>
          <w:rStyle w:val="90"/>
          <w:rFonts w:eastAsiaTheme="minorHAnsi"/>
          <w:b/>
          <w:sz w:val="28"/>
          <w:szCs w:val="28"/>
        </w:rPr>
        <w:t xml:space="preserve">Формирование основ безопасности </w:t>
      </w:r>
    </w:p>
    <w:p w:rsidR="00226737" w:rsidRPr="00AC13A7" w:rsidRDefault="00226737" w:rsidP="00226737">
      <w:pPr>
        <w:spacing w:line="240" w:lineRule="auto"/>
        <w:ind w:left="420" w:right="960" w:hanging="400"/>
        <w:rPr>
          <w:b/>
          <w:sz w:val="28"/>
          <w:szCs w:val="28"/>
        </w:rPr>
      </w:pPr>
      <w:r w:rsidRPr="00AC13A7">
        <w:rPr>
          <w:rStyle w:val="91"/>
          <w:rFonts w:eastAsiaTheme="minorHAnsi"/>
          <w:b/>
          <w:sz w:val="28"/>
          <w:szCs w:val="28"/>
        </w:rPr>
        <w:t>Методические пособия</w:t>
      </w:r>
      <w:bookmarkEnd w:id="13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226737">
        <w:rPr>
          <w:rStyle w:val="2pt"/>
          <w:sz w:val="28"/>
          <w:szCs w:val="28"/>
        </w:rPr>
        <w:t>Белая</w:t>
      </w:r>
      <w:proofErr w:type="gramEnd"/>
      <w:r w:rsidRPr="00226737">
        <w:rPr>
          <w:rStyle w:val="1"/>
          <w:sz w:val="28"/>
          <w:szCs w:val="28"/>
        </w:rPr>
        <w:t xml:space="preserve"> К. Ю. Формирование основ безопасности у дошкольников (3-7 лет).</w:t>
      </w:r>
    </w:p>
    <w:p w:rsidR="00226737" w:rsidRPr="00226737" w:rsidRDefault="00226737" w:rsidP="00226737">
      <w:pPr>
        <w:pStyle w:val="62"/>
        <w:shd w:val="clear" w:color="auto" w:fill="auto"/>
        <w:spacing w:after="18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Саулина</w:t>
      </w:r>
      <w:proofErr w:type="spellEnd"/>
      <w:r w:rsidRPr="00226737">
        <w:rPr>
          <w:rStyle w:val="1"/>
          <w:sz w:val="28"/>
          <w:szCs w:val="28"/>
        </w:rPr>
        <w:t xml:space="preserve"> Т. Ф. Знакомим дошкольников с правилами дорожного движения (3-7 лет).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14" w:name="bookmark493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14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lastRenderedPageBreak/>
        <w:t>Бордачева</w:t>
      </w:r>
      <w:proofErr w:type="spellEnd"/>
      <w:r w:rsidRPr="00226737">
        <w:rPr>
          <w:rStyle w:val="1"/>
          <w:sz w:val="28"/>
          <w:szCs w:val="28"/>
        </w:rPr>
        <w:t xml:space="preserve"> И. Ю. Безопасность на дороге: Плакаты для оформления родительского уголка в ДОУ.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Бордачева</w:t>
      </w:r>
      <w:proofErr w:type="spellEnd"/>
      <w:r w:rsidRPr="00226737">
        <w:rPr>
          <w:rStyle w:val="1"/>
          <w:sz w:val="28"/>
          <w:szCs w:val="28"/>
        </w:rPr>
        <w:t xml:space="preserve"> И. Ю. Дорожные знаки: Для работы с детьми 4-7 лет.</w:t>
      </w:r>
    </w:p>
    <w:p w:rsidR="00226737" w:rsidRPr="00AC13A7" w:rsidRDefault="00226737" w:rsidP="00226737">
      <w:pPr>
        <w:spacing w:after="138" w:line="240" w:lineRule="auto"/>
        <w:ind w:left="420" w:hanging="400"/>
        <w:rPr>
          <w:b/>
          <w:sz w:val="28"/>
          <w:szCs w:val="28"/>
        </w:rPr>
      </w:pPr>
      <w:bookmarkStart w:id="15" w:name="bookmark494"/>
      <w:r w:rsidRPr="00AC13A7">
        <w:rPr>
          <w:rStyle w:val="90"/>
          <w:rFonts w:eastAsiaTheme="minorHAnsi"/>
          <w:b/>
          <w:sz w:val="28"/>
          <w:szCs w:val="28"/>
        </w:rPr>
        <w:t>Игровая деятельность</w:t>
      </w:r>
      <w:bookmarkEnd w:id="15"/>
    </w:p>
    <w:p w:rsidR="00226737" w:rsidRPr="00AC13A7" w:rsidRDefault="00226737" w:rsidP="00226737">
      <w:pPr>
        <w:spacing w:after="47" w:line="240" w:lineRule="auto"/>
        <w:ind w:left="20" w:firstLine="400"/>
        <w:rPr>
          <w:b/>
          <w:i/>
          <w:sz w:val="28"/>
          <w:szCs w:val="28"/>
        </w:rPr>
      </w:pPr>
      <w:bookmarkStart w:id="16" w:name="bookmark495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16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Губанова</w:t>
      </w:r>
      <w:r w:rsidRPr="00226737">
        <w:rPr>
          <w:rStyle w:val="1"/>
          <w:sz w:val="28"/>
          <w:szCs w:val="28"/>
        </w:rPr>
        <w:t xml:space="preserve"> Н. Ф. Развитие игровой деятельности.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Губанова</w:t>
      </w:r>
      <w:r w:rsidRPr="00226737">
        <w:rPr>
          <w:rStyle w:val="1"/>
          <w:sz w:val="28"/>
          <w:szCs w:val="28"/>
        </w:rPr>
        <w:t xml:space="preserve"> Н. Ф. Развитие игровой деятельности.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proofErr w:type="gramStart"/>
      <w:r w:rsidRPr="00226737">
        <w:rPr>
          <w:rStyle w:val="1"/>
          <w:sz w:val="28"/>
          <w:szCs w:val="28"/>
        </w:rPr>
        <w:t>Гу</w:t>
      </w:r>
      <w:proofErr w:type="spellEnd"/>
      <w:r w:rsidRPr="00226737">
        <w:rPr>
          <w:rStyle w:val="1"/>
          <w:sz w:val="28"/>
          <w:szCs w:val="28"/>
        </w:rPr>
        <w:t xml:space="preserve"> б</w:t>
      </w:r>
      <w:proofErr w:type="gramEnd"/>
      <w:r w:rsidRPr="00226737">
        <w:rPr>
          <w:rStyle w:val="1"/>
          <w:sz w:val="28"/>
          <w:szCs w:val="28"/>
        </w:rPr>
        <w:t xml:space="preserve"> а н о в а Н. Ф. Развитие игровой деятельности. Средняя группа.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Губанова</w:t>
      </w:r>
      <w:r w:rsidRPr="00226737">
        <w:rPr>
          <w:rStyle w:val="1"/>
          <w:sz w:val="28"/>
          <w:szCs w:val="28"/>
        </w:rPr>
        <w:t xml:space="preserve"> Н. Ф. Развитие игровой деятельности. Старшая группа. (5-6 лет) (готовится к печати).</w:t>
      </w:r>
    </w:p>
    <w:p w:rsidR="00AC13A7" w:rsidRDefault="00226737" w:rsidP="00AC13A7">
      <w:pPr>
        <w:pStyle w:val="62"/>
        <w:shd w:val="clear" w:color="auto" w:fill="auto"/>
        <w:spacing w:after="379" w:line="240" w:lineRule="auto"/>
        <w:ind w:left="20" w:right="20" w:firstLine="400"/>
        <w:jc w:val="both"/>
        <w:rPr>
          <w:rStyle w:val="1"/>
          <w:sz w:val="28"/>
          <w:szCs w:val="28"/>
        </w:rPr>
      </w:pPr>
      <w:proofErr w:type="spellStart"/>
      <w:proofErr w:type="gramStart"/>
      <w:r w:rsidRPr="00226737">
        <w:rPr>
          <w:rStyle w:val="1"/>
          <w:sz w:val="28"/>
          <w:szCs w:val="28"/>
        </w:rPr>
        <w:t>Гу</w:t>
      </w:r>
      <w:proofErr w:type="spellEnd"/>
      <w:r w:rsidRPr="00226737">
        <w:rPr>
          <w:rStyle w:val="1"/>
          <w:sz w:val="28"/>
          <w:szCs w:val="28"/>
        </w:rPr>
        <w:t xml:space="preserve"> б</w:t>
      </w:r>
      <w:proofErr w:type="gramEnd"/>
      <w:r w:rsidRPr="00226737">
        <w:rPr>
          <w:rStyle w:val="1"/>
          <w:sz w:val="28"/>
          <w:szCs w:val="28"/>
        </w:rPr>
        <w:t xml:space="preserve"> а н о в а Н. Ф. Развитие игровой деятельности. Подготовительная к школе группа (6-7 лет) (готовится к печати).</w:t>
      </w:r>
      <w:bookmarkStart w:id="17" w:name="bookmark496"/>
    </w:p>
    <w:p w:rsidR="00226737" w:rsidRPr="00AC13A7" w:rsidRDefault="00226737" w:rsidP="00AC13A7">
      <w:pPr>
        <w:pStyle w:val="62"/>
        <w:shd w:val="clear" w:color="auto" w:fill="auto"/>
        <w:spacing w:after="379" w:line="240" w:lineRule="auto"/>
        <w:ind w:left="20" w:right="20" w:firstLine="400"/>
        <w:jc w:val="both"/>
        <w:rPr>
          <w:sz w:val="28"/>
          <w:szCs w:val="28"/>
        </w:rPr>
      </w:pPr>
      <w:r w:rsidRPr="00AC13A7">
        <w:rPr>
          <w:rStyle w:val="530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bookmarkEnd w:id="17"/>
    </w:p>
    <w:p w:rsidR="00226737" w:rsidRPr="00AC13A7" w:rsidRDefault="00226737" w:rsidP="00226737">
      <w:pPr>
        <w:keepNext/>
        <w:keepLines/>
        <w:spacing w:after="349" w:line="240" w:lineRule="auto"/>
        <w:ind w:left="1160" w:right="2100"/>
        <w:rPr>
          <w:b/>
          <w:sz w:val="28"/>
          <w:szCs w:val="28"/>
        </w:rPr>
      </w:pPr>
      <w:bookmarkStart w:id="18" w:name="bookmark497"/>
      <w:r w:rsidRPr="00AC13A7">
        <w:rPr>
          <w:rStyle w:val="621"/>
          <w:rFonts w:ascii="Times New Roman" w:hAnsi="Times New Roman" w:cs="Times New Roman"/>
          <w:b/>
          <w:sz w:val="28"/>
          <w:szCs w:val="28"/>
        </w:rPr>
        <w:t>Развитие познавательн</w:t>
      </w:r>
      <w:proofErr w:type="gramStart"/>
      <w:r w:rsidRPr="00AC13A7">
        <w:rPr>
          <w:rStyle w:val="621"/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C13A7">
        <w:rPr>
          <w:rStyle w:val="621"/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</w:t>
      </w:r>
      <w:bookmarkEnd w:id="18"/>
    </w:p>
    <w:p w:rsidR="00226737" w:rsidRPr="00AC13A7" w:rsidRDefault="00226737" w:rsidP="00226737">
      <w:pPr>
        <w:spacing w:after="87" w:line="240" w:lineRule="auto"/>
        <w:ind w:left="20" w:firstLine="400"/>
        <w:rPr>
          <w:b/>
          <w:i/>
          <w:sz w:val="28"/>
          <w:szCs w:val="28"/>
        </w:rPr>
      </w:pPr>
      <w:bookmarkStart w:id="19" w:name="bookmark498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19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 Проектная деятельность дошколь</w:t>
      </w:r>
      <w:r w:rsidRPr="00226737">
        <w:rPr>
          <w:rStyle w:val="1"/>
          <w:sz w:val="28"/>
          <w:szCs w:val="28"/>
        </w:rPr>
        <w:softHyphen/>
        <w:t>ников.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2pt"/>
          <w:sz w:val="28"/>
          <w:szCs w:val="28"/>
        </w:rPr>
        <w:t>Галимов</w:t>
      </w:r>
      <w:proofErr w:type="spellEnd"/>
      <w:r w:rsidRPr="00226737">
        <w:rPr>
          <w:rStyle w:val="1"/>
          <w:sz w:val="28"/>
          <w:szCs w:val="28"/>
        </w:rPr>
        <w:t xml:space="preserve"> О. Р. Познавательно-исследовательская деятельность дошкольников (4-7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Крашенинников</w:t>
      </w:r>
      <w:r w:rsidRPr="00226737">
        <w:rPr>
          <w:rStyle w:val="1"/>
          <w:sz w:val="28"/>
          <w:szCs w:val="28"/>
        </w:rPr>
        <w:t xml:space="preserve"> Е. Е., </w:t>
      </w:r>
      <w:r w:rsidRPr="00226737">
        <w:rPr>
          <w:rStyle w:val="2pt"/>
          <w:sz w:val="28"/>
          <w:szCs w:val="28"/>
        </w:rPr>
        <w:t>Холодова</w:t>
      </w:r>
      <w:r w:rsidRPr="00226737">
        <w:rPr>
          <w:rStyle w:val="1"/>
          <w:sz w:val="28"/>
          <w:szCs w:val="28"/>
        </w:rPr>
        <w:t xml:space="preserve"> О. Л. Развитие познаватель</w:t>
      </w:r>
      <w:r w:rsidRPr="00226737">
        <w:rPr>
          <w:rStyle w:val="1"/>
          <w:sz w:val="28"/>
          <w:szCs w:val="28"/>
        </w:rPr>
        <w:softHyphen/>
        <w:t>ных способностей дошкольников (5-7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Павлова</w:t>
      </w:r>
      <w:r w:rsidRPr="00226737">
        <w:rPr>
          <w:rStyle w:val="1"/>
          <w:sz w:val="28"/>
          <w:szCs w:val="28"/>
        </w:rPr>
        <w:t xml:space="preserve"> Л. Ю. Сборник дидактических игр по ознакомлению с окружающим миром (3-7 лет).</w:t>
      </w:r>
    </w:p>
    <w:p w:rsidR="00226737" w:rsidRPr="00226737" w:rsidRDefault="00226737" w:rsidP="00226737">
      <w:pPr>
        <w:pStyle w:val="62"/>
        <w:shd w:val="clear" w:color="auto" w:fill="auto"/>
        <w:spacing w:after="271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Шиян</w:t>
      </w:r>
      <w:proofErr w:type="spellEnd"/>
      <w:r w:rsidRPr="00226737">
        <w:rPr>
          <w:rStyle w:val="1"/>
          <w:sz w:val="28"/>
          <w:szCs w:val="28"/>
        </w:rPr>
        <w:t xml:space="preserve"> О. А. Развитие творческого мышления. Работаем по сказке (3-7 лет) (готовится к печати).</w:t>
      </w:r>
    </w:p>
    <w:p w:rsidR="00226737" w:rsidRPr="00AC13A7" w:rsidRDefault="00226737" w:rsidP="00226737">
      <w:pPr>
        <w:spacing w:after="13" w:line="240" w:lineRule="auto"/>
        <w:ind w:firstLine="400"/>
        <w:rPr>
          <w:b/>
          <w:i/>
          <w:sz w:val="28"/>
          <w:szCs w:val="28"/>
        </w:rPr>
      </w:pPr>
      <w:bookmarkStart w:id="20" w:name="bookmark499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20"/>
    </w:p>
    <w:p w:rsidR="00226737" w:rsidRPr="00226737" w:rsidRDefault="00226737" w:rsidP="00226737">
      <w:pPr>
        <w:pStyle w:val="62"/>
        <w:shd w:val="clear" w:color="auto" w:fill="auto"/>
        <w:spacing w:after="198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Ш</w:t>
      </w:r>
      <w:proofErr w:type="gramEnd"/>
      <w:r w:rsidRPr="00226737">
        <w:rPr>
          <w:rStyle w:val="1"/>
          <w:sz w:val="28"/>
          <w:szCs w:val="28"/>
        </w:rPr>
        <w:t xml:space="preserve"> и я н О. А. Развитие творческого мышления. Работаем по сказке.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1" w:name="bookmark500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21"/>
    </w:p>
    <w:p w:rsidR="00226737" w:rsidRPr="00226737" w:rsidRDefault="00226737" w:rsidP="00226737">
      <w:pPr>
        <w:pStyle w:val="62"/>
        <w:shd w:val="clear" w:color="auto" w:fill="auto"/>
        <w:spacing w:after="27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«Играем в сказку»:</w:t>
      </w:r>
      <w:r w:rsidRPr="00226737">
        <w:rPr>
          <w:rStyle w:val="1"/>
          <w:sz w:val="28"/>
          <w:szCs w:val="28"/>
        </w:rPr>
        <w:t xml:space="preserve"> «Репка»; «Теремок»; «Три медведя»; «Три поросенка». </w:t>
      </w:r>
      <w:proofErr w:type="spellStart"/>
      <w:r w:rsidRPr="00226737">
        <w:rPr>
          <w:rStyle w:val="1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Н. Е., </w:t>
      </w:r>
      <w:proofErr w:type="spellStart"/>
      <w:r w:rsidRPr="00226737">
        <w:rPr>
          <w:rStyle w:val="1"/>
          <w:sz w:val="28"/>
          <w:szCs w:val="28"/>
        </w:rPr>
        <w:t>Веракса</w:t>
      </w:r>
      <w:proofErr w:type="spellEnd"/>
      <w:r w:rsidRPr="00226737">
        <w:rPr>
          <w:rStyle w:val="1"/>
          <w:sz w:val="28"/>
          <w:szCs w:val="28"/>
        </w:rPr>
        <w:t xml:space="preserve"> А. Н.</w:t>
      </w:r>
    </w:p>
    <w:p w:rsidR="00226737" w:rsidRPr="00AC13A7" w:rsidRDefault="00226737" w:rsidP="00226737">
      <w:pPr>
        <w:spacing w:after="198" w:line="240" w:lineRule="auto"/>
        <w:rPr>
          <w:b/>
          <w:sz w:val="28"/>
          <w:szCs w:val="28"/>
        </w:rPr>
      </w:pPr>
      <w:bookmarkStart w:id="22" w:name="bookmark501"/>
      <w:r w:rsidRPr="00AC13A7">
        <w:rPr>
          <w:rStyle w:val="90"/>
          <w:rFonts w:eastAsiaTheme="minorHAnsi"/>
          <w:b/>
          <w:sz w:val="28"/>
          <w:szCs w:val="28"/>
        </w:rPr>
        <w:t>Ознакомление с предметным окружением и социальным миром</w:t>
      </w:r>
      <w:bookmarkEnd w:id="22"/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3" w:name="bookmark502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23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окружени</w:t>
      </w:r>
      <w:r w:rsidRPr="00226737">
        <w:rPr>
          <w:rStyle w:val="1"/>
          <w:sz w:val="28"/>
          <w:szCs w:val="28"/>
        </w:rPr>
        <w:softHyphen/>
        <w:t>ем: Младшая группа (3-4 года)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7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lastRenderedPageBreak/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4" w:name="bookmark503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24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окружени</w:t>
      </w:r>
      <w:r w:rsidRPr="00226737">
        <w:rPr>
          <w:rStyle w:val="1"/>
          <w:sz w:val="28"/>
          <w:szCs w:val="28"/>
        </w:rPr>
        <w:softHyphen/>
        <w:t>ем: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7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Д </w:t>
      </w:r>
      <w:proofErr w:type="spellStart"/>
      <w:r w:rsidRPr="00226737">
        <w:rPr>
          <w:rStyle w:val="1"/>
          <w:sz w:val="28"/>
          <w:szCs w:val="28"/>
        </w:rPr>
        <w:t>ы</w:t>
      </w:r>
      <w:proofErr w:type="spellEnd"/>
      <w:r w:rsidRPr="00226737">
        <w:rPr>
          <w:rStyle w:val="1"/>
          <w:sz w:val="28"/>
          <w:szCs w:val="28"/>
        </w:rPr>
        <w:t xml:space="preserve"> б и н а О. В. Ознакомление с предметным и социальным окруже</w:t>
      </w:r>
      <w:r w:rsidRPr="00226737">
        <w:rPr>
          <w:rStyle w:val="1"/>
          <w:sz w:val="28"/>
          <w:szCs w:val="28"/>
        </w:rPr>
        <w:softHyphen/>
        <w:t>нием: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5" w:name="bookmark504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25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«Мир в картинках»:</w:t>
      </w:r>
      <w:r w:rsidRPr="00226737">
        <w:rPr>
          <w:rStyle w:val="1"/>
          <w:sz w:val="28"/>
          <w:szCs w:val="28"/>
        </w:rPr>
        <w:t xml:space="preserve"> </w:t>
      </w:r>
      <w:proofErr w:type="gramStart"/>
      <w:r w:rsidRPr="00226737">
        <w:rPr>
          <w:rStyle w:val="1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</w:t>
      </w:r>
      <w:r w:rsidRPr="00226737">
        <w:rPr>
          <w:rStyle w:val="1"/>
          <w:sz w:val="28"/>
          <w:szCs w:val="28"/>
        </w:rPr>
        <w:softHyphen/>
        <w:t>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«Рассказы по картинкам»:</w:t>
      </w:r>
      <w:r w:rsidRPr="00226737">
        <w:rPr>
          <w:rStyle w:val="1"/>
          <w:sz w:val="28"/>
          <w:szCs w:val="28"/>
        </w:rPr>
        <w:t xml:space="preserve"> «В деревне»; «Кем быть?»; «Мой дом»; «Профессии».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«Расскажите детям о...»:</w:t>
      </w:r>
      <w:r w:rsidRPr="00226737">
        <w:rPr>
          <w:rStyle w:val="1"/>
          <w:sz w:val="28"/>
          <w:szCs w:val="28"/>
        </w:rPr>
        <w:t xml:space="preserve"> «Расскажите детям о бытовых приборах»; «Расскажите детям о космонавтике»; «Расскажите детям о космосе»; «Рас</w:t>
      </w:r>
      <w:r w:rsidRPr="00226737">
        <w:rPr>
          <w:rStyle w:val="1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226737" w:rsidRPr="00AC13A7" w:rsidRDefault="00226737" w:rsidP="00226737">
      <w:pPr>
        <w:spacing w:after="138" w:line="240" w:lineRule="auto"/>
        <w:rPr>
          <w:b/>
          <w:sz w:val="28"/>
          <w:szCs w:val="28"/>
        </w:rPr>
      </w:pPr>
      <w:bookmarkStart w:id="26" w:name="bookmark505"/>
      <w:r w:rsidRPr="00AC13A7">
        <w:rPr>
          <w:rStyle w:val="90"/>
          <w:rFonts w:eastAsiaTheme="minorHAnsi"/>
          <w:b/>
          <w:sz w:val="28"/>
          <w:szCs w:val="28"/>
        </w:rPr>
        <w:t>Формирование элементарных математических представлений</w:t>
      </w:r>
      <w:bookmarkEnd w:id="26"/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7" w:name="bookmark506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27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</w:t>
      </w:r>
      <w:r w:rsidRPr="00226737">
        <w:rPr>
          <w:rStyle w:val="1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</w:t>
      </w:r>
      <w:r w:rsidRPr="00226737">
        <w:rPr>
          <w:rStyle w:val="1"/>
          <w:sz w:val="28"/>
          <w:szCs w:val="28"/>
        </w:rPr>
        <w:softHyphen/>
        <w:t>тематических представлений.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</w:t>
      </w:r>
      <w:r w:rsidRPr="00226737">
        <w:rPr>
          <w:rStyle w:val="1"/>
          <w:sz w:val="28"/>
          <w:szCs w:val="28"/>
        </w:rPr>
        <w:softHyphen/>
        <w:t>тематических представлений.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8" w:name="bookmark507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28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</w:t>
      </w:r>
      <w:r w:rsidRPr="00226737">
        <w:rPr>
          <w:rStyle w:val="1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математических представлений.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lastRenderedPageBreak/>
        <w:t>Помораева</w:t>
      </w:r>
      <w:proofErr w:type="spellEnd"/>
      <w:r w:rsidRPr="00226737">
        <w:rPr>
          <w:rStyle w:val="1"/>
          <w:sz w:val="28"/>
          <w:szCs w:val="28"/>
        </w:rPr>
        <w:t xml:space="preserve"> И. А., </w:t>
      </w:r>
      <w:proofErr w:type="spellStart"/>
      <w:r w:rsidRPr="00226737">
        <w:rPr>
          <w:rStyle w:val="2pt"/>
          <w:sz w:val="28"/>
          <w:szCs w:val="28"/>
        </w:rPr>
        <w:t>Позина</w:t>
      </w:r>
      <w:proofErr w:type="spellEnd"/>
      <w:r w:rsidRPr="00226737">
        <w:rPr>
          <w:rStyle w:val="1"/>
          <w:sz w:val="28"/>
          <w:szCs w:val="28"/>
        </w:rPr>
        <w:t xml:space="preserve"> В. А. Формирование элементарных ма</w:t>
      </w:r>
      <w:r w:rsidRPr="00226737">
        <w:rPr>
          <w:rStyle w:val="1"/>
          <w:sz w:val="28"/>
          <w:szCs w:val="28"/>
        </w:rPr>
        <w:softHyphen/>
        <w:t>тематических представлений.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29" w:name="bookmark508"/>
      <w:r w:rsidRPr="00AC13A7">
        <w:rPr>
          <w:rStyle w:val="250"/>
          <w:rFonts w:eastAsiaTheme="minorHAnsi"/>
          <w:b/>
          <w:i/>
          <w:sz w:val="28"/>
          <w:szCs w:val="28"/>
        </w:rPr>
        <w:t>Рабочие тетради</w:t>
      </w:r>
      <w:bookmarkEnd w:id="29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Математика для малы</w:t>
      </w:r>
      <w:r w:rsidRPr="00226737">
        <w:rPr>
          <w:rStyle w:val="1"/>
          <w:sz w:val="28"/>
          <w:szCs w:val="28"/>
        </w:rPr>
        <w:softHyphen/>
        <w:t>шей: Младшая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Математика для малышей: Средняя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Математика для дошколь</w:t>
      </w:r>
      <w:r w:rsidRPr="00226737">
        <w:rPr>
          <w:rStyle w:val="1"/>
          <w:sz w:val="28"/>
          <w:szCs w:val="28"/>
        </w:rPr>
        <w:softHyphen/>
        <w:t>ников: Старшая группа.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Математика для дошколь</w:t>
      </w:r>
      <w:r w:rsidRPr="00226737">
        <w:rPr>
          <w:rStyle w:val="1"/>
          <w:sz w:val="28"/>
          <w:szCs w:val="28"/>
        </w:rPr>
        <w:softHyphen/>
        <w:t>ников: Подготовительная к школе группа.</w:t>
      </w:r>
    </w:p>
    <w:p w:rsidR="00226737" w:rsidRPr="00AC13A7" w:rsidRDefault="00226737" w:rsidP="00226737">
      <w:pPr>
        <w:spacing w:after="3" w:line="240" w:lineRule="auto"/>
        <w:ind w:firstLine="400"/>
        <w:rPr>
          <w:b/>
          <w:i/>
          <w:sz w:val="28"/>
          <w:szCs w:val="28"/>
        </w:rPr>
      </w:pPr>
      <w:bookmarkStart w:id="30" w:name="bookmark509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30"/>
    </w:p>
    <w:p w:rsid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"/>
          <w:sz w:val="28"/>
          <w:szCs w:val="28"/>
        </w:rPr>
      </w:pPr>
      <w:r w:rsidRPr="00226737">
        <w:rPr>
          <w:rStyle w:val="a5"/>
          <w:sz w:val="28"/>
          <w:szCs w:val="28"/>
        </w:rPr>
        <w:t>Плакаты:</w:t>
      </w:r>
      <w:r w:rsidRPr="00226737">
        <w:rPr>
          <w:rStyle w:val="1"/>
          <w:sz w:val="28"/>
          <w:szCs w:val="28"/>
        </w:rPr>
        <w:t xml:space="preserve"> «Счет до 10»; «Счет до 20»; «Цвет»; «Форма».</w:t>
      </w:r>
    </w:p>
    <w:p w:rsidR="00AC13A7" w:rsidRPr="00226737" w:rsidRDefault="00AC13A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AC13A7" w:rsidRDefault="00226737" w:rsidP="00226737">
      <w:pPr>
        <w:spacing w:line="240" w:lineRule="auto"/>
        <w:ind w:left="20"/>
        <w:jc w:val="center"/>
        <w:rPr>
          <w:rStyle w:val="91"/>
          <w:rFonts w:eastAsiaTheme="minorHAnsi"/>
          <w:sz w:val="28"/>
          <w:szCs w:val="28"/>
        </w:rPr>
      </w:pPr>
      <w:bookmarkStart w:id="31" w:name="bookmark510"/>
      <w:r w:rsidRPr="00AC13A7">
        <w:rPr>
          <w:rStyle w:val="90"/>
          <w:rFonts w:eastAsiaTheme="minorHAnsi"/>
          <w:b/>
          <w:sz w:val="28"/>
          <w:szCs w:val="28"/>
        </w:rPr>
        <w:t xml:space="preserve">Ознакомление с миром природы </w:t>
      </w:r>
    </w:p>
    <w:p w:rsidR="00226737" w:rsidRPr="00AC13A7" w:rsidRDefault="00226737" w:rsidP="00AC13A7">
      <w:pPr>
        <w:spacing w:line="240" w:lineRule="auto"/>
        <w:ind w:left="20"/>
        <w:rPr>
          <w:b/>
          <w:sz w:val="28"/>
          <w:szCs w:val="28"/>
        </w:rPr>
      </w:pPr>
      <w:r w:rsidRPr="00AC13A7">
        <w:rPr>
          <w:rStyle w:val="91"/>
          <w:rFonts w:eastAsiaTheme="minorHAnsi"/>
          <w:b/>
          <w:sz w:val="28"/>
          <w:szCs w:val="28"/>
        </w:rPr>
        <w:t>Методические пособия</w:t>
      </w:r>
      <w:bookmarkEnd w:id="31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 в детском саду.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 в детском саду. Младшая группа (3-4 года)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 в детском саду.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 в детском саду. Старшая группа (5-6 лет)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С о л о м е н </w:t>
      </w:r>
      <w:proofErr w:type="spellStart"/>
      <w:r w:rsidRPr="00226737">
        <w:rPr>
          <w:rStyle w:val="1"/>
          <w:sz w:val="28"/>
          <w:szCs w:val="28"/>
        </w:rPr>
        <w:t>н</w:t>
      </w:r>
      <w:proofErr w:type="spellEnd"/>
      <w:r w:rsidRPr="00226737">
        <w:rPr>
          <w:rStyle w:val="1"/>
          <w:sz w:val="28"/>
          <w:szCs w:val="28"/>
        </w:rPr>
        <w:t xml:space="preserve"> и </w:t>
      </w: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в а О. А. Ознакомление с природой в детском саду. Подготовительная к школе группа (6-7 лет) (готовится к печати).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32" w:name="bookmark511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32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природой.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природой.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с природой. Средняя группа (4-5 лет).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33" w:name="bookmark512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33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Плакаты:</w:t>
      </w:r>
      <w:r w:rsidRPr="00226737">
        <w:rPr>
          <w:rStyle w:val="1"/>
          <w:sz w:val="28"/>
          <w:szCs w:val="28"/>
        </w:rPr>
        <w:t xml:space="preserve"> </w:t>
      </w:r>
      <w:proofErr w:type="gramStart"/>
      <w:r w:rsidRPr="00226737">
        <w:rPr>
          <w:rStyle w:val="1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Картины для рассматривания:</w:t>
      </w:r>
      <w:r w:rsidRPr="00226737">
        <w:rPr>
          <w:rStyle w:val="1"/>
          <w:sz w:val="28"/>
          <w:szCs w:val="28"/>
        </w:rPr>
        <w:t xml:space="preserve"> «Коза с козлятами»; «Кошка с котята</w:t>
      </w:r>
      <w:r w:rsidRPr="00226737">
        <w:rPr>
          <w:rStyle w:val="1"/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226737">
        <w:rPr>
          <w:rStyle w:val="1"/>
          <w:sz w:val="28"/>
          <w:szCs w:val="28"/>
        </w:rPr>
        <w:t>с</w:t>
      </w:r>
      <w:proofErr w:type="gramEnd"/>
      <w:r w:rsidRPr="00226737">
        <w:rPr>
          <w:rStyle w:val="1"/>
          <w:sz w:val="28"/>
          <w:szCs w:val="28"/>
        </w:rPr>
        <w:t xml:space="preserve"> щенками».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«Мир в картинках»:</w:t>
      </w:r>
      <w:r w:rsidRPr="00226737">
        <w:rPr>
          <w:rStyle w:val="1"/>
          <w:sz w:val="28"/>
          <w:szCs w:val="28"/>
        </w:rPr>
        <w:t xml:space="preserve"> </w:t>
      </w:r>
      <w:proofErr w:type="gramStart"/>
      <w:r w:rsidRPr="00226737">
        <w:rPr>
          <w:rStyle w:val="1"/>
          <w:sz w:val="28"/>
          <w:szCs w:val="28"/>
        </w:rPr>
        <w:t>«Деревья и листья»; «Домашние жи</w:t>
      </w:r>
      <w:r w:rsidRPr="00226737">
        <w:rPr>
          <w:rStyle w:val="1"/>
          <w:sz w:val="28"/>
          <w:szCs w:val="28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226737">
        <w:rPr>
          <w:rStyle w:val="1"/>
          <w:sz w:val="28"/>
          <w:szCs w:val="28"/>
        </w:rPr>
        <w:softHyphen/>
        <w:t>баки — друзья и помощники»; «Фрукты»; «Цветы»; «Ягоды лесные»; «Ягоды садовые».</w:t>
      </w:r>
      <w:proofErr w:type="gramEnd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lastRenderedPageBreak/>
        <w:t>Серия «Рассказы по картинкам»:</w:t>
      </w:r>
      <w:r w:rsidRPr="00226737">
        <w:rPr>
          <w:rStyle w:val="1"/>
          <w:sz w:val="28"/>
          <w:szCs w:val="28"/>
        </w:rPr>
        <w:t xml:space="preserve"> «Весна»; «Времена года»; «Зима»; «Лето»; «Осень»; «Родная природа».</w:t>
      </w:r>
    </w:p>
    <w:p w:rsid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«Расскажите детям о...»:</w:t>
      </w:r>
      <w:r w:rsidRPr="00226737">
        <w:rPr>
          <w:rStyle w:val="1"/>
          <w:sz w:val="28"/>
          <w:szCs w:val="28"/>
        </w:rPr>
        <w:t xml:space="preserve"> «Расскажите детям о грибах»; «Рас</w:t>
      </w:r>
      <w:r w:rsidRPr="00226737">
        <w:rPr>
          <w:rStyle w:val="1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226737">
        <w:rPr>
          <w:rStyle w:val="1"/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AC13A7" w:rsidRPr="00226737" w:rsidRDefault="00AC13A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226737" w:rsidRPr="00AC13A7" w:rsidRDefault="00226737" w:rsidP="00226737">
      <w:pPr>
        <w:keepNext/>
        <w:keepLines/>
        <w:spacing w:after="225" w:line="240" w:lineRule="auto"/>
        <w:ind w:left="1160" w:right="2920"/>
        <w:rPr>
          <w:b/>
          <w:sz w:val="28"/>
          <w:szCs w:val="28"/>
        </w:rPr>
      </w:pPr>
      <w:bookmarkStart w:id="34" w:name="bookmark513"/>
      <w:r w:rsidRPr="00AC13A7">
        <w:rPr>
          <w:rStyle w:val="530"/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34"/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35" w:name="bookmark514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35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 (2-4 года)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Подготовительная к школе группа (6-7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Варенцова</w:t>
      </w:r>
      <w:proofErr w:type="spellEnd"/>
      <w:r w:rsidRPr="00226737">
        <w:rPr>
          <w:rStyle w:val="1"/>
          <w:sz w:val="28"/>
          <w:szCs w:val="28"/>
        </w:rPr>
        <w:t xml:space="preserve"> Н. С. Обучение дошкольников грамоте (готовится к печати).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36" w:name="bookmark515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36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Вторая группа раннего возраста (2-3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>Гербова</w:t>
      </w:r>
      <w:r w:rsidRPr="00226737">
        <w:rPr>
          <w:rStyle w:val="1"/>
          <w:sz w:val="28"/>
          <w:szCs w:val="28"/>
        </w:rPr>
        <w:t xml:space="preserve"> В. В. Развитие речи в детском саду: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37" w:name="bookmark516"/>
      <w:r w:rsidRPr="00AC13A7">
        <w:rPr>
          <w:rStyle w:val="250"/>
          <w:rFonts w:eastAsiaTheme="minorHAnsi"/>
          <w:b/>
          <w:i/>
          <w:sz w:val="28"/>
          <w:szCs w:val="28"/>
        </w:rPr>
        <w:t>Рабочие тетради</w:t>
      </w:r>
      <w:bookmarkEnd w:id="37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Развитие речи у малы</w:t>
      </w:r>
      <w:r w:rsidRPr="00226737">
        <w:rPr>
          <w:rStyle w:val="1"/>
          <w:sz w:val="28"/>
          <w:szCs w:val="28"/>
        </w:rPr>
        <w:softHyphen/>
        <w:t>шей. Младшая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Развитие речи у малы</w:t>
      </w:r>
      <w:r w:rsidRPr="00226737">
        <w:rPr>
          <w:rStyle w:val="1"/>
          <w:sz w:val="28"/>
          <w:szCs w:val="28"/>
        </w:rPr>
        <w:softHyphen/>
        <w:t>шей. Средняя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Развитие речи у дошколь</w:t>
      </w:r>
      <w:r w:rsidRPr="00226737">
        <w:rPr>
          <w:rStyle w:val="1"/>
          <w:sz w:val="28"/>
          <w:szCs w:val="28"/>
        </w:rPr>
        <w:softHyphen/>
        <w:t>ников. Старшая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Развитие речи у дошколь</w:t>
      </w:r>
      <w:r w:rsidRPr="00226737">
        <w:rPr>
          <w:rStyle w:val="1"/>
          <w:sz w:val="28"/>
          <w:szCs w:val="28"/>
        </w:rPr>
        <w:softHyphen/>
        <w:t>ников. Подготовительная к школе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Уроки грамоты для малы</w:t>
      </w:r>
      <w:r w:rsidRPr="00226737">
        <w:rPr>
          <w:rStyle w:val="1"/>
          <w:sz w:val="28"/>
          <w:szCs w:val="28"/>
        </w:rPr>
        <w:softHyphen/>
        <w:t>шей: Младшая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Уроки грамоты для ма</w:t>
      </w:r>
      <w:r w:rsidRPr="00226737">
        <w:rPr>
          <w:rStyle w:val="1"/>
          <w:sz w:val="28"/>
          <w:szCs w:val="28"/>
        </w:rPr>
        <w:softHyphen/>
        <w:t>лышей: Средняя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Уроки грамоты для дош</w:t>
      </w:r>
      <w:r w:rsidRPr="00226737">
        <w:rPr>
          <w:rStyle w:val="1"/>
          <w:sz w:val="28"/>
          <w:szCs w:val="28"/>
        </w:rPr>
        <w:softHyphen/>
        <w:t>кольников: Старшая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lastRenderedPageBreak/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Уроки грамоты для дош</w:t>
      </w:r>
      <w:r w:rsidRPr="00226737">
        <w:rPr>
          <w:rStyle w:val="1"/>
          <w:sz w:val="28"/>
          <w:szCs w:val="28"/>
        </w:rPr>
        <w:softHyphen/>
        <w:t>кольников: Подготовительная к школе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Прописи для малышей: Младшая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Прописи для малышей: Средняя группа.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Прописи для дошкольни</w:t>
      </w:r>
      <w:r w:rsidRPr="00226737">
        <w:rPr>
          <w:rStyle w:val="1"/>
          <w:sz w:val="28"/>
          <w:szCs w:val="28"/>
        </w:rPr>
        <w:softHyphen/>
        <w:t>ков: Старшая группа.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2pt"/>
          <w:sz w:val="28"/>
          <w:szCs w:val="28"/>
        </w:rPr>
        <w:t xml:space="preserve">Дарья Денисова, Юрий </w:t>
      </w:r>
      <w:proofErr w:type="spellStart"/>
      <w:r w:rsidRPr="00226737">
        <w:rPr>
          <w:rStyle w:val="2pt"/>
          <w:sz w:val="28"/>
          <w:szCs w:val="28"/>
        </w:rPr>
        <w:t>Дорожин</w:t>
      </w:r>
      <w:proofErr w:type="spellEnd"/>
      <w:r w:rsidRPr="00226737">
        <w:rPr>
          <w:rStyle w:val="2pt"/>
          <w:sz w:val="28"/>
          <w:szCs w:val="28"/>
        </w:rPr>
        <w:t>.</w:t>
      </w:r>
      <w:r w:rsidRPr="00226737">
        <w:rPr>
          <w:rStyle w:val="1"/>
          <w:sz w:val="28"/>
          <w:szCs w:val="28"/>
        </w:rPr>
        <w:t xml:space="preserve"> Прописи для дошкольни</w:t>
      </w:r>
      <w:r w:rsidRPr="00226737">
        <w:rPr>
          <w:rStyle w:val="1"/>
          <w:sz w:val="28"/>
          <w:szCs w:val="28"/>
        </w:rPr>
        <w:softHyphen/>
        <w:t>ков: Подготовительная к школе группа.</w:t>
      </w:r>
    </w:p>
    <w:p w:rsidR="00226737" w:rsidRPr="00AC13A7" w:rsidRDefault="00226737" w:rsidP="00226737">
      <w:pPr>
        <w:spacing w:after="32" w:line="240" w:lineRule="auto"/>
        <w:ind w:firstLine="400"/>
        <w:rPr>
          <w:b/>
          <w:i/>
          <w:sz w:val="28"/>
          <w:szCs w:val="28"/>
        </w:rPr>
      </w:pPr>
      <w:bookmarkStart w:id="38" w:name="bookmark517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38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«Грамматика в картинках»:</w:t>
      </w:r>
      <w:r w:rsidRPr="00226737">
        <w:rPr>
          <w:rStyle w:val="1"/>
          <w:sz w:val="28"/>
          <w:szCs w:val="28"/>
        </w:rPr>
        <w:t xml:space="preserve"> «Антонимы. Глаголы»; «Антони</w:t>
      </w:r>
      <w:r w:rsidRPr="00226737">
        <w:rPr>
          <w:rStyle w:val="1"/>
          <w:sz w:val="28"/>
          <w:szCs w:val="28"/>
        </w:rPr>
        <w:softHyphen/>
        <w:t xml:space="preserve">мы. </w:t>
      </w:r>
      <w:proofErr w:type="gramStart"/>
      <w:r w:rsidRPr="00226737">
        <w:rPr>
          <w:rStyle w:val="1"/>
          <w:sz w:val="28"/>
          <w:szCs w:val="28"/>
        </w:rPr>
        <w:t>Прилагательные»; «Говори правильно»; «Множественное число»; «Многозначные слова»; «Один — много»; «Словообразование»; «Уда</w:t>
      </w:r>
      <w:r w:rsidRPr="00226737">
        <w:rPr>
          <w:rStyle w:val="1"/>
          <w:sz w:val="28"/>
          <w:szCs w:val="28"/>
        </w:rPr>
        <w:softHyphen/>
        <w:t>рение».</w:t>
      </w:r>
      <w:proofErr w:type="gramEnd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Развитие речи в детском саду: Для работы с детьми 2-3 лет. </w:t>
      </w:r>
      <w:r w:rsidRPr="00226737">
        <w:rPr>
          <w:rStyle w:val="2pt"/>
          <w:sz w:val="28"/>
          <w:szCs w:val="28"/>
        </w:rPr>
        <w:t>Гер</w:t>
      </w:r>
      <w:r w:rsidRPr="00226737">
        <w:rPr>
          <w:rStyle w:val="2pt"/>
          <w:sz w:val="28"/>
          <w:szCs w:val="28"/>
        </w:rPr>
        <w:softHyphen/>
        <w:t>бова В. 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Развитие речи в детском саду: Для работы с детьми 3-4 лет. </w:t>
      </w:r>
      <w:r w:rsidRPr="00226737">
        <w:rPr>
          <w:rStyle w:val="2pt"/>
          <w:sz w:val="28"/>
          <w:szCs w:val="28"/>
        </w:rPr>
        <w:t>Гер</w:t>
      </w:r>
      <w:r w:rsidRPr="00226737">
        <w:rPr>
          <w:rStyle w:val="2pt"/>
          <w:sz w:val="28"/>
          <w:szCs w:val="28"/>
        </w:rPr>
        <w:softHyphen/>
        <w:t>бова В. 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Развитие речи в детском саду: Для работы с детьми 4-6 лет. </w:t>
      </w:r>
      <w:r w:rsidRPr="00226737">
        <w:rPr>
          <w:rStyle w:val="2pt"/>
          <w:sz w:val="28"/>
          <w:szCs w:val="28"/>
        </w:rPr>
        <w:t>Гер</w:t>
      </w:r>
      <w:r w:rsidRPr="00226737">
        <w:rPr>
          <w:rStyle w:val="2pt"/>
          <w:sz w:val="28"/>
          <w:szCs w:val="28"/>
        </w:rPr>
        <w:softHyphen/>
        <w:t>бова В. 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Правильно или неправильно. Для работы с детьми 2-4 лет. </w:t>
      </w:r>
      <w:r w:rsidRPr="00226737">
        <w:rPr>
          <w:rStyle w:val="2pt"/>
          <w:sz w:val="28"/>
          <w:szCs w:val="28"/>
        </w:rPr>
        <w:t>Гер</w:t>
      </w:r>
      <w:r w:rsidRPr="00226737">
        <w:rPr>
          <w:rStyle w:val="2pt"/>
          <w:sz w:val="28"/>
          <w:szCs w:val="28"/>
        </w:rPr>
        <w:softHyphen/>
      </w:r>
      <w:r w:rsidRPr="00226737">
        <w:rPr>
          <w:rStyle w:val="1"/>
          <w:sz w:val="28"/>
          <w:szCs w:val="28"/>
        </w:rPr>
        <w:t xml:space="preserve">б </w:t>
      </w:r>
      <w:proofErr w:type="gramStart"/>
      <w:r w:rsidRPr="00226737">
        <w:rPr>
          <w:rStyle w:val="1"/>
          <w:sz w:val="28"/>
          <w:szCs w:val="28"/>
        </w:rPr>
        <w:t>о</w:t>
      </w:r>
      <w:proofErr w:type="gramEnd"/>
      <w:r w:rsidRPr="00226737">
        <w:rPr>
          <w:rStyle w:val="1"/>
          <w:sz w:val="28"/>
          <w:szCs w:val="28"/>
        </w:rPr>
        <w:t xml:space="preserve"> в а В. 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Развитие речи в детском саду. Для работы с детьми 2-4 лет. Раздаточ</w:t>
      </w:r>
      <w:r w:rsidRPr="00226737">
        <w:rPr>
          <w:rStyle w:val="1"/>
          <w:sz w:val="28"/>
          <w:szCs w:val="28"/>
        </w:rPr>
        <w:softHyphen/>
        <w:t xml:space="preserve">ный материал. </w:t>
      </w:r>
      <w:r w:rsidRPr="00226737">
        <w:rPr>
          <w:rStyle w:val="2pt"/>
          <w:sz w:val="28"/>
          <w:szCs w:val="28"/>
        </w:rPr>
        <w:t>Гербова В. 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«Рассказы по картинкам»:</w:t>
      </w:r>
      <w:r w:rsidRPr="00226737">
        <w:rPr>
          <w:rStyle w:val="1"/>
          <w:sz w:val="28"/>
          <w:szCs w:val="28"/>
        </w:rPr>
        <w:t xml:space="preserve"> «Колобок»; «Курочка Ряба»; «Реп</w:t>
      </w:r>
      <w:r w:rsidRPr="00226737">
        <w:rPr>
          <w:rStyle w:val="1"/>
          <w:sz w:val="28"/>
          <w:szCs w:val="28"/>
        </w:rPr>
        <w:softHyphen/>
        <w:t>ка»; «Теремок».</w:t>
      </w:r>
    </w:p>
    <w:p w:rsidR="00226737" w:rsidRPr="00226737" w:rsidRDefault="00226737" w:rsidP="00226737">
      <w:pPr>
        <w:pStyle w:val="62"/>
        <w:shd w:val="clear" w:color="auto" w:fill="auto"/>
        <w:spacing w:after="375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Плакаты:</w:t>
      </w:r>
      <w:r w:rsidRPr="00226737">
        <w:rPr>
          <w:rStyle w:val="1"/>
          <w:sz w:val="28"/>
          <w:szCs w:val="28"/>
        </w:rPr>
        <w:t xml:space="preserve"> «Алфавит»; «Английский алфавит»; «Немецкий алфавит».</w:t>
      </w:r>
    </w:p>
    <w:p w:rsidR="00226737" w:rsidRPr="00AC13A7" w:rsidRDefault="00AC13A7" w:rsidP="00AC13A7">
      <w:pPr>
        <w:keepNext/>
        <w:keepLines/>
        <w:spacing w:after="256" w:line="240" w:lineRule="auto"/>
        <w:ind w:right="1000"/>
        <w:rPr>
          <w:b/>
          <w:sz w:val="28"/>
          <w:szCs w:val="28"/>
        </w:rPr>
      </w:pPr>
      <w:bookmarkStart w:id="39" w:name="bookmark518"/>
      <w:r>
        <w:rPr>
          <w:rStyle w:val="530"/>
          <w:rFonts w:ascii="Times New Roman" w:hAnsi="Times New Roman" w:cs="Times New Roman"/>
          <w:b/>
          <w:sz w:val="28"/>
          <w:szCs w:val="28"/>
        </w:rPr>
        <w:t xml:space="preserve">       </w:t>
      </w:r>
      <w:r w:rsidR="00226737" w:rsidRPr="00AC13A7">
        <w:rPr>
          <w:rStyle w:val="530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bookmarkEnd w:id="39"/>
    </w:p>
    <w:p w:rsidR="00226737" w:rsidRPr="00AC13A7" w:rsidRDefault="00226737" w:rsidP="00226737">
      <w:pPr>
        <w:spacing w:after="47" w:line="240" w:lineRule="auto"/>
        <w:ind w:firstLine="400"/>
        <w:rPr>
          <w:b/>
          <w:i/>
          <w:sz w:val="28"/>
          <w:szCs w:val="28"/>
        </w:rPr>
      </w:pPr>
      <w:bookmarkStart w:id="40" w:name="bookmark519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40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Детское художественное творчество. Для работы с детьми 2-7 лет.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Изобразительная деятельность в детском саду.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Изобразительная деятельность в детском саду.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Изобразительная деятельность в детском саду.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Изобразительная деятельность в детском саду. Подготовительная к школе группа (6-7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Развитие художественных способностей дошколь</w:t>
      </w:r>
      <w:r w:rsidRPr="00226737">
        <w:rPr>
          <w:rStyle w:val="1"/>
          <w:sz w:val="28"/>
          <w:szCs w:val="28"/>
        </w:rPr>
        <w:softHyphen/>
        <w:t>ников.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К о м а р о в а Т. С., </w:t>
      </w:r>
      <w:proofErr w:type="gramStart"/>
      <w:r w:rsidRPr="00226737">
        <w:rPr>
          <w:rStyle w:val="1"/>
          <w:sz w:val="28"/>
          <w:szCs w:val="28"/>
        </w:rPr>
        <w:t>З</w:t>
      </w:r>
      <w:proofErr w:type="gramEnd"/>
      <w:r w:rsidRPr="00226737">
        <w:rPr>
          <w:rStyle w:val="1"/>
          <w:sz w:val="28"/>
          <w:szCs w:val="28"/>
        </w:rPr>
        <w:t xml:space="preserve"> а </w:t>
      </w:r>
      <w:proofErr w:type="spellStart"/>
      <w:r w:rsidRPr="00226737">
        <w:rPr>
          <w:rStyle w:val="1"/>
          <w:sz w:val="28"/>
          <w:szCs w:val="28"/>
        </w:rPr>
        <w:t>ц</w:t>
      </w:r>
      <w:proofErr w:type="spellEnd"/>
      <w:r w:rsidRPr="00226737">
        <w:rPr>
          <w:rStyle w:val="1"/>
          <w:sz w:val="28"/>
          <w:szCs w:val="28"/>
        </w:rPr>
        <w:t xml:space="preserve"> е </w:t>
      </w:r>
      <w:proofErr w:type="spellStart"/>
      <w:r w:rsidRPr="00226737">
        <w:rPr>
          <w:rStyle w:val="1"/>
          <w:sz w:val="28"/>
          <w:szCs w:val="28"/>
        </w:rPr>
        <w:t>п</w:t>
      </w:r>
      <w:proofErr w:type="spellEnd"/>
      <w:r w:rsidRPr="00226737">
        <w:rPr>
          <w:rStyle w:val="1"/>
          <w:sz w:val="28"/>
          <w:szCs w:val="28"/>
        </w:rPr>
        <w:t xml:space="preserve"> и н а М. Б. Интеграция в воспитательно- образовательной работе детского сада.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Куцакова</w:t>
      </w:r>
      <w:proofErr w:type="spellEnd"/>
      <w:r w:rsidRPr="00226737">
        <w:rPr>
          <w:rStyle w:val="1"/>
          <w:sz w:val="28"/>
          <w:szCs w:val="28"/>
        </w:rPr>
        <w:t xml:space="preserve"> Л. В. Конструирование из строительного материала: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Куцакова</w:t>
      </w:r>
      <w:proofErr w:type="spellEnd"/>
      <w:r w:rsidRPr="00226737">
        <w:rPr>
          <w:rStyle w:val="1"/>
          <w:sz w:val="28"/>
          <w:szCs w:val="28"/>
        </w:rPr>
        <w:t xml:space="preserve"> Л. В. Конструирование из строительного материала: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Куцакова</w:t>
      </w:r>
      <w:proofErr w:type="spellEnd"/>
      <w:r w:rsidRPr="00226737">
        <w:rPr>
          <w:rStyle w:val="1"/>
          <w:sz w:val="28"/>
          <w:szCs w:val="28"/>
        </w:rPr>
        <w:t xml:space="preserve"> Л. В. Конструирование из строительного материала: Подготовительная к школе группа (6-7 лет).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41" w:name="bookmark520"/>
      <w:r w:rsidRPr="00AC13A7">
        <w:rPr>
          <w:rStyle w:val="250"/>
          <w:rFonts w:eastAsiaTheme="minorHAnsi"/>
          <w:b/>
          <w:i/>
          <w:sz w:val="28"/>
          <w:szCs w:val="28"/>
        </w:rPr>
        <w:lastRenderedPageBreak/>
        <w:t>Хрестоматии</w:t>
      </w:r>
      <w:bookmarkEnd w:id="41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Хрестоматия для чтения детям в детском саду и дома: 1-3 года.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Хрестоматия для чтения детям в детском саду и дома: 3-4 года</w:t>
      </w:r>
      <w:proofErr w:type="gramStart"/>
      <w:r w:rsidRPr="00226737">
        <w:rPr>
          <w:rStyle w:val="1"/>
          <w:sz w:val="28"/>
          <w:szCs w:val="28"/>
        </w:rPr>
        <w:t>.</w:t>
      </w:r>
      <w:proofErr w:type="gramEnd"/>
      <w:r w:rsidRPr="00226737">
        <w:rPr>
          <w:rStyle w:val="1"/>
          <w:sz w:val="28"/>
          <w:szCs w:val="28"/>
        </w:rPr>
        <w:t xml:space="preserve"> (</w:t>
      </w:r>
      <w:proofErr w:type="gramStart"/>
      <w:r w:rsidRPr="00226737">
        <w:rPr>
          <w:rStyle w:val="1"/>
          <w:sz w:val="28"/>
          <w:szCs w:val="28"/>
        </w:rPr>
        <w:t>г</w:t>
      </w:r>
      <w:proofErr w:type="gramEnd"/>
      <w:r w:rsidRPr="00226737">
        <w:rPr>
          <w:rStyle w:val="1"/>
          <w:sz w:val="28"/>
          <w:szCs w:val="28"/>
        </w:rPr>
        <w:t>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Хрестоматия для чтения детям в детском саду и дома: 4-5 лет (гото</w:t>
      </w:r>
      <w:r w:rsidRPr="00226737">
        <w:rPr>
          <w:rStyle w:val="1"/>
          <w:sz w:val="28"/>
          <w:szCs w:val="28"/>
        </w:rPr>
        <w:softHyphen/>
        <w:t>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Хрестоматия для чтения детям в детском саду и дома: 5-6 лет (готовится к печати).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Хрестоматия для чтения детям в детском саду и дома: 6-7 лет (гото</w:t>
      </w:r>
      <w:r w:rsidRPr="00226737">
        <w:rPr>
          <w:rStyle w:val="1"/>
          <w:sz w:val="28"/>
          <w:szCs w:val="28"/>
        </w:rPr>
        <w:softHyphen/>
        <w:t>вится к печати).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42" w:name="bookmark521"/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  <w:bookmarkEnd w:id="42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proofErr w:type="gramStart"/>
      <w:r w:rsidRPr="00226737">
        <w:rPr>
          <w:rStyle w:val="1"/>
          <w:sz w:val="28"/>
          <w:szCs w:val="28"/>
        </w:rPr>
        <w:t>К</w:t>
      </w:r>
      <w:proofErr w:type="gramEnd"/>
      <w:r w:rsidRPr="00226737">
        <w:rPr>
          <w:rStyle w:val="1"/>
          <w:sz w:val="28"/>
          <w:szCs w:val="28"/>
        </w:rPr>
        <w:t xml:space="preserve"> о м а р о в а Т. С. Изобразительная деятельность в детском саду.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Соломенникова</w:t>
      </w:r>
      <w:proofErr w:type="spellEnd"/>
      <w:r w:rsidRPr="00226737">
        <w:rPr>
          <w:rStyle w:val="1"/>
          <w:sz w:val="28"/>
          <w:szCs w:val="28"/>
        </w:rPr>
        <w:t xml:space="preserve"> О. А. Ознакомление детей с народным искус</w:t>
      </w:r>
      <w:r w:rsidRPr="00226737">
        <w:rPr>
          <w:rStyle w:val="1"/>
          <w:sz w:val="28"/>
          <w:szCs w:val="28"/>
        </w:rPr>
        <w:softHyphen/>
        <w:t>ством.</w:t>
      </w:r>
    </w:p>
    <w:p w:rsidR="00226737" w:rsidRPr="00AC13A7" w:rsidRDefault="00226737" w:rsidP="00226737">
      <w:pPr>
        <w:spacing w:after="0" w:line="240" w:lineRule="auto"/>
        <w:ind w:left="20" w:firstLine="400"/>
        <w:rPr>
          <w:b/>
          <w:i/>
          <w:sz w:val="28"/>
          <w:szCs w:val="28"/>
        </w:rPr>
      </w:pPr>
      <w:bookmarkStart w:id="43" w:name="bookmark522"/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  <w:bookmarkEnd w:id="43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«Мир в картинках»:</w:t>
      </w:r>
      <w:r w:rsidRPr="00226737">
        <w:rPr>
          <w:rStyle w:val="1"/>
          <w:sz w:val="28"/>
          <w:szCs w:val="28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226737">
        <w:rPr>
          <w:rStyle w:val="1"/>
          <w:sz w:val="28"/>
          <w:szCs w:val="28"/>
        </w:rPr>
        <w:t>Полхов-Майдан</w:t>
      </w:r>
      <w:proofErr w:type="spellEnd"/>
      <w:r w:rsidRPr="00226737">
        <w:rPr>
          <w:rStyle w:val="1"/>
          <w:sz w:val="28"/>
          <w:szCs w:val="28"/>
        </w:rPr>
        <w:t>»; «</w:t>
      </w:r>
      <w:proofErr w:type="spellStart"/>
      <w:r w:rsidRPr="00226737">
        <w:rPr>
          <w:rStyle w:val="1"/>
          <w:sz w:val="28"/>
          <w:szCs w:val="28"/>
        </w:rPr>
        <w:t>Филимоновская</w:t>
      </w:r>
      <w:proofErr w:type="spellEnd"/>
      <w:r w:rsidRPr="00226737">
        <w:rPr>
          <w:rStyle w:val="1"/>
          <w:sz w:val="28"/>
          <w:szCs w:val="28"/>
        </w:rPr>
        <w:t xml:space="preserve"> народная игрушка»; «Хохлома».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Плакаты:</w:t>
      </w:r>
      <w:r w:rsidRPr="00226737">
        <w:rPr>
          <w:rStyle w:val="1"/>
          <w:sz w:val="28"/>
          <w:szCs w:val="28"/>
        </w:rPr>
        <w:t xml:space="preserve"> «Гжель. Изделия. Гжель»; «Орнаменты. </w:t>
      </w:r>
      <w:proofErr w:type="spellStart"/>
      <w:r w:rsidRPr="00226737">
        <w:rPr>
          <w:rStyle w:val="1"/>
          <w:sz w:val="28"/>
          <w:szCs w:val="28"/>
        </w:rPr>
        <w:t>Полхов-Майдан</w:t>
      </w:r>
      <w:proofErr w:type="spellEnd"/>
      <w:r w:rsidRPr="00226737">
        <w:rPr>
          <w:rStyle w:val="1"/>
          <w:sz w:val="28"/>
          <w:szCs w:val="28"/>
        </w:rPr>
        <w:t xml:space="preserve">»; «Изделия. </w:t>
      </w:r>
      <w:proofErr w:type="spellStart"/>
      <w:r w:rsidRPr="00226737">
        <w:rPr>
          <w:rStyle w:val="1"/>
          <w:sz w:val="28"/>
          <w:szCs w:val="28"/>
        </w:rPr>
        <w:t>Полхов-Майдан</w:t>
      </w:r>
      <w:proofErr w:type="spellEnd"/>
      <w:r w:rsidRPr="00226737">
        <w:rPr>
          <w:rStyle w:val="1"/>
          <w:sz w:val="28"/>
          <w:szCs w:val="28"/>
        </w:rPr>
        <w:t xml:space="preserve">»; «Орнаменты. </w:t>
      </w:r>
      <w:proofErr w:type="spellStart"/>
      <w:r w:rsidRPr="00226737">
        <w:rPr>
          <w:rStyle w:val="1"/>
          <w:sz w:val="28"/>
          <w:szCs w:val="28"/>
        </w:rPr>
        <w:t>Филимоновская</w:t>
      </w:r>
      <w:proofErr w:type="spellEnd"/>
      <w:r w:rsidRPr="00226737">
        <w:rPr>
          <w:rStyle w:val="1"/>
          <w:sz w:val="28"/>
          <w:szCs w:val="28"/>
        </w:rPr>
        <w:t xml:space="preserve"> свистулька»; «Хохлома. Изделия»; «Хохлома. Орнаменты».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«Расскажите детям о...»:</w:t>
      </w:r>
      <w:r w:rsidRPr="00226737">
        <w:rPr>
          <w:rStyle w:val="1"/>
          <w:sz w:val="28"/>
          <w:szCs w:val="28"/>
        </w:rPr>
        <w:t xml:space="preserve"> «Расскажите детям о музыкальных инструментах», «Расскажите детям о музеях и выставках Москвы», «Рас</w:t>
      </w:r>
      <w:r w:rsidRPr="00226737">
        <w:rPr>
          <w:rStyle w:val="1"/>
          <w:sz w:val="28"/>
          <w:szCs w:val="28"/>
        </w:rPr>
        <w:softHyphen/>
        <w:t>скажите детям о Московском Кремле».</w:t>
      </w:r>
    </w:p>
    <w:p w:rsidR="00226737" w:rsidRDefault="0022673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«Искусство — детям»:</w:t>
      </w:r>
      <w:r w:rsidRPr="00226737">
        <w:rPr>
          <w:rStyle w:val="1"/>
          <w:sz w:val="28"/>
          <w:szCs w:val="28"/>
        </w:rPr>
        <w:t xml:space="preserve"> «Волшебный пластилин»; «Городецкая роспись»; «Дымковская игрушка»; «Простые узоры и орнаменты»; «Ска</w:t>
      </w:r>
      <w:r w:rsidRPr="00226737">
        <w:rPr>
          <w:rStyle w:val="1"/>
          <w:sz w:val="28"/>
          <w:szCs w:val="28"/>
        </w:rPr>
        <w:softHyphen/>
        <w:t>зочная гжель»; «Секреты бумажного листа»; «Тайны бумажного листа»; «Узоры Северной Двины»; «</w:t>
      </w:r>
      <w:proofErr w:type="spellStart"/>
      <w:r w:rsidRPr="00226737">
        <w:rPr>
          <w:rStyle w:val="1"/>
          <w:sz w:val="28"/>
          <w:szCs w:val="28"/>
        </w:rPr>
        <w:t>Филимоновская</w:t>
      </w:r>
      <w:proofErr w:type="spellEnd"/>
      <w:r w:rsidRPr="00226737">
        <w:rPr>
          <w:rStyle w:val="1"/>
          <w:sz w:val="28"/>
          <w:szCs w:val="28"/>
        </w:rPr>
        <w:t xml:space="preserve"> игрушка»; «Хохломская роспись».</w:t>
      </w:r>
    </w:p>
    <w:p w:rsidR="00AC13A7" w:rsidRPr="00226737" w:rsidRDefault="00AC13A7" w:rsidP="00226737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</w:p>
    <w:p w:rsidR="00226737" w:rsidRPr="00AC13A7" w:rsidRDefault="00226737" w:rsidP="00226737">
      <w:pPr>
        <w:keepNext/>
        <w:keepLines/>
        <w:spacing w:after="281" w:line="240" w:lineRule="auto"/>
        <w:ind w:left="1160"/>
        <w:jc w:val="center"/>
        <w:rPr>
          <w:b/>
          <w:sz w:val="28"/>
          <w:szCs w:val="28"/>
        </w:rPr>
      </w:pPr>
      <w:bookmarkStart w:id="44" w:name="bookmark523"/>
      <w:r w:rsidRPr="00AC13A7">
        <w:rPr>
          <w:rStyle w:val="530"/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  <w:bookmarkEnd w:id="44"/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45" w:name="bookmark524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45"/>
    </w:p>
    <w:p w:rsid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"/>
          <w:sz w:val="28"/>
          <w:szCs w:val="28"/>
        </w:rPr>
      </w:pPr>
      <w:r w:rsidRPr="00226737">
        <w:rPr>
          <w:rStyle w:val="2pt"/>
          <w:sz w:val="28"/>
          <w:szCs w:val="28"/>
        </w:rPr>
        <w:t>Борисова</w:t>
      </w:r>
      <w:r w:rsidRPr="00226737">
        <w:rPr>
          <w:rStyle w:val="1"/>
          <w:sz w:val="28"/>
          <w:szCs w:val="28"/>
        </w:rPr>
        <w:t xml:space="preserve"> М. М. Малоподвижные игры и игровые уп</w:t>
      </w:r>
      <w:r w:rsidR="00C041FF">
        <w:rPr>
          <w:rStyle w:val="1"/>
          <w:sz w:val="28"/>
          <w:szCs w:val="28"/>
        </w:rPr>
        <w:t>ражнения. Для занятий с детьми 2</w:t>
      </w:r>
      <w:r w:rsidRPr="00226737">
        <w:rPr>
          <w:rStyle w:val="1"/>
          <w:sz w:val="28"/>
          <w:szCs w:val="28"/>
        </w:rPr>
        <w:t>-7 лет.</w:t>
      </w:r>
    </w:p>
    <w:p w:rsidR="00C041FF" w:rsidRPr="00226737" w:rsidRDefault="00C041FF" w:rsidP="00C041FF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Физическая культура в</w:t>
      </w:r>
      <w:r>
        <w:rPr>
          <w:rStyle w:val="1"/>
          <w:sz w:val="28"/>
          <w:szCs w:val="28"/>
        </w:rPr>
        <w:t xml:space="preserve"> детском саду: Младшая группа (2-3</w:t>
      </w:r>
      <w:r w:rsidRPr="00226737">
        <w:rPr>
          <w:rStyle w:val="1"/>
          <w:sz w:val="28"/>
          <w:szCs w:val="28"/>
        </w:rPr>
        <w:t xml:space="preserve">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Физическая культура в детском саду: Подгото</w:t>
      </w:r>
      <w:r w:rsidRPr="00226737">
        <w:rPr>
          <w:rStyle w:val="1"/>
          <w:sz w:val="28"/>
          <w:szCs w:val="28"/>
        </w:rPr>
        <w:softHyphen/>
        <w:t>вительная к школе группа (6-7 лет).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Пензулаева</w:t>
      </w:r>
      <w:proofErr w:type="spellEnd"/>
      <w:r w:rsidRPr="00226737">
        <w:rPr>
          <w:rStyle w:val="1"/>
          <w:sz w:val="28"/>
          <w:szCs w:val="28"/>
        </w:rPr>
        <w:t xml:space="preserve"> Л. И. Оздоровительная гимнастика: комплексы уп</w:t>
      </w:r>
      <w:r w:rsidRPr="00226737">
        <w:rPr>
          <w:rStyle w:val="1"/>
          <w:sz w:val="28"/>
          <w:szCs w:val="28"/>
        </w:rPr>
        <w:softHyphen/>
        <w:t>ражнений для детей 3-7 лет.</w:t>
      </w:r>
    </w:p>
    <w:p w:rsidR="00226737" w:rsidRPr="00226737" w:rsidRDefault="00226737" w:rsidP="00226737">
      <w:pPr>
        <w:pStyle w:val="62"/>
        <w:shd w:val="clear" w:color="auto" w:fill="auto"/>
        <w:spacing w:after="211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Сборник подвижных игр / </w:t>
      </w:r>
      <w:proofErr w:type="spellStart"/>
      <w:r w:rsidRPr="00226737">
        <w:rPr>
          <w:rStyle w:val="1"/>
          <w:sz w:val="28"/>
          <w:szCs w:val="28"/>
        </w:rPr>
        <w:t>Автор-сост</w:t>
      </w:r>
      <w:proofErr w:type="spellEnd"/>
      <w:r w:rsidRPr="00226737">
        <w:rPr>
          <w:rStyle w:val="1"/>
          <w:sz w:val="28"/>
          <w:szCs w:val="28"/>
        </w:rPr>
        <w:t xml:space="preserve">. Э. Я. </w:t>
      </w:r>
      <w:proofErr w:type="spellStart"/>
      <w:r w:rsidRPr="00226737">
        <w:rPr>
          <w:rStyle w:val="1"/>
          <w:sz w:val="28"/>
          <w:szCs w:val="28"/>
        </w:rPr>
        <w:t>Степаненкова</w:t>
      </w:r>
      <w:proofErr w:type="spellEnd"/>
      <w:r w:rsidRPr="00226737">
        <w:rPr>
          <w:rStyle w:val="1"/>
          <w:sz w:val="28"/>
          <w:szCs w:val="28"/>
        </w:rPr>
        <w:t>.</w:t>
      </w:r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46" w:name="bookmark525"/>
      <w:r w:rsidRPr="00AC13A7">
        <w:rPr>
          <w:rStyle w:val="250"/>
          <w:rFonts w:eastAsiaTheme="minorHAnsi"/>
          <w:b/>
          <w:i/>
          <w:sz w:val="28"/>
          <w:szCs w:val="28"/>
        </w:rPr>
        <w:lastRenderedPageBreak/>
        <w:t>Наглядно-дидактические пособия</w:t>
      </w:r>
      <w:bookmarkEnd w:id="46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«Мир в картинках»:</w:t>
      </w:r>
      <w:r w:rsidRPr="00226737">
        <w:rPr>
          <w:rStyle w:val="1"/>
          <w:sz w:val="28"/>
          <w:szCs w:val="28"/>
        </w:rPr>
        <w:t xml:space="preserve"> «Спортивный инвентарь».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«Рассказы по картинкам»:</w:t>
      </w:r>
      <w:r w:rsidRPr="00226737">
        <w:rPr>
          <w:rStyle w:val="1"/>
          <w:sz w:val="28"/>
          <w:szCs w:val="28"/>
        </w:rPr>
        <w:t xml:space="preserve"> «Зимние виды спорта»; «Летние виды спорта»; «Распорядок дня».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Серия «Расскажите детям о...»:</w:t>
      </w:r>
      <w:r w:rsidRPr="00226737">
        <w:rPr>
          <w:rStyle w:val="1"/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226737" w:rsidRPr="00226737" w:rsidRDefault="00226737" w:rsidP="00226737">
      <w:pPr>
        <w:pStyle w:val="62"/>
        <w:shd w:val="clear" w:color="auto" w:fill="auto"/>
        <w:spacing w:after="492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a5"/>
          <w:sz w:val="28"/>
          <w:szCs w:val="28"/>
        </w:rPr>
        <w:t>Плакаты:</w:t>
      </w:r>
      <w:r w:rsidRPr="00226737">
        <w:rPr>
          <w:rStyle w:val="1"/>
          <w:sz w:val="28"/>
          <w:szCs w:val="28"/>
        </w:rPr>
        <w:t xml:space="preserve"> «Зимние виды спорта»; «Летние виды спорта».</w:t>
      </w:r>
    </w:p>
    <w:p w:rsidR="00226737" w:rsidRPr="00AC13A7" w:rsidRDefault="00226737" w:rsidP="00226737">
      <w:pPr>
        <w:keepNext/>
        <w:keepLines/>
        <w:spacing w:line="240" w:lineRule="auto"/>
        <w:ind w:left="1160"/>
        <w:jc w:val="center"/>
        <w:rPr>
          <w:b/>
          <w:sz w:val="28"/>
          <w:szCs w:val="28"/>
        </w:rPr>
      </w:pPr>
      <w:bookmarkStart w:id="47" w:name="bookmark526"/>
      <w:r w:rsidRPr="00AC13A7">
        <w:rPr>
          <w:rStyle w:val="530"/>
          <w:rFonts w:ascii="Times New Roman" w:hAnsi="Times New Roman" w:cs="Times New Roman"/>
          <w:b/>
          <w:sz w:val="28"/>
          <w:szCs w:val="28"/>
        </w:rPr>
        <w:t>Развитие детей раннего возраста</w:t>
      </w:r>
      <w:bookmarkEnd w:id="47"/>
    </w:p>
    <w:p w:rsidR="00226737" w:rsidRPr="00AC13A7" w:rsidRDefault="00226737" w:rsidP="00226737">
      <w:pPr>
        <w:spacing w:after="0" w:line="240" w:lineRule="auto"/>
        <w:ind w:firstLine="400"/>
        <w:rPr>
          <w:b/>
          <w:i/>
          <w:sz w:val="28"/>
          <w:szCs w:val="28"/>
        </w:rPr>
      </w:pPr>
      <w:bookmarkStart w:id="48" w:name="bookmark527"/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  <w:bookmarkEnd w:id="48"/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Го л </w:t>
      </w:r>
      <w:proofErr w:type="gramStart"/>
      <w:r w:rsidRPr="00226737">
        <w:rPr>
          <w:rStyle w:val="1"/>
          <w:sz w:val="28"/>
          <w:szCs w:val="28"/>
        </w:rPr>
        <w:t>у</w:t>
      </w:r>
      <w:proofErr w:type="gramEnd"/>
      <w:r w:rsidRPr="00226737">
        <w:rPr>
          <w:rStyle w:val="1"/>
          <w:sz w:val="28"/>
          <w:szCs w:val="28"/>
        </w:rPr>
        <w:t xml:space="preserve"> б е в а Л. Г. Гимнастика и массаж для самых маленьких.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proofErr w:type="spellStart"/>
      <w:r w:rsidRPr="00226737">
        <w:rPr>
          <w:rStyle w:val="2pt"/>
          <w:sz w:val="28"/>
          <w:szCs w:val="28"/>
        </w:rPr>
        <w:t>Галигузова</w:t>
      </w:r>
      <w:proofErr w:type="spellEnd"/>
      <w:r w:rsidRPr="00226737">
        <w:rPr>
          <w:rStyle w:val="1"/>
          <w:sz w:val="28"/>
          <w:szCs w:val="28"/>
        </w:rPr>
        <w:t xml:space="preserve"> Л. Н., </w:t>
      </w:r>
      <w:r w:rsidRPr="00226737">
        <w:rPr>
          <w:rStyle w:val="2pt"/>
          <w:sz w:val="28"/>
          <w:szCs w:val="28"/>
        </w:rPr>
        <w:t>Ермолова</w:t>
      </w:r>
      <w:r w:rsidRPr="00226737">
        <w:rPr>
          <w:rStyle w:val="1"/>
          <w:sz w:val="28"/>
          <w:szCs w:val="28"/>
        </w:rPr>
        <w:t xml:space="preserve"> Т. В., </w:t>
      </w:r>
      <w:r w:rsidRPr="00226737">
        <w:rPr>
          <w:rStyle w:val="2pt"/>
          <w:sz w:val="28"/>
          <w:szCs w:val="28"/>
        </w:rPr>
        <w:t>Мещерякова</w:t>
      </w:r>
      <w:r w:rsidRPr="00226737">
        <w:rPr>
          <w:rStyle w:val="1"/>
          <w:sz w:val="28"/>
          <w:szCs w:val="28"/>
        </w:rPr>
        <w:t xml:space="preserve"> С. Ю., </w:t>
      </w:r>
      <w:r w:rsidRPr="00226737">
        <w:rPr>
          <w:rStyle w:val="2pt"/>
          <w:sz w:val="28"/>
          <w:szCs w:val="28"/>
        </w:rPr>
        <w:t>Смирнова</w:t>
      </w:r>
      <w:r w:rsidRPr="00226737">
        <w:rPr>
          <w:rStyle w:val="1"/>
          <w:sz w:val="28"/>
          <w:szCs w:val="28"/>
        </w:rPr>
        <w:t xml:space="preserve"> Е. О. Диагностика психического развития ребенка: Младен</w:t>
      </w:r>
      <w:r w:rsidRPr="00226737">
        <w:rPr>
          <w:rStyle w:val="1"/>
          <w:sz w:val="28"/>
          <w:szCs w:val="28"/>
        </w:rPr>
        <w:softHyphen/>
        <w:t>ческий и ранний возраст.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Те </w:t>
      </w:r>
      <w:proofErr w:type="spellStart"/>
      <w:proofErr w:type="gramStart"/>
      <w:r w:rsidRPr="00226737">
        <w:rPr>
          <w:rStyle w:val="1"/>
          <w:sz w:val="28"/>
          <w:szCs w:val="28"/>
        </w:rPr>
        <w:t>п</w:t>
      </w:r>
      <w:proofErr w:type="spellEnd"/>
      <w:proofErr w:type="gramEnd"/>
      <w:r w:rsidRPr="00226737">
        <w:rPr>
          <w:rStyle w:val="1"/>
          <w:sz w:val="28"/>
          <w:szCs w:val="28"/>
        </w:rPr>
        <w:t xml:space="preserve"> л </w:t>
      </w:r>
      <w:proofErr w:type="spellStart"/>
      <w:r w:rsidRPr="00226737">
        <w:rPr>
          <w:rStyle w:val="1"/>
          <w:sz w:val="28"/>
          <w:szCs w:val="28"/>
        </w:rPr>
        <w:t>ю</w:t>
      </w:r>
      <w:proofErr w:type="spellEnd"/>
      <w:r w:rsidRPr="00226737">
        <w:rPr>
          <w:rStyle w:val="1"/>
          <w:sz w:val="28"/>
          <w:szCs w:val="28"/>
        </w:rPr>
        <w:t xml:space="preserve"> к С. Н. Актуальные проблемы развития и воспитания детей от рождения до трех лет.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 xml:space="preserve">Те </w:t>
      </w:r>
      <w:proofErr w:type="spellStart"/>
      <w:proofErr w:type="gramStart"/>
      <w:r w:rsidRPr="00226737">
        <w:rPr>
          <w:rStyle w:val="1"/>
          <w:sz w:val="28"/>
          <w:szCs w:val="28"/>
        </w:rPr>
        <w:t>п</w:t>
      </w:r>
      <w:proofErr w:type="spellEnd"/>
      <w:proofErr w:type="gramEnd"/>
      <w:r w:rsidRPr="00226737">
        <w:rPr>
          <w:rStyle w:val="1"/>
          <w:sz w:val="28"/>
          <w:szCs w:val="28"/>
        </w:rPr>
        <w:t xml:space="preserve"> л </w:t>
      </w:r>
      <w:proofErr w:type="spellStart"/>
      <w:r w:rsidRPr="00226737">
        <w:rPr>
          <w:rStyle w:val="1"/>
          <w:sz w:val="28"/>
          <w:szCs w:val="28"/>
        </w:rPr>
        <w:t>ю</w:t>
      </w:r>
      <w:proofErr w:type="spellEnd"/>
      <w:r w:rsidRPr="00226737">
        <w:rPr>
          <w:rStyle w:val="1"/>
          <w:sz w:val="28"/>
          <w:szCs w:val="28"/>
        </w:rPr>
        <w:t xml:space="preserve"> к С. Н. Игры-занятия на прогулке с малышами. Для работы с детьми 2-4 лет.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Ребенок от рождения до года</w:t>
      </w:r>
      <w:proofErr w:type="gramStart"/>
      <w:r w:rsidRPr="00226737">
        <w:rPr>
          <w:rStyle w:val="1"/>
          <w:sz w:val="28"/>
          <w:szCs w:val="28"/>
        </w:rPr>
        <w:t xml:space="preserve"> / П</w:t>
      </w:r>
      <w:proofErr w:type="gramEnd"/>
      <w:r w:rsidRPr="00226737">
        <w:rPr>
          <w:rStyle w:val="1"/>
          <w:sz w:val="28"/>
          <w:szCs w:val="28"/>
        </w:rPr>
        <w:t xml:space="preserve">од ред. С. Н. </w:t>
      </w:r>
      <w:proofErr w:type="spellStart"/>
      <w:r w:rsidRPr="00226737">
        <w:rPr>
          <w:rStyle w:val="1"/>
          <w:sz w:val="28"/>
          <w:szCs w:val="28"/>
        </w:rPr>
        <w:t>Теплюк</w:t>
      </w:r>
      <w:proofErr w:type="spellEnd"/>
      <w:r w:rsidRPr="00226737">
        <w:rPr>
          <w:rStyle w:val="1"/>
          <w:sz w:val="28"/>
          <w:szCs w:val="28"/>
        </w:rPr>
        <w:t>.</w:t>
      </w:r>
    </w:p>
    <w:p w:rsidR="00226737" w:rsidRP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226737">
        <w:rPr>
          <w:rStyle w:val="1"/>
          <w:sz w:val="28"/>
          <w:szCs w:val="28"/>
        </w:rPr>
        <w:t>Ребенок второго года жизни</w:t>
      </w:r>
      <w:proofErr w:type="gramStart"/>
      <w:r w:rsidRPr="00226737">
        <w:rPr>
          <w:rStyle w:val="1"/>
          <w:sz w:val="28"/>
          <w:szCs w:val="28"/>
        </w:rPr>
        <w:t xml:space="preserve"> / П</w:t>
      </w:r>
      <w:proofErr w:type="gramEnd"/>
      <w:r w:rsidRPr="00226737">
        <w:rPr>
          <w:rStyle w:val="1"/>
          <w:sz w:val="28"/>
          <w:szCs w:val="28"/>
        </w:rPr>
        <w:t xml:space="preserve">од ред. С. Н. </w:t>
      </w:r>
      <w:proofErr w:type="spellStart"/>
      <w:r w:rsidRPr="00226737">
        <w:rPr>
          <w:rStyle w:val="1"/>
          <w:sz w:val="28"/>
          <w:szCs w:val="28"/>
        </w:rPr>
        <w:t>Теплюк</w:t>
      </w:r>
      <w:proofErr w:type="spellEnd"/>
      <w:r w:rsidRPr="00226737">
        <w:rPr>
          <w:rStyle w:val="1"/>
          <w:sz w:val="28"/>
          <w:szCs w:val="28"/>
        </w:rPr>
        <w:t>.</w:t>
      </w:r>
    </w:p>
    <w:p w:rsidR="00226737" w:rsidRDefault="0022673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"/>
          <w:sz w:val="28"/>
          <w:szCs w:val="28"/>
        </w:rPr>
      </w:pPr>
      <w:r w:rsidRPr="00226737">
        <w:rPr>
          <w:rStyle w:val="1"/>
          <w:sz w:val="28"/>
          <w:szCs w:val="28"/>
        </w:rPr>
        <w:t>Ребенок третьего года жизни</w:t>
      </w:r>
      <w:proofErr w:type="gramStart"/>
      <w:r w:rsidRPr="00226737">
        <w:rPr>
          <w:rStyle w:val="1"/>
          <w:sz w:val="28"/>
          <w:szCs w:val="28"/>
        </w:rPr>
        <w:t xml:space="preserve"> / П</w:t>
      </w:r>
      <w:proofErr w:type="gramEnd"/>
      <w:r w:rsidRPr="00226737">
        <w:rPr>
          <w:rStyle w:val="1"/>
          <w:sz w:val="28"/>
          <w:szCs w:val="28"/>
        </w:rPr>
        <w:t xml:space="preserve">од ред. С. Н. </w:t>
      </w:r>
      <w:proofErr w:type="spellStart"/>
      <w:r w:rsidRPr="00226737">
        <w:rPr>
          <w:rStyle w:val="1"/>
          <w:sz w:val="28"/>
          <w:szCs w:val="28"/>
        </w:rPr>
        <w:t>Теплюк</w:t>
      </w:r>
      <w:proofErr w:type="spellEnd"/>
      <w:r w:rsidRPr="00226737">
        <w:rPr>
          <w:rStyle w:val="1"/>
          <w:sz w:val="28"/>
          <w:szCs w:val="28"/>
        </w:rPr>
        <w:t>.</w:t>
      </w:r>
    </w:p>
    <w:p w:rsidR="00AC13A7" w:rsidRDefault="00AC13A7" w:rsidP="00226737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"/>
          <w:sz w:val="28"/>
          <w:szCs w:val="28"/>
        </w:rPr>
      </w:pPr>
    </w:p>
    <w:p w:rsidR="00AC13A7" w:rsidRDefault="00AC13A7" w:rsidP="00AC13A7">
      <w:pPr>
        <w:pStyle w:val="62"/>
        <w:shd w:val="clear" w:color="auto" w:fill="auto"/>
        <w:spacing w:after="0" w:line="240" w:lineRule="auto"/>
        <w:ind w:firstLine="400"/>
        <w:jc w:val="center"/>
        <w:rPr>
          <w:rStyle w:val="1"/>
          <w:b/>
          <w:sz w:val="28"/>
          <w:szCs w:val="28"/>
        </w:rPr>
      </w:pPr>
      <w:r w:rsidRPr="00AC13A7">
        <w:rPr>
          <w:rStyle w:val="1"/>
          <w:b/>
          <w:sz w:val="28"/>
          <w:szCs w:val="28"/>
        </w:rPr>
        <w:t>Парциальные программы</w:t>
      </w:r>
    </w:p>
    <w:p w:rsidR="00AC13A7" w:rsidRDefault="00AC13A7" w:rsidP="00AC13A7">
      <w:pPr>
        <w:pStyle w:val="62"/>
        <w:shd w:val="clear" w:color="auto" w:fill="auto"/>
        <w:spacing w:after="0" w:line="240" w:lineRule="auto"/>
        <w:ind w:firstLine="400"/>
        <w:jc w:val="center"/>
        <w:rPr>
          <w:rStyle w:val="1"/>
          <w:b/>
          <w:sz w:val="28"/>
          <w:szCs w:val="28"/>
        </w:rPr>
      </w:pPr>
    </w:p>
    <w:p w:rsidR="009134B2" w:rsidRDefault="00AC13A7" w:rsidP="00AC13A7">
      <w:pPr>
        <w:pStyle w:val="62"/>
        <w:shd w:val="clear" w:color="auto" w:fill="auto"/>
        <w:spacing w:after="0" w:line="240" w:lineRule="auto"/>
        <w:ind w:firstLine="400"/>
        <w:rPr>
          <w:rStyle w:val="1"/>
          <w:b/>
          <w:sz w:val="28"/>
          <w:szCs w:val="28"/>
        </w:rPr>
      </w:pPr>
      <w:r w:rsidRPr="00AC13A7">
        <w:rPr>
          <w:rStyle w:val="1"/>
          <w:b/>
          <w:sz w:val="28"/>
          <w:szCs w:val="28"/>
        </w:rPr>
        <w:t>Юный эколог</w:t>
      </w:r>
    </w:p>
    <w:p w:rsidR="00AC13A7" w:rsidRDefault="009134B2" w:rsidP="00AC13A7">
      <w:pPr>
        <w:pStyle w:val="62"/>
        <w:shd w:val="clear" w:color="auto" w:fill="auto"/>
        <w:spacing w:after="0" w:line="240" w:lineRule="auto"/>
        <w:ind w:firstLine="400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Автор</w:t>
      </w:r>
      <w:r w:rsidR="00AC13A7" w:rsidRPr="00AC13A7">
        <w:rPr>
          <w:rStyle w:val="1"/>
          <w:b/>
          <w:sz w:val="28"/>
          <w:szCs w:val="28"/>
        </w:rPr>
        <w:t xml:space="preserve"> С.Н. Николаева</w:t>
      </w:r>
    </w:p>
    <w:p w:rsidR="009134B2" w:rsidRDefault="009134B2" w:rsidP="00AC13A7">
      <w:pPr>
        <w:pStyle w:val="62"/>
        <w:shd w:val="clear" w:color="auto" w:fill="auto"/>
        <w:spacing w:after="0" w:line="240" w:lineRule="auto"/>
        <w:ind w:firstLine="400"/>
        <w:rPr>
          <w:rStyle w:val="1"/>
          <w:b/>
          <w:sz w:val="28"/>
          <w:szCs w:val="28"/>
        </w:rPr>
      </w:pPr>
    </w:p>
    <w:p w:rsidR="00AC13A7" w:rsidRPr="00AC13A7" w:rsidRDefault="00AC13A7" w:rsidP="00AC13A7">
      <w:pPr>
        <w:spacing w:after="0" w:line="240" w:lineRule="auto"/>
        <w:ind w:firstLine="400"/>
        <w:rPr>
          <w:b/>
          <w:i/>
          <w:sz w:val="28"/>
          <w:szCs w:val="28"/>
        </w:rPr>
      </w:pPr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</w:p>
    <w:p w:rsidR="00AC13A7" w:rsidRPr="009134B2" w:rsidRDefault="00AC13A7" w:rsidP="00AC13A7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9134B2">
        <w:rPr>
          <w:sz w:val="28"/>
          <w:szCs w:val="28"/>
        </w:rPr>
        <w:t>Программа «Юный эколог»: 3-7 лет</w:t>
      </w:r>
    </w:p>
    <w:p w:rsidR="009134B2" w:rsidRDefault="00AC13A7" w:rsidP="009134B2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9134B2">
        <w:rPr>
          <w:sz w:val="28"/>
          <w:szCs w:val="28"/>
        </w:rPr>
        <w:t>Система</w:t>
      </w:r>
      <w:r w:rsidR="009134B2" w:rsidRPr="009134B2">
        <w:rPr>
          <w:sz w:val="28"/>
          <w:szCs w:val="28"/>
        </w:rPr>
        <w:t xml:space="preserve"> работы в младшей группе: 3-4 года</w:t>
      </w:r>
    </w:p>
    <w:p w:rsidR="009134B2" w:rsidRDefault="009134B2" w:rsidP="009134B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34B2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работы в средней группе: 4-5 лет</w:t>
      </w:r>
    </w:p>
    <w:p w:rsidR="009134B2" w:rsidRDefault="009134B2" w:rsidP="009134B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4B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работы в старшей группе: 5-6 лет</w:t>
      </w:r>
    </w:p>
    <w:p w:rsidR="00AC13A7" w:rsidRDefault="009134B2" w:rsidP="009134B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4B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работы в подготовительной группе: 6-7 лет</w:t>
      </w:r>
    </w:p>
    <w:p w:rsidR="009134B2" w:rsidRDefault="009134B2" w:rsidP="009134B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</w:p>
    <w:p w:rsidR="009134B2" w:rsidRDefault="009134B2" w:rsidP="009134B2">
      <w:pPr>
        <w:spacing w:after="0" w:line="240" w:lineRule="auto"/>
        <w:ind w:firstLine="400"/>
        <w:rPr>
          <w:rStyle w:val="250"/>
          <w:rFonts w:eastAsiaTheme="minorHAnsi"/>
          <w:b/>
          <w:i/>
          <w:sz w:val="28"/>
          <w:szCs w:val="28"/>
        </w:rPr>
      </w:pPr>
      <w:r w:rsidRPr="00AC13A7">
        <w:rPr>
          <w:rStyle w:val="250"/>
          <w:rFonts w:eastAsiaTheme="minorHAnsi"/>
          <w:b/>
          <w:i/>
          <w:sz w:val="28"/>
          <w:szCs w:val="28"/>
        </w:rPr>
        <w:t>Наглядно-дидактические пособия</w:t>
      </w:r>
    </w:p>
    <w:p w:rsidR="009134B2" w:rsidRDefault="009134B2" w:rsidP="009134B2">
      <w:pPr>
        <w:spacing w:after="0" w:line="240" w:lineRule="auto"/>
        <w:ind w:firstLine="400"/>
        <w:rPr>
          <w:rStyle w:val="250"/>
          <w:rFonts w:eastAsiaTheme="minorHAnsi"/>
          <w:sz w:val="28"/>
          <w:szCs w:val="28"/>
        </w:rPr>
      </w:pPr>
      <w:r w:rsidRPr="009134B2">
        <w:rPr>
          <w:rStyle w:val="250"/>
          <w:rFonts w:eastAsiaTheme="minorHAnsi"/>
          <w:i/>
          <w:sz w:val="28"/>
          <w:szCs w:val="28"/>
        </w:rPr>
        <w:t>Плакаты:</w:t>
      </w:r>
      <w:r w:rsidRPr="009134B2">
        <w:rPr>
          <w:rStyle w:val="250"/>
          <w:rFonts w:eastAsiaTheme="minorHAnsi"/>
          <w:sz w:val="28"/>
          <w:szCs w:val="28"/>
        </w:rPr>
        <w:t xml:space="preserve"> «Где в природе есть вода»;</w:t>
      </w:r>
      <w:r>
        <w:rPr>
          <w:rStyle w:val="250"/>
          <w:rFonts w:eastAsiaTheme="minorHAnsi"/>
          <w:sz w:val="28"/>
          <w:szCs w:val="28"/>
        </w:rPr>
        <w:t xml:space="preserve"> «Зачем пилят деревья»; «Зачем люди ходят в лес»; «Как лесник заботится о лесе»; «Кому нужны деревья»; «Лес – многоэтажный дом»; «Пищевые цепочки»; «Этого не следует делать в лесу».</w:t>
      </w:r>
    </w:p>
    <w:p w:rsidR="009134B2" w:rsidRPr="009134B2" w:rsidRDefault="009134B2" w:rsidP="009134B2">
      <w:pPr>
        <w:spacing w:after="0" w:line="240" w:lineRule="auto"/>
        <w:ind w:firstLine="400"/>
        <w:rPr>
          <w:rStyle w:val="250"/>
          <w:rFonts w:eastAsiaTheme="minorHAnsi"/>
          <w:sz w:val="28"/>
          <w:szCs w:val="28"/>
        </w:rPr>
      </w:pPr>
      <w:r>
        <w:rPr>
          <w:rStyle w:val="250"/>
          <w:rFonts w:eastAsiaTheme="minorHAnsi"/>
          <w:sz w:val="28"/>
          <w:szCs w:val="28"/>
        </w:rPr>
        <w:t xml:space="preserve"> </w:t>
      </w:r>
    </w:p>
    <w:p w:rsidR="009134B2" w:rsidRDefault="009134B2" w:rsidP="009134B2">
      <w:pPr>
        <w:spacing w:after="0" w:line="240" w:lineRule="auto"/>
        <w:ind w:left="708" w:hanging="3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СА-ФИ-ДАНСЕ </w:t>
      </w:r>
    </w:p>
    <w:p w:rsidR="009134B2" w:rsidRDefault="009134B2" w:rsidP="009134B2">
      <w:pPr>
        <w:spacing w:after="0" w:line="240" w:lineRule="auto"/>
        <w:ind w:left="708" w:hanging="308"/>
        <w:rPr>
          <w:b/>
          <w:sz w:val="28"/>
          <w:szCs w:val="28"/>
        </w:rPr>
      </w:pPr>
      <w:r>
        <w:rPr>
          <w:b/>
          <w:sz w:val="28"/>
          <w:szCs w:val="28"/>
        </w:rPr>
        <w:t>Авторы Ж.Е. Фирилёва,  Е.Г. Сайкина</w:t>
      </w:r>
    </w:p>
    <w:p w:rsidR="00BD7E4E" w:rsidRDefault="00BD7E4E" w:rsidP="009134B2">
      <w:pPr>
        <w:spacing w:after="0" w:line="240" w:lineRule="auto"/>
        <w:ind w:left="708" w:hanging="308"/>
        <w:rPr>
          <w:b/>
          <w:sz w:val="28"/>
          <w:szCs w:val="28"/>
        </w:rPr>
      </w:pPr>
    </w:p>
    <w:p w:rsidR="009134B2" w:rsidRDefault="009134B2" w:rsidP="009134B2">
      <w:pPr>
        <w:spacing w:after="0" w:line="240" w:lineRule="auto"/>
        <w:ind w:firstLine="400"/>
        <w:rPr>
          <w:rStyle w:val="250"/>
          <w:rFonts w:eastAsiaTheme="minorHAns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C13A7">
        <w:rPr>
          <w:rStyle w:val="250"/>
          <w:rFonts w:eastAsiaTheme="minorHAnsi"/>
          <w:b/>
          <w:i/>
          <w:sz w:val="28"/>
          <w:szCs w:val="28"/>
        </w:rPr>
        <w:t>Методические пособия</w:t>
      </w:r>
    </w:p>
    <w:p w:rsidR="00A95EAF" w:rsidRDefault="009134B2" w:rsidP="00A95EAF">
      <w:pPr>
        <w:spacing w:after="0" w:line="240" w:lineRule="auto"/>
        <w:ind w:left="400"/>
        <w:rPr>
          <w:sz w:val="28"/>
          <w:szCs w:val="28"/>
        </w:rPr>
      </w:pPr>
      <w:r w:rsidRPr="009134B2">
        <w:rPr>
          <w:rStyle w:val="250"/>
          <w:rFonts w:eastAsiaTheme="minorHAnsi"/>
          <w:sz w:val="28"/>
          <w:szCs w:val="28"/>
        </w:rPr>
        <w:t xml:space="preserve">Учебно-методическое пособие </w:t>
      </w:r>
      <w:r>
        <w:rPr>
          <w:rStyle w:val="250"/>
          <w:rFonts w:eastAsiaTheme="minorHAnsi"/>
          <w:sz w:val="28"/>
          <w:szCs w:val="28"/>
        </w:rPr>
        <w:t>«ФИТНЕС-ДАНС»</w:t>
      </w:r>
      <w:r w:rsidRPr="00913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134B2">
        <w:rPr>
          <w:sz w:val="28"/>
          <w:szCs w:val="28"/>
        </w:rPr>
        <w:t xml:space="preserve">Ж.Е. Фирилёва,  </w:t>
      </w:r>
    </w:p>
    <w:p w:rsidR="009134B2" w:rsidRDefault="009134B2" w:rsidP="00A95EAF">
      <w:pPr>
        <w:spacing w:after="0" w:line="240" w:lineRule="auto"/>
        <w:ind w:left="400"/>
        <w:rPr>
          <w:sz w:val="28"/>
          <w:szCs w:val="28"/>
        </w:rPr>
      </w:pPr>
      <w:r w:rsidRPr="009134B2">
        <w:rPr>
          <w:sz w:val="28"/>
          <w:szCs w:val="28"/>
        </w:rPr>
        <w:t>Е.Г. Сайкина</w:t>
      </w:r>
      <w:r w:rsidR="00A95EAF">
        <w:rPr>
          <w:sz w:val="28"/>
          <w:szCs w:val="28"/>
        </w:rPr>
        <w:t>;</w:t>
      </w:r>
    </w:p>
    <w:p w:rsidR="00A95EAF" w:rsidRDefault="00A95EAF" w:rsidP="005559E3">
      <w:pPr>
        <w:spacing w:after="0" w:line="240" w:lineRule="auto"/>
        <w:ind w:left="426" w:firstLine="1"/>
        <w:rPr>
          <w:sz w:val="28"/>
          <w:szCs w:val="28"/>
        </w:rPr>
      </w:pPr>
      <w:r w:rsidRPr="009134B2">
        <w:rPr>
          <w:rStyle w:val="250"/>
          <w:rFonts w:eastAsiaTheme="minorHAnsi"/>
          <w:sz w:val="28"/>
          <w:szCs w:val="28"/>
        </w:rPr>
        <w:lastRenderedPageBreak/>
        <w:t xml:space="preserve">Учебно-методическое пособие </w:t>
      </w:r>
      <w:r>
        <w:rPr>
          <w:rStyle w:val="250"/>
          <w:rFonts w:eastAsiaTheme="minorHAnsi"/>
          <w:sz w:val="28"/>
          <w:szCs w:val="28"/>
        </w:rPr>
        <w:t xml:space="preserve">по </w:t>
      </w:r>
      <w:r>
        <w:rPr>
          <w:sz w:val="28"/>
          <w:szCs w:val="28"/>
        </w:rPr>
        <w:t>танцевально-игровой гимнастике для детей «</w:t>
      </w:r>
      <w:r w:rsidRPr="00A95EAF">
        <w:rPr>
          <w:sz w:val="28"/>
          <w:szCs w:val="28"/>
        </w:rPr>
        <w:t>СА-ФИ-ДАНСЕ</w:t>
      </w:r>
      <w:r>
        <w:rPr>
          <w:sz w:val="28"/>
          <w:szCs w:val="28"/>
        </w:rPr>
        <w:t>»</w:t>
      </w:r>
      <w:r w:rsidR="005559E3">
        <w:rPr>
          <w:sz w:val="28"/>
          <w:szCs w:val="28"/>
        </w:rPr>
        <w:t>,</w:t>
      </w:r>
      <w:r w:rsidRPr="00A95EAF">
        <w:rPr>
          <w:sz w:val="28"/>
          <w:szCs w:val="28"/>
        </w:rPr>
        <w:t xml:space="preserve"> </w:t>
      </w:r>
      <w:r w:rsidR="005559E3">
        <w:rPr>
          <w:sz w:val="28"/>
          <w:szCs w:val="28"/>
        </w:rPr>
        <w:t>а</w:t>
      </w:r>
      <w:r w:rsidRPr="00A95EAF">
        <w:rPr>
          <w:sz w:val="28"/>
          <w:szCs w:val="28"/>
        </w:rPr>
        <w:t>вторы Ж.Е. Фирилёва,  Е.Г. Сайкина</w:t>
      </w:r>
      <w:r w:rsidR="005559E3">
        <w:rPr>
          <w:sz w:val="28"/>
          <w:szCs w:val="28"/>
        </w:rPr>
        <w:t>.</w:t>
      </w:r>
    </w:p>
    <w:p w:rsidR="005559E3" w:rsidRPr="00A95EAF" w:rsidRDefault="005559E3" w:rsidP="005559E3">
      <w:pPr>
        <w:spacing w:after="0" w:line="240" w:lineRule="auto"/>
        <w:ind w:left="426" w:firstLine="1"/>
        <w:rPr>
          <w:sz w:val="28"/>
          <w:szCs w:val="28"/>
        </w:rPr>
      </w:pPr>
    </w:p>
    <w:p w:rsidR="005559E3" w:rsidRPr="00AC13A7" w:rsidRDefault="005559E3" w:rsidP="005559E3">
      <w:pPr>
        <w:spacing w:after="0" w:line="240" w:lineRule="auto"/>
        <w:ind w:left="20" w:firstLine="400"/>
        <w:rPr>
          <w:b/>
          <w:i/>
          <w:sz w:val="28"/>
          <w:szCs w:val="28"/>
        </w:rPr>
      </w:pPr>
      <w:r w:rsidRPr="00AC13A7">
        <w:rPr>
          <w:rStyle w:val="250"/>
          <w:rFonts w:eastAsiaTheme="minorHAnsi"/>
          <w:b/>
          <w:i/>
          <w:sz w:val="28"/>
          <w:szCs w:val="28"/>
        </w:rPr>
        <w:t>Электронные образовательные ресурсы (ЭОР)</w:t>
      </w:r>
    </w:p>
    <w:p w:rsidR="005559E3" w:rsidRDefault="005559E3" w:rsidP="005559E3">
      <w:pPr>
        <w:spacing w:after="0" w:line="240" w:lineRule="auto"/>
        <w:ind w:left="426" w:firstLine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95EAF">
        <w:rPr>
          <w:sz w:val="28"/>
          <w:szCs w:val="28"/>
        </w:rPr>
        <w:t>СА-ФИ-ДАНСЕ</w:t>
      </w:r>
      <w:r>
        <w:rPr>
          <w:sz w:val="28"/>
          <w:szCs w:val="28"/>
        </w:rPr>
        <w:t>»,</w:t>
      </w:r>
      <w:r w:rsidRPr="00A95E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95EAF">
        <w:rPr>
          <w:sz w:val="28"/>
          <w:szCs w:val="28"/>
        </w:rPr>
        <w:t>вторы Ж.Е. Фирилёва,  Е.Г. Сайкина</w:t>
      </w:r>
      <w:r>
        <w:rPr>
          <w:sz w:val="28"/>
          <w:szCs w:val="28"/>
        </w:rPr>
        <w:t>.</w:t>
      </w:r>
    </w:p>
    <w:p w:rsidR="00A95EAF" w:rsidRPr="009134B2" w:rsidRDefault="00A95EAF" w:rsidP="00A95EAF">
      <w:pPr>
        <w:spacing w:after="0" w:line="240" w:lineRule="auto"/>
        <w:ind w:left="400"/>
        <w:rPr>
          <w:rStyle w:val="250"/>
          <w:rFonts w:eastAsiaTheme="minorHAnsi"/>
          <w:sz w:val="28"/>
          <w:szCs w:val="28"/>
        </w:rPr>
      </w:pPr>
    </w:p>
    <w:p w:rsidR="009134B2" w:rsidRPr="009134B2" w:rsidRDefault="009134B2" w:rsidP="009134B2">
      <w:pPr>
        <w:spacing w:after="0" w:line="240" w:lineRule="auto"/>
        <w:ind w:firstLine="400"/>
        <w:rPr>
          <w:i/>
          <w:sz w:val="28"/>
          <w:szCs w:val="28"/>
        </w:rPr>
      </w:pPr>
    </w:p>
    <w:p w:rsidR="009134B2" w:rsidRPr="009134B2" w:rsidRDefault="009134B2" w:rsidP="009134B2">
      <w:pPr>
        <w:spacing w:after="0" w:line="240" w:lineRule="auto"/>
        <w:ind w:left="708" w:hanging="308"/>
        <w:rPr>
          <w:b/>
          <w:sz w:val="28"/>
          <w:szCs w:val="28"/>
        </w:rPr>
      </w:pPr>
    </w:p>
    <w:p w:rsidR="009134B2" w:rsidRPr="009134B2" w:rsidRDefault="009134B2" w:rsidP="009134B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</w:p>
    <w:p w:rsidR="006F46DA" w:rsidRPr="00226737" w:rsidRDefault="006F46DA" w:rsidP="00226737">
      <w:pPr>
        <w:spacing w:line="240" w:lineRule="auto"/>
        <w:rPr>
          <w:sz w:val="28"/>
          <w:szCs w:val="28"/>
        </w:rPr>
      </w:pPr>
    </w:p>
    <w:p w:rsidR="00226737" w:rsidRPr="00226737" w:rsidRDefault="00226737">
      <w:pPr>
        <w:spacing w:line="240" w:lineRule="auto"/>
        <w:rPr>
          <w:sz w:val="28"/>
          <w:szCs w:val="28"/>
        </w:rPr>
      </w:pPr>
    </w:p>
    <w:sectPr w:rsidR="00226737" w:rsidRPr="00226737" w:rsidSect="009B6B9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37"/>
    <w:rsid w:val="00226737"/>
    <w:rsid w:val="002A14BD"/>
    <w:rsid w:val="003844A7"/>
    <w:rsid w:val="003C74A4"/>
    <w:rsid w:val="004326E4"/>
    <w:rsid w:val="005559E3"/>
    <w:rsid w:val="006F46DA"/>
    <w:rsid w:val="00826B26"/>
    <w:rsid w:val="008D62AB"/>
    <w:rsid w:val="009134B2"/>
    <w:rsid w:val="009B6B99"/>
    <w:rsid w:val="00A95EAF"/>
    <w:rsid w:val="00AC13A7"/>
    <w:rsid w:val="00AD6E6E"/>
    <w:rsid w:val="00BD7E4E"/>
    <w:rsid w:val="00BF5806"/>
    <w:rsid w:val="00C041FF"/>
    <w:rsid w:val="00C67757"/>
    <w:rsid w:val="00CB129C"/>
    <w:rsid w:val="00C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62"/>
    <w:rsid w:val="00226737"/>
    <w:rPr>
      <w:rFonts w:eastAsia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4"/>
    <w:rsid w:val="00226737"/>
  </w:style>
  <w:style w:type="character" w:customStyle="1" w:styleId="9">
    <w:name w:val="Основной текст (9)_"/>
    <w:basedOn w:val="a0"/>
    <w:rsid w:val="0022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226737"/>
  </w:style>
  <w:style w:type="character" w:customStyle="1" w:styleId="53">
    <w:name w:val="Заголовок №5 (3)_"/>
    <w:basedOn w:val="a0"/>
    <w:rsid w:val="002267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Заголовок №4 (3)_"/>
    <w:basedOn w:val="a0"/>
    <w:rsid w:val="002267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0">
    <w:name w:val="Заголовок №6 (2)_"/>
    <w:basedOn w:val="a0"/>
    <w:rsid w:val="002267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(3)_"/>
    <w:basedOn w:val="a0"/>
    <w:rsid w:val="002267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Заголовок №5 (3)"/>
    <w:basedOn w:val="53"/>
    <w:rsid w:val="00226737"/>
  </w:style>
  <w:style w:type="character" w:customStyle="1" w:styleId="430">
    <w:name w:val="Заголовок №4 (3)"/>
    <w:basedOn w:val="43"/>
    <w:rsid w:val="00226737"/>
  </w:style>
  <w:style w:type="character" w:customStyle="1" w:styleId="330">
    <w:name w:val="Заголовок №3 (3)"/>
    <w:basedOn w:val="33"/>
    <w:rsid w:val="00226737"/>
  </w:style>
  <w:style w:type="character" w:customStyle="1" w:styleId="25">
    <w:name w:val="Основной текст (25)_"/>
    <w:basedOn w:val="a0"/>
    <w:rsid w:val="0022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 (25)"/>
    <w:basedOn w:val="25"/>
    <w:rsid w:val="00226737"/>
  </w:style>
  <w:style w:type="character" w:customStyle="1" w:styleId="2pt">
    <w:name w:val="Основной текст + Интервал 2 pt"/>
    <w:basedOn w:val="a4"/>
    <w:rsid w:val="00226737"/>
    <w:rPr>
      <w:spacing w:val="50"/>
    </w:rPr>
  </w:style>
  <w:style w:type="character" w:customStyle="1" w:styleId="621">
    <w:name w:val="Заголовок №6 (2)"/>
    <w:basedOn w:val="620"/>
    <w:rsid w:val="00226737"/>
  </w:style>
  <w:style w:type="character" w:customStyle="1" w:styleId="a5">
    <w:name w:val="Основной текст + Курсив"/>
    <w:basedOn w:val="a4"/>
    <w:rsid w:val="00226737"/>
    <w:rPr>
      <w:i/>
      <w:iCs/>
    </w:rPr>
  </w:style>
  <w:style w:type="character" w:customStyle="1" w:styleId="91">
    <w:name w:val="Основной текст (9) + Курсив"/>
    <w:basedOn w:val="9"/>
    <w:rsid w:val="00226737"/>
    <w:rPr>
      <w:i/>
      <w:iCs/>
    </w:rPr>
  </w:style>
  <w:style w:type="paragraph" w:customStyle="1" w:styleId="62">
    <w:name w:val="Основной текст62"/>
    <w:basedOn w:val="a"/>
    <w:link w:val="a4"/>
    <w:rsid w:val="00226737"/>
    <w:pPr>
      <w:shd w:val="clear" w:color="auto" w:fill="FFFFFF"/>
      <w:spacing w:after="300" w:line="221" w:lineRule="exac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DETSAD_50</dc:creator>
  <cp:lastModifiedBy>DETSAD_50</cp:lastModifiedBy>
  <cp:revision>9</cp:revision>
  <dcterms:created xsi:type="dcterms:W3CDTF">2017-05-29T06:35:00Z</dcterms:created>
  <dcterms:modified xsi:type="dcterms:W3CDTF">2019-01-15T05:04:00Z</dcterms:modified>
</cp:coreProperties>
</file>