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C5" w:rsidRPr="00D714C5" w:rsidRDefault="00D714C5" w:rsidP="008608F4">
      <w:pPr>
        <w:shd w:val="clear" w:color="auto" w:fill="FFFFFF"/>
        <w:spacing w:after="300" w:line="750" w:lineRule="atLeast"/>
        <w:jc w:val="center"/>
        <w:outlineLvl w:val="0"/>
        <w:rPr>
          <w:rFonts w:ascii="Open Sans" w:eastAsia="Times New Roman" w:hAnsi="Open Sans" w:cs="Times New Roman"/>
          <w:color w:val="444444"/>
          <w:kern w:val="36"/>
          <w:sz w:val="60"/>
          <w:szCs w:val="60"/>
        </w:rPr>
      </w:pPr>
      <w:r w:rsidRPr="00D714C5">
        <w:rPr>
          <w:rFonts w:ascii="Open Sans" w:eastAsia="Times New Roman" w:hAnsi="Open Sans" w:cs="Times New Roman"/>
          <w:color w:val="0074A2"/>
          <w:kern w:val="36"/>
          <w:sz w:val="60"/>
          <w:u w:val="single"/>
        </w:rPr>
        <w:t>Правила поведения на водных объекта</w:t>
      </w:r>
      <w:r w:rsidR="00EA5ACC">
        <w:rPr>
          <w:rFonts w:ascii="Open Sans" w:eastAsia="Times New Roman" w:hAnsi="Open Sans" w:cs="Times New Roman"/>
          <w:color w:val="0074A2"/>
          <w:kern w:val="36"/>
          <w:sz w:val="60"/>
          <w:u w:val="single"/>
        </w:rPr>
        <w:t>х в летний период.</w:t>
      </w:r>
    </w:p>
    <w:p w:rsidR="00D714C5" w:rsidRPr="00D714C5" w:rsidRDefault="00D714C5" w:rsidP="008608F4">
      <w:pPr>
        <w:shd w:val="clear" w:color="auto" w:fill="FFFFFF"/>
        <w:spacing w:after="300" w:line="240" w:lineRule="auto"/>
        <w:jc w:val="center"/>
        <w:rPr>
          <w:rFonts w:ascii="Open Sans" w:eastAsia="Times New Roman" w:hAnsi="Open Sans" w:cs="Times New Roman"/>
          <w:color w:val="444444"/>
          <w:sz w:val="21"/>
          <w:szCs w:val="21"/>
        </w:rPr>
      </w:pPr>
      <w:r>
        <w:rPr>
          <w:rFonts w:ascii="Open Sans" w:eastAsia="Times New Roman" w:hAnsi="Open Sans" w:cs="Times New Roman"/>
          <w:noProof/>
          <w:color w:val="444444"/>
          <w:sz w:val="21"/>
          <w:szCs w:val="21"/>
        </w:rPr>
        <w:drawing>
          <wp:inline distT="0" distB="0" distL="0" distR="0">
            <wp:extent cx="5153025" cy="3859192"/>
            <wp:effectExtent l="1905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srcRect/>
                    <a:stretch>
                      <a:fillRect/>
                    </a:stretch>
                  </pic:blipFill>
                  <pic:spPr bwMode="auto">
                    <a:xfrm>
                      <a:off x="0" y="0"/>
                      <a:ext cx="5153025" cy="3859192"/>
                    </a:xfrm>
                    <a:prstGeom prst="rect">
                      <a:avLst/>
                    </a:prstGeom>
                    <a:noFill/>
                    <a:ln w="9525">
                      <a:noFill/>
                      <a:miter lim="800000"/>
                      <a:headEnd/>
                      <a:tailEnd/>
                    </a:ln>
                  </pic:spPr>
                </pic:pic>
              </a:graphicData>
            </a:graphic>
          </wp:inline>
        </w:drawing>
      </w:r>
    </w:p>
    <w:p w:rsidR="00D714C5" w:rsidRPr="00696867" w:rsidRDefault="00D714C5" w:rsidP="00D714C5">
      <w:pPr>
        <w:shd w:val="clear" w:color="auto" w:fill="FFFFFF"/>
        <w:spacing w:before="300" w:after="300" w:line="240" w:lineRule="auto"/>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С наступлением летнего периода</w:t>
      </w:r>
      <w:r w:rsidR="00696867">
        <w:rPr>
          <w:rFonts w:ascii="Times New Roman" w:eastAsia="Times New Roman" w:hAnsi="Times New Roman" w:cs="Times New Roman"/>
          <w:color w:val="444444"/>
          <w:sz w:val="28"/>
          <w:szCs w:val="28"/>
        </w:rPr>
        <w:t xml:space="preserve"> в</w:t>
      </w:r>
      <w:r w:rsidRPr="00696867">
        <w:rPr>
          <w:rFonts w:ascii="Times New Roman" w:eastAsia="Times New Roman" w:hAnsi="Times New Roman" w:cs="Times New Roman"/>
          <w:color w:val="444444"/>
          <w:sz w:val="28"/>
          <w:szCs w:val="28"/>
        </w:rPr>
        <w:t xml:space="preserve"> большинстве случаев опасности подстерегают не тех детей, которые не умеют плавать, так как они обычно не заходят в воду глубже, чем по пояс, а тех, кто считает себя отличными пловцами.</w:t>
      </w:r>
    </w:p>
    <w:p w:rsidR="00D714C5" w:rsidRPr="00696867" w:rsidRDefault="00D714C5" w:rsidP="00D714C5">
      <w:pPr>
        <w:shd w:val="clear" w:color="auto" w:fill="FFFFFF"/>
        <w:spacing w:before="300" w:after="300" w:line="240" w:lineRule="auto"/>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Основными причинами гибели и травматизма на воде являются: купание в неустановленных и необорудованных для этих целей местах, несоблюдение элементарных мер безопасности на водоемах, в том числе отсутствие контроля со стороны взрослых за купающимися детьми.</w:t>
      </w:r>
    </w:p>
    <w:p w:rsidR="00D714C5" w:rsidRPr="00696867" w:rsidRDefault="00D714C5" w:rsidP="00D714C5">
      <w:pPr>
        <w:shd w:val="clear" w:color="auto" w:fill="FFFFFF"/>
        <w:spacing w:before="300" w:after="300" w:line="240" w:lineRule="auto"/>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Ребенок дошкольного и младшего школьного возраста всегда должен купаться и находиться на водоемах только под присмотром взрослых. Учащиеся старших классов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D714C5" w:rsidRPr="00696867" w:rsidRDefault="00D714C5" w:rsidP="00D714C5">
      <w:pPr>
        <w:shd w:val="clear" w:color="auto" w:fill="FFFFFF"/>
        <w:spacing w:before="300" w:after="300" w:line="240" w:lineRule="auto"/>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За купальный сезон  вода уносит десятки человеческих жизней. Среди пострадавших около четверти составляют дети до 16 лет.</w:t>
      </w:r>
    </w:p>
    <w:p w:rsidR="00D714C5" w:rsidRPr="00696867" w:rsidRDefault="00D714C5" w:rsidP="00D714C5">
      <w:pPr>
        <w:shd w:val="clear" w:color="auto" w:fill="FFFFFF"/>
        <w:spacing w:before="300" w:after="300" w:line="240" w:lineRule="auto"/>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lastRenderedPageBreak/>
        <w:t>В летний купальный сезон каждый может оказаться в ситуации, когда исключительно от его умелых действий будет зависеть его жизнь и жизнь рядом находящегося человека. Поэтому важно не только знать правила поведения на воде и уметь плавать, но и обладать навыками поведения в критических ситуациях, уметь определить тонущего человека, оказать первую помощь в случае необходимости</w:t>
      </w:r>
    </w:p>
    <w:p w:rsidR="00D714C5" w:rsidRPr="00696867" w:rsidRDefault="00D714C5" w:rsidP="00D714C5">
      <w:pPr>
        <w:shd w:val="clear" w:color="auto" w:fill="FFFFFF"/>
        <w:spacing w:before="300" w:after="300" w:line="240" w:lineRule="auto"/>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Часто люди тонут из-за того, что поддаются панике и не умеют контролировать свое тело.</w:t>
      </w:r>
    </w:p>
    <w:p w:rsidR="00D714C5" w:rsidRPr="00696867" w:rsidRDefault="00D714C5" w:rsidP="00D714C5">
      <w:pPr>
        <w:shd w:val="clear" w:color="auto" w:fill="FFFFFF"/>
        <w:spacing w:before="300" w:after="300" w:line="240" w:lineRule="auto"/>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Чтобы избежать несчастных случаев даже, казалось бы, на самых безопасных, м</w:t>
      </w:r>
      <w:r w:rsidR="00696867">
        <w:rPr>
          <w:rFonts w:ascii="Times New Roman" w:eastAsia="Times New Roman" w:hAnsi="Times New Roman" w:cs="Times New Roman"/>
          <w:color w:val="444444"/>
          <w:sz w:val="28"/>
          <w:szCs w:val="28"/>
        </w:rPr>
        <w:t xml:space="preserve">елких </w:t>
      </w:r>
      <w:r w:rsidRPr="00696867">
        <w:rPr>
          <w:rFonts w:ascii="Times New Roman" w:eastAsia="Times New Roman" w:hAnsi="Times New Roman" w:cs="Times New Roman"/>
          <w:color w:val="444444"/>
          <w:sz w:val="28"/>
          <w:szCs w:val="28"/>
        </w:rPr>
        <w:t xml:space="preserve"> водоемах необходимо, соблюдать элементарные правила поведения на воде.</w:t>
      </w:r>
    </w:p>
    <w:p w:rsidR="00D714C5" w:rsidRPr="00696867" w:rsidRDefault="00696867" w:rsidP="00D714C5">
      <w:pPr>
        <w:shd w:val="clear" w:color="auto" w:fill="FFFFFF"/>
        <w:spacing w:before="375" w:after="300" w:line="450" w:lineRule="atLeast"/>
        <w:outlineLvl w:val="2"/>
        <w:rPr>
          <w:rFonts w:ascii="Times New Roman" w:eastAsia="Times New Roman" w:hAnsi="Times New Roman" w:cs="Times New Roman"/>
          <w:b/>
          <w:color w:val="FF0000"/>
          <w:sz w:val="32"/>
          <w:szCs w:val="28"/>
        </w:rPr>
      </w:pPr>
      <w:r w:rsidRPr="00696867">
        <w:rPr>
          <w:rFonts w:ascii="Times New Roman" w:eastAsia="Times New Roman" w:hAnsi="Times New Roman" w:cs="Times New Roman"/>
          <w:b/>
          <w:color w:val="FF0000"/>
          <w:sz w:val="32"/>
          <w:szCs w:val="28"/>
        </w:rPr>
        <w:t>П</w:t>
      </w:r>
      <w:r w:rsidR="00D714C5" w:rsidRPr="00696867">
        <w:rPr>
          <w:rFonts w:ascii="Times New Roman" w:eastAsia="Times New Roman" w:hAnsi="Times New Roman" w:cs="Times New Roman"/>
          <w:b/>
          <w:color w:val="FF0000"/>
          <w:sz w:val="32"/>
          <w:szCs w:val="28"/>
        </w:rPr>
        <w:t>равила поведения на воде</w:t>
      </w:r>
    </w:p>
    <w:p w:rsidR="00D714C5" w:rsidRPr="00696867" w:rsidRDefault="00D714C5" w:rsidP="00D714C5">
      <w:pPr>
        <w:numPr>
          <w:ilvl w:val="0"/>
          <w:numId w:val="1"/>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Купайтесь только в специально отведенных местах, на оборудованных пляжах, где в случае несчастного случая вы можете получить специализированную помощь спасателя.</w:t>
      </w:r>
    </w:p>
    <w:p w:rsidR="00D714C5" w:rsidRPr="00696867" w:rsidRDefault="00D714C5" w:rsidP="00D714C5">
      <w:pPr>
        <w:numPr>
          <w:ilvl w:val="0"/>
          <w:numId w:val="1"/>
        </w:numPr>
        <w:shd w:val="clear" w:color="auto" w:fill="FFFFFF"/>
        <w:spacing w:after="300" w:line="300" w:lineRule="atLeast"/>
        <w:ind w:left="0"/>
        <w:rPr>
          <w:rFonts w:ascii="Times New Roman" w:eastAsia="Times New Roman" w:hAnsi="Times New Roman" w:cs="Times New Roman"/>
          <w:color w:val="444444"/>
          <w:sz w:val="28"/>
          <w:szCs w:val="28"/>
        </w:rPr>
      </w:pPr>
      <w:proofErr w:type="gramStart"/>
      <w:r w:rsidRPr="00696867">
        <w:rPr>
          <w:rFonts w:ascii="Times New Roman" w:eastAsia="Times New Roman" w:hAnsi="Times New Roman" w:cs="Times New Roman"/>
          <w:color w:val="444444"/>
          <w:sz w:val="28"/>
          <w:szCs w:val="28"/>
        </w:rPr>
        <w:t>Непроверенный водоем - водовороты, глубокие ямы, густые водоросли, холодные ключи, коряги, сильное течение, захламленное дно - может привести к травме, ныряние - к гибели.</w:t>
      </w:r>
      <w:proofErr w:type="gramEnd"/>
    </w:p>
    <w:p w:rsidR="00D714C5" w:rsidRPr="00696867" w:rsidRDefault="00D714C5" w:rsidP="00D714C5">
      <w:pPr>
        <w:numPr>
          <w:ilvl w:val="0"/>
          <w:numId w:val="1"/>
        </w:numPr>
        <w:shd w:val="clear" w:color="auto" w:fill="FFFFFF"/>
        <w:spacing w:after="300" w:line="300" w:lineRule="atLeast"/>
        <w:ind w:left="0"/>
        <w:rPr>
          <w:rFonts w:ascii="Times New Roman" w:eastAsia="Times New Roman" w:hAnsi="Times New Roman" w:cs="Times New Roman"/>
          <w:color w:val="444444"/>
          <w:sz w:val="28"/>
          <w:szCs w:val="28"/>
        </w:rPr>
      </w:pPr>
      <w:proofErr w:type="gramStart"/>
      <w:r w:rsidRPr="00696867">
        <w:rPr>
          <w:rFonts w:ascii="Times New Roman" w:eastAsia="Times New Roman" w:hAnsi="Times New Roman" w:cs="Times New Roman"/>
          <w:color w:val="444444"/>
          <w:sz w:val="28"/>
          <w:szCs w:val="28"/>
        </w:rPr>
        <w:t>Не подплывайте к близко идущим (стоящим на якоре, у причалов) судам, катерам, лодкам, плотам, не ныряйте под них - это опасно для жизни, вас может затянуть под днище, винты, ударить бортом, захлестнуть волной.</w:t>
      </w:r>
      <w:proofErr w:type="gramEnd"/>
    </w:p>
    <w:p w:rsidR="00D714C5" w:rsidRPr="00696867" w:rsidRDefault="00D714C5" w:rsidP="00D714C5">
      <w:pPr>
        <w:numPr>
          <w:ilvl w:val="0"/>
          <w:numId w:val="1"/>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Соблюдайте правила пользования лодками и другими плавательными средствами:</w:t>
      </w:r>
    </w:p>
    <w:p w:rsidR="00D714C5" w:rsidRPr="00696867" w:rsidRDefault="00D714C5" w:rsidP="00D714C5">
      <w:pPr>
        <w:numPr>
          <w:ilvl w:val="0"/>
          <w:numId w:val="2"/>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при посадке в лодку нельзя вставать на борт или сиденья;</w:t>
      </w:r>
    </w:p>
    <w:p w:rsidR="00D714C5" w:rsidRPr="00696867" w:rsidRDefault="00D714C5" w:rsidP="00D714C5">
      <w:pPr>
        <w:numPr>
          <w:ilvl w:val="0"/>
          <w:numId w:val="2"/>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не перегружайте лодку или катер;</w:t>
      </w:r>
    </w:p>
    <w:p w:rsidR="00D714C5" w:rsidRPr="00696867" w:rsidRDefault="00D714C5" w:rsidP="00D714C5">
      <w:pPr>
        <w:numPr>
          <w:ilvl w:val="0"/>
          <w:numId w:val="2"/>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на ходу не выставляйте руки за борт;</w:t>
      </w:r>
    </w:p>
    <w:p w:rsidR="00D714C5" w:rsidRPr="00696867" w:rsidRDefault="00D714C5" w:rsidP="00D714C5">
      <w:pPr>
        <w:numPr>
          <w:ilvl w:val="0"/>
          <w:numId w:val="2"/>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не ныряйте с катера или лодки;</w:t>
      </w:r>
    </w:p>
    <w:p w:rsidR="00D714C5" w:rsidRPr="00696867" w:rsidRDefault="00D714C5" w:rsidP="00D714C5">
      <w:pPr>
        <w:numPr>
          <w:ilvl w:val="0"/>
          <w:numId w:val="2"/>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 xml:space="preserve">не садитесь на борт, не пересаживайтесь в воде с места на место или в другие </w:t>
      </w:r>
      <w:proofErr w:type="spellStart"/>
      <w:r w:rsidRPr="00696867">
        <w:rPr>
          <w:rFonts w:ascii="Times New Roman" w:eastAsia="Times New Roman" w:hAnsi="Times New Roman" w:cs="Times New Roman"/>
          <w:color w:val="444444"/>
          <w:sz w:val="28"/>
          <w:szCs w:val="28"/>
        </w:rPr>
        <w:t>плавсредства</w:t>
      </w:r>
      <w:proofErr w:type="spellEnd"/>
      <w:r w:rsidRPr="00696867">
        <w:rPr>
          <w:rFonts w:ascii="Times New Roman" w:eastAsia="Times New Roman" w:hAnsi="Times New Roman" w:cs="Times New Roman"/>
          <w:color w:val="444444"/>
          <w:sz w:val="28"/>
          <w:szCs w:val="28"/>
        </w:rPr>
        <w:t>;</w:t>
      </w:r>
    </w:p>
    <w:p w:rsidR="00D714C5" w:rsidRPr="00696867" w:rsidRDefault="00D714C5" w:rsidP="00D714C5">
      <w:pPr>
        <w:numPr>
          <w:ilvl w:val="0"/>
          <w:numId w:val="2"/>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не разрешается кататься в тумане, вблизи шлюзов, плотин, а также останавливаться вблизи мостов или под ними;</w:t>
      </w:r>
    </w:p>
    <w:p w:rsidR="00D714C5" w:rsidRPr="00696867" w:rsidRDefault="00D714C5" w:rsidP="00D714C5">
      <w:pPr>
        <w:numPr>
          <w:ilvl w:val="0"/>
          <w:numId w:val="2"/>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lastRenderedPageBreak/>
        <w:t>нельзя ставить борт лодок параллельно идущей волне, так как она может опрокинуть судно;</w:t>
      </w:r>
    </w:p>
    <w:p w:rsidR="00D714C5" w:rsidRPr="00696867" w:rsidRDefault="00D714C5" w:rsidP="00D714C5">
      <w:pPr>
        <w:numPr>
          <w:ilvl w:val="0"/>
          <w:numId w:val="2"/>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поднимать пострадавшего из воды желательно с носа или кормы, иначе можно перевернуться;</w:t>
      </w:r>
    </w:p>
    <w:p w:rsidR="00D714C5" w:rsidRPr="00696867" w:rsidRDefault="00D714C5" w:rsidP="00D714C5">
      <w:pPr>
        <w:numPr>
          <w:ilvl w:val="0"/>
          <w:numId w:val="2"/>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нельзя кататься в местах скопления людей на воде – в районах пляжей, переправ, водноспортивных соревнований;</w:t>
      </w:r>
    </w:p>
    <w:p w:rsidR="00D714C5" w:rsidRPr="00696867" w:rsidRDefault="00D714C5" w:rsidP="00D714C5">
      <w:pPr>
        <w:numPr>
          <w:ilvl w:val="0"/>
          <w:numId w:val="2"/>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 xml:space="preserve">при необходимости залезть в лодку, делать это надо со стороны носа или кормы, чтобы не опрокинуть ее. Помните, что кто-то из </w:t>
      </w:r>
      <w:proofErr w:type="gramStart"/>
      <w:r w:rsidRPr="00696867">
        <w:rPr>
          <w:rFonts w:ascii="Times New Roman" w:eastAsia="Times New Roman" w:hAnsi="Times New Roman" w:cs="Times New Roman"/>
          <w:color w:val="444444"/>
          <w:sz w:val="28"/>
          <w:szCs w:val="28"/>
        </w:rPr>
        <w:t>находящихся</w:t>
      </w:r>
      <w:proofErr w:type="gramEnd"/>
      <w:r w:rsidRPr="00696867">
        <w:rPr>
          <w:rFonts w:ascii="Times New Roman" w:eastAsia="Times New Roman" w:hAnsi="Times New Roman" w:cs="Times New Roman"/>
          <w:color w:val="444444"/>
          <w:sz w:val="28"/>
          <w:szCs w:val="28"/>
        </w:rPr>
        <w:t xml:space="preserve"> в лодке может не уметь плавать.</w:t>
      </w:r>
    </w:p>
    <w:p w:rsidR="00D714C5" w:rsidRPr="00696867" w:rsidRDefault="00D714C5" w:rsidP="00D714C5">
      <w:pPr>
        <w:numPr>
          <w:ilvl w:val="0"/>
          <w:numId w:val="3"/>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Не пользуйтесь надувными матрацы, камерами, досками особенно при неумении плавать. Даже слабый ветер способен унести их далеко от берега. Если не умеешь плавать, заходи в воду только по пояс.</w:t>
      </w:r>
    </w:p>
    <w:p w:rsidR="00D714C5" w:rsidRPr="00696867" w:rsidRDefault="00D714C5" w:rsidP="00D714C5">
      <w:pPr>
        <w:numPr>
          <w:ilvl w:val="0"/>
          <w:numId w:val="3"/>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Не заплывайте за буйки и другие ограждения, установленные в местах для купания. Они предупреждают: дальний заплыв - это переохлаждение, мышечное переутомление, судороги, гибель.</w:t>
      </w:r>
    </w:p>
    <w:p w:rsidR="00D714C5" w:rsidRPr="00696867" w:rsidRDefault="00D714C5" w:rsidP="00D714C5">
      <w:pPr>
        <w:numPr>
          <w:ilvl w:val="0"/>
          <w:numId w:val="3"/>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Не допускайте шалостей на воде, связанных с нырянием и захватом купающихся, не балуйтесь на воде, не пугайте других.</w:t>
      </w:r>
    </w:p>
    <w:p w:rsidR="00D714C5" w:rsidRPr="00696867" w:rsidRDefault="00D714C5" w:rsidP="00D714C5">
      <w:pPr>
        <w:shd w:val="clear" w:color="auto" w:fill="FFFFFF"/>
        <w:spacing w:before="300" w:after="300" w:line="240" w:lineRule="auto"/>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В последние годы большую популярность приобрёл подводный спорт и ныряние в маске. Неумение обращаться со снаряжением, баловство и детская самоуверенность нередко также заканчивается гибелью. При длительном пребывании под водой, не имея возможности возобновить запас кислорода в организме, человек может потерять сознание и погибнуть.</w:t>
      </w:r>
    </w:p>
    <w:p w:rsidR="00D714C5" w:rsidRPr="00A7369B" w:rsidRDefault="00A7369B" w:rsidP="00D714C5">
      <w:pPr>
        <w:shd w:val="clear" w:color="auto" w:fill="FFFFFF"/>
        <w:spacing w:before="375" w:after="300" w:line="450" w:lineRule="atLeast"/>
        <w:outlineLvl w:val="2"/>
        <w:rPr>
          <w:rFonts w:ascii="Times New Roman" w:eastAsia="Times New Roman" w:hAnsi="Times New Roman" w:cs="Times New Roman"/>
          <w:b/>
          <w:color w:val="FF0000"/>
          <w:sz w:val="32"/>
          <w:szCs w:val="28"/>
        </w:rPr>
      </w:pPr>
      <w:r>
        <w:rPr>
          <w:rFonts w:ascii="Times New Roman" w:eastAsia="Times New Roman" w:hAnsi="Times New Roman" w:cs="Times New Roman"/>
          <w:b/>
          <w:color w:val="FF0000"/>
          <w:sz w:val="32"/>
          <w:szCs w:val="28"/>
        </w:rPr>
        <w:t>П</w:t>
      </w:r>
      <w:r w:rsidR="00D714C5" w:rsidRPr="00A7369B">
        <w:rPr>
          <w:rFonts w:ascii="Times New Roman" w:eastAsia="Times New Roman" w:hAnsi="Times New Roman" w:cs="Times New Roman"/>
          <w:b/>
          <w:color w:val="FF0000"/>
          <w:sz w:val="32"/>
          <w:szCs w:val="28"/>
        </w:rPr>
        <w:t xml:space="preserve">орядок действий при </w:t>
      </w:r>
      <w:proofErr w:type="spellStart"/>
      <w:r w:rsidR="00D714C5" w:rsidRPr="00A7369B">
        <w:rPr>
          <w:rFonts w:ascii="Times New Roman" w:eastAsia="Times New Roman" w:hAnsi="Times New Roman" w:cs="Times New Roman"/>
          <w:b/>
          <w:color w:val="FF0000"/>
          <w:sz w:val="32"/>
          <w:szCs w:val="28"/>
        </w:rPr>
        <w:t>самоспасении</w:t>
      </w:r>
      <w:proofErr w:type="spellEnd"/>
    </w:p>
    <w:p w:rsidR="00D714C5" w:rsidRPr="00696867" w:rsidRDefault="00D714C5" w:rsidP="00D714C5">
      <w:pPr>
        <w:numPr>
          <w:ilvl w:val="0"/>
          <w:numId w:val="4"/>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 xml:space="preserve">В воде появились судороги: свело руки или ноги. Если ты не возле </w:t>
      </w:r>
      <w:proofErr w:type="gramStart"/>
      <w:r w:rsidRPr="00696867">
        <w:rPr>
          <w:rFonts w:ascii="Times New Roman" w:eastAsia="Times New Roman" w:hAnsi="Times New Roman" w:cs="Times New Roman"/>
          <w:color w:val="444444"/>
          <w:sz w:val="28"/>
          <w:szCs w:val="28"/>
        </w:rPr>
        <w:t>берега</w:t>
      </w:r>
      <w:proofErr w:type="gramEnd"/>
      <w:r w:rsidRPr="00696867">
        <w:rPr>
          <w:rFonts w:ascii="Times New Roman" w:eastAsia="Times New Roman" w:hAnsi="Times New Roman" w:cs="Times New Roman"/>
          <w:color w:val="444444"/>
          <w:sz w:val="28"/>
          <w:szCs w:val="28"/>
        </w:rPr>
        <w:t xml:space="preserve"> то сделать можно следующее:</w:t>
      </w:r>
    </w:p>
    <w:p w:rsidR="00D714C5" w:rsidRPr="00696867" w:rsidRDefault="00D714C5" w:rsidP="00D714C5">
      <w:pPr>
        <w:numPr>
          <w:ilvl w:val="0"/>
          <w:numId w:val="5"/>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Судорога пройдет, если мышцу которую она свела уколоть чем-то острым, например, булавкой;</w:t>
      </w:r>
    </w:p>
    <w:p w:rsidR="00D714C5" w:rsidRPr="00696867" w:rsidRDefault="00D714C5" w:rsidP="00D714C5">
      <w:pPr>
        <w:numPr>
          <w:ilvl w:val="0"/>
          <w:numId w:val="5"/>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D714C5" w:rsidRPr="00696867" w:rsidRDefault="00D714C5" w:rsidP="00D714C5">
      <w:pPr>
        <w:numPr>
          <w:ilvl w:val="0"/>
          <w:numId w:val="5"/>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D714C5" w:rsidRPr="00696867" w:rsidRDefault="00D714C5" w:rsidP="00D714C5">
      <w:pPr>
        <w:numPr>
          <w:ilvl w:val="0"/>
          <w:numId w:val="5"/>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lastRenderedPageBreak/>
        <w:t>Если судорога свела мышцу бедра, то надо обхватить руками лодыжку ноги с наружной стороны (ближе к стопе) и с силой потянуть её назад к спине.</w:t>
      </w:r>
    </w:p>
    <w:p w:rsidR="00D714C5" w:rsidRPr="00696867" w:rsidRDefault="00D714C5" w:rsidP="00D714C5">
      <w:pPr>
        <w:shd w:val="clear" w:color="auto" w:fill="FFFFFF"/>
        <w:spacing w:before="300" w:after="300" w:line="240" w:lineRule="auto"/>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Но самая лучшая защита от судорог, это не плавать долго, далеко от берега и не лезть в холодную воду!</w:t>
      </w:r>
    </w:p>
    <w:p w:rsidR="00D714C5" w:rsidRPr="00696867" w:rsidRDefault="00D714C5" w:rsidP="00D714C5">
      <w:pPr>
        <w:numPr>
          <w:ilvl w:val="0"/>
          <w:numId w:val="6"/>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Если случайно хлебнул воды. Остановись, приподними голову над водой и откашляйся. Энергичные движения рук и ног помогут тебе держаться вертикально в воде, а потом приплыть к берегу.</w:t>
      </w:r>
    </w:p>
    <w:p w:rsidR="00D714C5" w:rsidRPr="00696867" w:rsidRDefault="00D714C5" w:rsidP="00D714C5">
      <w:pPr>
        <w:numPr>
          <w:ilvl w:val="0"/>
          <w:numId w:val="6"/>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 xml:space="preserve">Попав в водоворот, набери </w:t>
      </w:r>
      <w:proofErr w:type="gramStart"/>
      <w:r w:rsidRPr="00696867">
        <w:rPr>
          <w:rFonts w:ascii="Times New Roman" w:eastAsia="Times New Roman" w:hAnsi="Times New Roman" w:cs="Times New Roman"/>
          <w:color w:val="444444"/>
          <w:sz w:val="28"/>
          <w:szCs w:val="28"/>
        </w:rPr>
        <w:t>побольше</w:t>
      </w:r>
      <w:proofErr w:type="gramEnd"/>
      <w:r w:rsidRPr="00696867">
        <w:rPr>
          <w:rFonts w:ascii="Times New Roman" w:eastAsia="Times New Roman" w:hAnsi="Times New Roman" w:cs="Times New Roman"/>
          <w:color w:val="444444"/>
          <w:sz w:val="28"/>
          <w:szCs w:val="28"/>
        </w:rPr>
        <w:t xml:space="preserve"> воздуха в легкие. Погрузись в воду и сделай сильный рывок в сторону по течению, всплывай на поверхность.</w:t>
      </w:r>
    </w:p>
    <w:p w:rsidR="00D714C5" w:rsidRPr="00696867" w:rsidRDefault="00D714C5" w:rsidP="00D714C5">
      <w:pPr>
        <w:numPr>
          <w:ilvl w:val="0"/>
          <w:numId w:val="6"/>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Запутавшись в водорослях, не делай резких движений и рывков. Ляг на спину и постарайся мягкими, спокойными движениями выплыть в ту сторону, откуда приплыл. Если это не поможет, нужно подтянуть ноги к животу и осторожно освободиться от водорослей руками.</w:t>
      </w:r>
    </w:p>
    <w:p w:rsidR="00D714C5" w:rsidRPr="00696867" w:rsidRDefault="00D714C5" w:rsidP="00D714C5">
      <w:pPr>
        <w:numPr>
          <w:ilvl w:val="0"/>
          <w:numId w:val="6"/>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 xml:space="preserve">Попав в сильное течение, не теряйся, не плыви против потока. Плыви по течению, постепенно смещаясь к берегу. Основное при </w:t>
      </w:r>
      <w:proofErr w:type="spellStart"/>
      <w:r w:rsidRPr="00696867">
        <w:rPr>
          <w:rFonts w:ascii="Times New Roman" w:eastAsia="Times New Roman" w:hAnsi="Times New Roman" w:cs="Times New Roman"/>
          <w:color w:val="444444"/>
          <w:sz w:val="28"/>
          <w:szCs w:val="28"/>
        </w:rPr>
        <w:t>самоспасании</w:t>
      </w:r>
      <w:proofErr w:type="spellEnd"/>
      <w:r w:rsidRPr="00696867">
        <w:rPr>
          <w:rFonts w:ascii="Times New Roman" w:eastAsia="Times New Roman" w:hAnsi="Times New Roman" w:cs="Times New Roman"/>
          <w:color w:val="444444"/>
          <w:sz w:val="28"/>
          <w:szCs w:val="28"/>
        </w:rPr>
        <w:t xml:space="preserve"> – не впасть в панику, владеть собой, спокойно предпринимать все необходимые меры для выхода из создавшегося положения.</w:t>
      </w:r>
    </w:p>
    <w:p w:rsidR="00D714C5" w:rsidRPr="004C28CA" w:rsidRDefault="004C28CA" w:rsidP="00D714C5">
      <w:pPr>
        <w:shd w:val="clear" w:color="auto" w:fill="FFFFFF"/>
        <w:spacing w:before="375" w:after="300" w:line="450" w:lineRule="atLeast"/>
        <w:outlineLvl w:val="2"/>
        <w:rPr>
          <w:rFonts w:ascii="Times New Roman" w:eastAsia="Times New Roman" w:hAnsi="Times New Roman" w:cs="Times New Roman"/>
          <w:b/>
          <w:color w:val="FF0000"/>
          <w:sz w:val="32"/>
          <w:szCs w:val="28"/>
        </w:rPr>
      </w:pPr>
      <w:r>
        <w:rPr>
          <w:rFonts w:ascii="Times New Roman" w:eastAsia="Times New Roman" w:hAnsi="Times New Roman" w:cs="Times New Roman"/>
          <w:b/>
          <w:color w:val="FF0000"/>
          <w:sz w:val="32"/>
          <w:szCs w:val="28"/>
        </w:rPr>
        <w:t>П</w:t>
      </w:r>
      <w:r w:rsidR="00D714C5" w:rsidRPr="004C28CA">
        <w:rPr>
          <w:rFonts w:ascii="Times New Roman" w:eastAsia="Times New Roman" w:hAnsi="Times New Roman" w:cs="Times New Roman"/>
          <w:b/>
          <w:color w:val="FF0000"/>
          <w:sz w:val="32"/>
          <w:szCs w:val="28"/>
        </w:rPr>
        <w:t>омощь утопающему</w:t>
      </w:r>
    </w:p>
    <w:p w:rsidR="00D714C5" w:rsidRPr="00696867" w:rsidRDefault="00D714C5" w:rsidP="00D714C5">
      <w:pPr>
        <w:shd w:val="clear" w:color="auto" w:fill="FFFFFF"/>
        <w:spacing w:before="300" w:after="300" w:line="240" w:lineRule="auto"/>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Если вы заметили тонущего человека или услышали крики о помощи. Немедленно сообщите о происшествии в службы спасения:</w:t>
      </w:r>
    </w:p>
    <w:p w:rsidR="00D714C5" w:rsidRPr="00696867" w:rsidRDefault="00D714C5" w:rsidP="00D714C5">
      <w:pPr>
        <w:shd w:val="clear" w:color="auto" w:fill="FFFFFF"/>
        <w:spacing w:before="300" w:after="300" w:line="240" w:lineRule="auto"/>
        <w:rPr>
          <w:rFonts w:ascii="Times New Roman" w:eastAsia="Times New Roman" w:hAnsi="Times New Roman" w:cs="Times New Roman"/>
          <w:color w:val="444444"/>
          <w:sz w:val="28"/>
          <w:szCs w:val="28"/>
        </w:rPr>
      </w:pPr>
      <w:r w:rsidRPr="00696867">
        <w:rPr>
          <w:rFonts w:ascii="Times New Roman" w:eastAsia="Times New Roman" w:hAnsi="Times New Roman" w:cs="Times New Roman"/>
          <w:b/>
          <w:bCs/>
          <w:color w:val="444444"/>
          <w:sz w:val="28"/>
          <w:szCs w:val="28"/>
        </w:rPr>
        <w:t>Телефон Единой службы спасения 112</w:t>
      </w:r>
    </w:p>
    <w:p w:rsidR="00D714C5" w:rsidRPr="00696867" w:rsidRDefault="00D714C5" w:rsidP="00D714C5">
      <w:pPr>
        <w:shd w:val="clear" w:color="auto" w:fill="FFFFFF"/>
        <w:spacing w:before="300" w:after="300" w:line="240" w:lineRule="auto"/>
        <w:rPr>
          <w:rFonts w:ascii="Times New Roman" w:eastAsia="Times New Roman" w:hAnsi="Times New Roman" w:cs="Times New Roman"/>
          <w:color w:val="444444"/>
          <w:sz w:val="28"/>
          <w:szCs w:val="28"/>
        </w:rPr>
      </w:pPr>
      <w:r w:rsidRPr="00696867">
        <w:rPr>
          <w:rFonts w:ascii="Times New Roman" w:eastAsia="Times New Roman" w:hAnsi="Times New Roman" w:cs="Times New Roman"/>
          <w:b/>
          <w:bCs/>
          <w:noProof/>
          <w:color w:val="444444"/>
          <w:sz w:val="28"/>
          <w:szCs w:val="28"/>
        </w:rPr>
        <w:lastRenderedPageBreak/>
        <w:drawing>
          <wp:inline distT="0" distB="0" distL="0" distR="0">
            <wp:extent cx="5543550" cy="4162425"/>
            <wp:effectExtent l="19050" t="0" r="0"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6"/>
                    <a:srcRect/>
                    <a:stretch>
                      <a:fillRect/>
                    </a:stretch>
                  </pic:blipFill>
                  <pic:spPr bwMode="auto">
                    <a:xfrm>
                      <a:off x="0" y="0"/>
                      <a:ext cx="5543550" cy="4162425"/>
                    </a:xfrm>
                    <a:prstGeom prst="rect">
                      <a:avLst/>
                    </a:prstGeom>
                    <a:noFill/>
                    <a:ln w="9525">
                      <a:noFill/>
                      <a:miter lim="800000"/>
                      <a:headEnd/>
                      <a:tailEnd/>
                    </a:ln>
                  </pic:spPr>
                </pic:pic>
              </a:graphicData>
            </a:graphic>
          </wp:inline>
        </w:drawing>
      </w:r>
    </w:p>
    <w:p w:rsidR="00D714C5" w:rsidRPr="00696867" w:rsidRDefault="00D714C5" w:rsidP="00D714C5">
      <w:pPr>
        <w:shd w:val="clear" w:color="auto" w:fill="FFFFFF"/>
        <w:spacing w:before="300" w:after="300" w:line="240" w:lineRule="auto"/>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Если поблизости нет спасательной станции, некому прийти на помощь, кроме вас, оцените свои возможности и, если вы уверены в своих силах:</w:t>
      </w:r>
    </w:p>
    <w:p w:rsidR="00D714C5" w:rsidRPr="00696867" w:rsidRDefault="00D714C5" w:rsidP="00D714C5">
      <w:pPr>
        <w:shd w:val="clear" w:color="auto" w:fill="FFFFFF"/>
        <w:spacing w:before="300" w:after="300" w:line="240" w:lineRule="auto"/>
        <w:rPr>
          <w:rFonts w:ascii="Times New Roman" w:eastAsia="Times New Roman" w:hAnsi="Times New Roman" w:cs="Times New Roman"/>
          <w:color w:val="444444"/>
          <w:sz w:val="28"/>
          <w:szCs w:val="28"/>
        </w:rPr>
      </w:pPr>
      <w:r w:rsidRPr="00696867">
        <w:rPr>
          <w:rFonts w:ascii="Times New Roman" w:eastAsia="Times New Roman" w:hAnsi="Times New Roman" w:cs="Times New Roman"/>
          <w:noProof/>
          <w:color w:val="444444"/>
          <w:sz w:val="28"/>
          <w:szCs w:val="28"/>
        </w:rPr>
        <w:drawing>
          <wp:inline distT="0" distB="0" distL="0" distR="0">
            <wp:extent cx="2495550" cy="1428750"/>
            <wp:effectExtent l="1905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7"/>
                    <a:srcRect/>
                    <a:stretch>
                      <a:fillRect/>
                    </a:stretch>
                  </pic:blipFill>
                  <pic:spPr bwMode="auto">
                    <a:xfrm>
                      <a:off x="0" y="0"/>
                      <a:ext cx="2495550" cy="1428750"/>
                    </a:xfrm>
                    <a:prstGeom prst="rect">
                      <a:avLst/>
                    </a:prstGeom>
                    <a:noFill/>
                    <a:ln w="9525">
                      <a:noFill/>
                      <a:miter lim="800000"/>
                      <a:headEnd/>
                      <a:tailEnd/>
                    </a:ln>
                  </pic:spPr>
                </pic:pic>
              </a:graphicData>
            </a:graphic>
          </wp:inline>
        </w:drawing>
      </w:r>
    </w:p>
    <w:p w:rsidR="00D714C5" w:rsidRPr="00696867" w:rsidRDefault="00D714C5" w:rsidP="00D714C5">
      <w:pPr>
        <w:numPr>
          <w:ilvl w:val="0"/>
          <w:numId w:val="7"/>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Посмотрите, нет ли рядом спасательного круга или другого предмета, способного увеличить плавучесть человека (палки, доски), бросьте его на максимальное расстояние в сторону тонущего.</w:t>
      </w:r>
    </w:p>
    <w:p w:rsidR="00D714C5" w:rsidRPr="00696867" w:rsidRDefault="00D714C5" w:rsidP="00D714C5">
      <w:pPr>
        <w:numPr>
          <w:ilvl w:val="0"/>
          <w:numId w:val="7"/>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Подплывите к нему (но не вплотную), постарайтесь успокоить и ободрить.</w:t>
      </w:r>
    </w:p>
    <w:p w:rsidR="00D714C5" w:rsidRPr="00696867" w:rsidRDefault="00D714C5" w:rsidP="00D714C5">
      <w:pPr>
        <w:numPr>
          <w:ilvl w:val="0"/>
          <w:numId w:val="7"/>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Выясните, контролирует ли он свои действия, если тонущий не потерял самообладание, то помогите ему держаться на воде и добраться до берега, при этом он может держаться за ваши плечи.</w:t>
      </w:r>
    </w:p>
    <w:p w:rsidR="00D714C5" w:rsidRPr="00696867" w:rsidRDefault="00D714C5" w:rsidP="00D714C5">
      <w:pPr>
        <w:numPr>
          <w:ilvl w:val="0"/>
          <w:numId w:val="7"/>
        </w:numPr>
        <w:shd w:val="clear" w:color="auto" w:fill="FFFFFF"/>
        <w:spacing w:after="300" w:line="300" w:lineRule="atLeast"/>
        <w:ind w:left="0"/>
        <w:rPr>
          <w:rFonts w:ascii="Times New Roman" w:eastAsia="Times New Roman" w:hAnsi="Times New Roman" w:cs="Times New Roman"/>
          <w:color w:val="444444"/>
          <w:sz w:val="28"/>
          <w:szCs w:val="28"/>
        </w:rPr>
      </w:pPr>
      <w:r w:rsidRPr="00696867">
        <w:rPr>
          <w:rFonts w:ascii="Times New Roman" w:eastAsia="Times New Roman" w:hAnsi="Times New Roman" w:cs="Times New Roman"/>
          <w:color w:val="444444"/>
          <w:sz w:val="28"/>
          <w:szCs w:val="28"/>
        </w:rPr>
        <w:t xml:space="preserve">Если терпящий бедствие потерял самообладание, то действовать надо осторожно, чтобы он не увлек вас за собой под воду. Подплыв, надо нырнуть под него и, взяв за ноги, вытолкнуть вверх, одновременно разворачивая его к </w:t>
      </w:r>
      <w:r w:rsidRPr="00696867">
        <w:rPr>
          <w:rFonts w:ascii="Times New Roman" w:eastAsia="Times New Roman" w:hAnsi="Times New Roman" w:cs="Times New Roman"/>
          <w:color w:val="444444"/>
          <w:sz w:val="28"/>
          <w:szCs w:val="28"/>
        </w:rPr>
        <w:lastRenderedPageBreak/>
        <w:t xml:space="preserve">себе спиной. Оказавшись сзади, захватите своей рукой обе руки тонущего под локти, приподнимите и разверните его лицом вверх над поверхностью воды, чтобы он мог дышать. Ваша вторая рука при этом остается свободной, и вы можете плыть и транспортировать </w:t>
      </w:r>
      <w:proofErr w:type="gramStart"/>
      <w:r w:rsidRPr="00696867">
        <w:rPr>
          <w:rFonts w:ascii="Times New Roman" w:eastAsia="Times New Roman" w:hAnsi="Times New Roman" w:cs="Times New Roman"/>
          <w:color w:val="444444"/>
          <w:sz w:val="28"/>
          <w:szCs w:val="28"/>
        </w:rPr>
        <w:t>тонущего</w:t>
      </w:r>
      <w:proofErr w:type="gramEnd"/>
      <w:r w:rsidRPr="00696867">
        <w:rPr>
          <w:rFonts w:ascii="Times New Roman" w:eastAsia="Times New Roman" w:hAnsi="Times New Roman" w:cs="Times New Roman"/>
          <w:color w:val="444444"/>
          <w:sz w:val="28"/>
          <w:szCs w:val="28"/>
        </w:rPr>
        <w:t xml:space="preserve"> к берегу.</w:t>
      </w:r>
    </w:p>
    <w:p w:rsidR="00E94927" w:rsidRPr="008608F4" w:rsidRDefault="00D714C5" w:rsidP="008608F4">
      <w:pPr>
        <w:numPr>
          <w:ilvl w:val="0"/>
          <w:numId w:val="7"/>
        </w:numPr>
        <w:shd w:val="clear" w:color="auto" w:fill="FFFFFF"/>
        <w:spacing w:after="300" w:line="300" w:lineRule="atLeast"/>
        <w:ind w:left="0"/>
        <w:rPr>
          <w:rFonts w:ascii="Times New Roman" w:hAnsi="Times New Roman" w:cs="Times New Roman"/>
          <w:sz w:val="28"/>
          <w:szCs w:val="28"/>
        </w:rPr>
      </w:pPr>
      <w:r w:rsidRPr="008608F4">
        <w:rPr>
          <w:rFonts w:ascii="Times New Roman" w:eastAsia="Times New Roman" w:hAnsi="Times New Roman" w:cs="Times New Roman"/>
          <w:color w:val="444444"/>
          <w:sz w:val="28"/>
          <w:szCs w:val="28"/>
        </w:rPr>
        <w:t xml:space="preserve">Если человек уже погрузился под воду, </w:t>
      </w:r>
      <w:r w:rsidR="008608F4" w:rsidRPr="008608F4">
        <w:rPr>
          <w:rFonts w:ascii="Times New Roman" w:eastAsia="Times New Roman" w:hAnsi="Times New Roman" w:cs="Times New Roman"/>
          <w:color w:val="000000" w:themeColor="text1"/>
          <w:sz w:val="28"/>
          <w:szCs w:val="20"/>
        </w:rPr>
        <w:t>оглянитесь вокруг, запомните ориентиры на берегу, чтобы течение не отнесло вас от места погружения, затем начинайте под водой искать утонувшего</w:t>
      </w:r>
      <w:r w:rsidR="008608F4" w:rsidRPr="008608F4">
        <w:rPr>
          <w:rFonts w:ascii="Times New Roman" w:eastAsia="Times New Roman" w:hAnsi="Times New Roman" w:cs="Times New Roman"/>
          <w:color w:val="003366"/>
          <w:sz w:val="28"/>
          <w:szCs w:val="20"/>
        </w:rPr>
        <w:t xml:space="preserve">; </w:t>
      </w:r>
      <w:r w:rsidR="008608F4" w:rsidRPr="008608F4">
        <w:rPr>
          <w:rFonts w:ascii="Times New Roman" w:eastAsia="Times New Roman" w:hAnsi="Times New Roman" w:cs="Times New Roman"/>
          <w:color w:val="000000" w:themeColor="text1"/>
          <w:sz w:val="28"/>
          <w:szCs w:val="28"/>
        </w:rPr>
        <w:t>при обнаружении тела возьмите его за волосы и, резко оттолкнувшись от дна, всплывайте на поверхнос</w:t>
      </w:r>
      <w:r w:rsidR="008608F4">
        <w:rPr>
          <w:rFonts w:ascii="Times New Roman" w:eastAsia="Times New Roman" w:hAnsi="Times New Roman" w:cs="Times New Roman"/>
          <w:color w:val="000000" w:themeColor="text1"/>
          <w:sz w:val="28"/>
          <w:szCs w:val="28"/>
        </w:rPr>
        <w:t>ть.</w:t>
      </w:r>
    </w:p>
    <w:p w:rsidR="00E94927" w:rsidRPr="008608F4" w:rsidRDefault="00E94927" w:rsidP="00E94927">
      <w:pPr>
        <w:shd w:val="clear" w:color="auto" w:fill="FFFFFF"/>
        <w:spacing w:before="120" w:after="312" w:line="240" w:lineRule="auto"/>
        <w:jc w:val="both"/>
        <w:rPr>
          <w:rFonts w:ascii="Times New Roman" w:eastAsia="Times New Roman" w:hAnsi="Times New Roman" w:cs="Times New Roman"/>
          <w:color w:val="FF0000"/>
          <w:sz w:val="28"/>
          <w:szCs w:val="28"/>
        </w:rPr>
      </w:pPr>
      <w:r w:rsidRPr="008608F4">
        <w:rPr>
          <w:rFonts w:ascii="Times New Roman" w:eastAsia="Times New Roman" w:hAnsi="Times New Roman" w:cs="Times New Roman"/>
          <w:b/>
          <w:bCs/>
          <w:color w:val="FF0000"/>
          <w:sz w:val="28"/>
          <w:szCs w:val="28"/>
        </w:rPr>
        <w:t>ОКАЗАНИЕ ПЕРВОЙ МЕДИЦИНСКОЙ ПОМОЩИ</w:t>
      </w:r>
    </w:p>
    <w:p w:rsidR="00E94927" w:rsidRPr="008608F4" w:rsidRDefault="00E94927" w:rsidP="00E94927">
      <w:pPr>
        <w:shd w:val="clear" w:color="auto" w:fill="FFFFFF"/>
        <w:spacing w:before="120" w:after="312" w:line="240" w:lineRule="auto"/>
        <w:jc w:val="both"/>
        <w:rPr>
          <w:rFonts w:ascii="Times New Roman" w:eastAsia="Times New Roman" w:hAnsi="Times New Roman" w:cs="Times New Roman"/>
          <w:color w:val="000000" w:themeColor="text1"/>
          <w:sz w:val="28"/>
          <w:szCs w:val="28"/>
        </w:rPr>
      </w:pPr>
      <w:r w:rsidRPr="008608F4">
        <w:rPr>
          <w:rFonts w:ascii="Times New Roman" w:eastAsia="Times New Roman" w:hAnsi="Times New Roman" w:cs="Times New Roman"/>
          <w:b/>
          <w:bCs/>
          <w:color w:val="000000" w:themeColor="text1"/>
          <w:sz w:val="28"/>
          <w:szCs w:val="28"/>
        </w:rPr>
        <w:t>ПОМНИТЕ!</w:t>
      </w:r>
      <w:r w:rsidRPr="008608F4">
        <w:rPr>
          <w:rFonts w:ascii="Times New Roman" w:eastAsia="Times New Roman" w:hAnsi="Times New Roman" w:cs="Times New Roman"/>
          <w:color w:val="000000" w:themeColor="text1"/>
          <w:sz w:val="28"/>
          <w:szCs w:val="28"/>
        </w:rPr>
        <w:t> Паралич дыхательного центра наступает через 4-6 минут после погружения под воду, а сердечная деятельность может сохраняться до 15 минут. Поэтому мероприятия первой помощи должны выполняться быстро!</w:t>
      </w:r>
    </w:p>
    <w:p w:rsidR="00E94927" w:rsidRPr="008608F4" w:rsidRDefault="00E94927" w:rsidP="00E94927">
      <w:pPr>
        <w:shd w:val="clear" w:color="auto" w:fill="FFFFFF"/>
        <w:spacing w:before="120" w:after="312" w:line="240" w:lineRule="auto"/>
        <w:jc w:val="both"/>
        <w:rPr>
          <w:rFonts w:ascii="Times New Roman" w:eastAsia="Times New Roman" w:hAnsi="Times New Roman" w:cs="Times New Roman"/>
          <w:color w:val="000000" w:themeColor="text1"/>
          <w:sz w:val="28"/>
          <w:szCs w:val="28"/>
        </w:rPr>
      </w:pPr>
      <w:r w:rsidRPr="008608F4">
        <w:rPr>
          <w:rFonts w:ascii="Times New Roman" w:eastAsia="Times New Roman" w:hAnsi="Times New Roman" w:cs="Times New Roman"/>
          <w:b/>
          <w:bCs/>
          <w:color w:val="000000" w:themeColor="text1"/>
          <w:sz w:val="28"/>
          <w:szCs w:val="28"/>
        </w:rPr>
        <w:t>При попадании жидкости в дыхательные пути:</w:t>
      </w:r>
    </w:p>
    <w:p w:rsidR="00E94927" w:rsidRPr="008608F4" w:rsidRDefault="00E94927" w:rsidP="00E94927">
      <w:pPr>
        <w:shd w:val="clear" w:color="auto" w:fill="FFFFFF"/>
        <w:spacing w:before="120" w:after="312" w:line="240" w:lineRule="auto"/>
        <w:jc w:val="both"/>
        <w:rPr>
          <w:rFonts w:ascii="Times New Roman" w:eastAsia="Times New Roman" w:hAnsi="Times New Roman" w:cs="Times New Roman"/>
          <w:color w:val="000000" w:themeColor="text1"/>
          <w:sz w:val="28"/>
          <w:szCs w:val="28"/>
        </w:rPr>
      </w:pPr>
      <w:r w:rsidRPr="008608F4">
        <w:rPr>
          <w:rFonts w:ascii="Times New Roman" w:eastAsia="Times New Roman" w:hAnsi="Times New Roman" w:cs="Times New Roman"/>
          <w:color w:val="000000" w:themeColor="text1"/>
          <w:sz w:val="28"/>
          <w:szCs w:val="28"/>
        </w:rPr>
        <w:t>- положите пострадавшего животом на согнутое колено;</w:t>
      </w:r>
      <w:r w:rsidRPr="008608F4">
        <w:rPr>
          <w:rFonts w:ascii="Times New Roman" w:eastAsia="Times New Roman" w:hAnsi="Times New Roman" w:cs="Times New Roman"/>
          <w:color w:val="000000" w:themeColor="text1"/>
          <w:sz w:val="28"/>
          <w:szCs w:val="28"/>
        </w:rPr>
        <w:br/>
        <w:t>- проведите очистку от слизи, слюны носовой полости и носоглотки;</w:t>
      </w:r>
      <w:r w:rsidRPr="008608F4">
        <w:rPr>
          <w:rFonts w:ascii="Times New Roman" w:eastAsia="Times New Roman" w:hAnsi="Times New Roman" w:cs="Times New Roman"/>
          <w:color w:val="000000" w:themeColor="text1"/>
          <w:sz w:val="28"/>
          <w:szCs w:val="28"/>
        </w:rPr>
        <w:br/>
        <w:t>- путем сдавливания грудной клетки удалите воду, попавшую в дыхательные пути;</w:t>
      </w:r>
      <w:r w:rsidRPr="008608F4">
        <w:rPr>
          <w:rFonts w:ascii="Times New Roman" w:eastAsia="Times New Roman" w:hAnsi="Times New Roman" w:cs="Times New Roman"/>
          <w:color w:val="000000" w:themeColor="text1"/>
          <w:sz w:val="28"/>
          <w:szCs w:val="28"/>
        </w:rPr>
        <w:br/>
        <w:t>-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w:t>
      </w:r>
    </w:p>
    <w:p w:rsidR="00B84908" w:rsidRPr="00162C70" w:rsidRDefault="00B84908" w:rsidP="00162C70">
      <w:pPr>
        <w:shd w:val="clear" w:color="auto" w:fill="FFFFFF"/>
        <w:spacing w:after="0" w:line="240" w:lineRule="auto"/>
        <w:rPr>
          <w:rFonts w:ascii="Arial" w:eastAsia="Times New Roman" w:hAnsi="Arial" w:cs="Arial"/>
          <w:color w:val="FF0000"/>
          <w:sz w:val="21"/>
          <w:szCs w:val="21"/>
        </w:rPr>
      </w:pPr>
      <w:r w:rsidRPr="009D1D96">
        <w:rPr>
          <w:rFonts w:ascii="Arial" w:eastAsia="Times New Roman" w:hAnsi="Arial" w:cs="Arial"/>
          <w:b/>
          <w:bCs/>
          <w:color w:val="222222"/>
          <w:sz w:val="21"/>
        </w:rPr>
        <w:t xml:space="preserve"> </w:t>
      </w:r>
    </w:p>
    <w:p w:rsidR="00B84908" w:rsidRPr="00162C70" w:rsidRDefault="00B84908" w:rsidP="00B84908">
      <w:pPr>
        <w:shd w:val="clear" w:color="auto" w:fill="FFFFFF"/>
        <w:spacing w:after="0" w:line="240" w:lineRule="auto"/>
        <w:rPr>
          <w:rFonts w:ascii="Times New Roman" w:eastAsia="Times New Roman" w:hAnsi="Times New Roman" w:cs="Times New Roman"/>
          <w:color w:val="FF0000"/>
          <w:sz w:val="28"/>
          <w:szCs w:val="28"/>
        </w:rPr>
      </w:pPr>
      <w:r w:rsidRPr="00162C70">
        <w:rPr>
          <w:rFonts w:ascii="Times New Roman" w:eastAsia="Times New Roman" w:hAnsi="Times New Roman" w:cs="Times New Roman"/>
          <w:b/>
          <w:bCs/>
          <w:color w:val="FF0000"/>
          <w:sz w:val="28"/>
          <w:szCs w:val="28"/>
        </w:rPr>
        <w:t>Особое внимание взрослые должны уделять детям во время отдыха на водоеме!</w:t>
      </w:r>
    </w:p>
    <w:p w:rsidR="00B84908" w:rsidRPr="00162C70" w:rsidRDefault="00B84908" w:rsidP="00B84908">
      <w:pPr>
        <w:shd w:val="clear" w:color="auto" w:fill="FFFFFF"/>
        <w:spacing w:after="0" w:line="240" w:lineRule="auto"/>
        <w:rPr>
          <w:rFonts w:ascii="Times New Roman" w:eastAsia="Times New Roman" w:hAnsi="Times New Roman" w:cs="Times New Roman"/>
          <w:color w:val="222222"/>
          <w:sz w:val="28"/>
          <w:szCs w:val="28"/>
        </w:rPr>
      </w:pPr>
      <w:r w:rsidRPr="00162C70">
        <w:rPr>
          <w:rFonts w:ascii="Times New Roman" w:eastAsia="Times New Roman" w:hAnsi="Times New Roman" w:cs="Times New Roman"/>
          <w:color w:val="222222"/>
          <w:sz w:val="28"/>
          <w:szCs w:val="28"/>
        </w:rPr>
        <w:t>Взрослые обязаны не допускать купания детей в непроверенных и неустановленных местах, плавания на неприспособленных для этого средствах, игр и шалостей в воде и других нарушений правил безопасности на воде. Купание детей, особенно - малолетних, проводится под непрерывным контролем взрослых.</w:t>
      </w:r>
    </w:p>
    <w:p w:rsidR="00B84908" w:rsidRDefault="00B84908" w:rsidP="00B84908"/>
    <w:p w:rsidR="00E94927" w:rsidRPr="00696867" w:rsidRDefault="00E94927">
      <w:pPr>
        <w:rPr>
          <w:rFonts w:ascii="Times New Roman" w:hAnsi="Times New Roman" w:cs="Times New Roman"/>
          <w:sz w:val="28"/>
          <w:szCs w:val="28"/>
        </w:rPr>
      </w:pPr>
    </w:p>
    <w:sectPr w:rsidR="00E94927" w:rsidRPr="00696867" w:rsidSect="00A66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A331F"/>
    <w:multiLevelType w:val="multilevel"/>
    <w:tmpl w:val="CE74F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8E396D"/>
    <w:multiLevelType w:val="multilevel"/>
    <w:tmpl w:val="70ACF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411ACB"/>
    <w:multiLevelType w:val="multilevel"/>
    <w:tmpl w:val="237EE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5F36BB"/>
    <w:multiLevelType w:val="multilevel"/>
    <w:tmpl w:val="C4E6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80173"/>
    <w:multiLevelType w:val="multilevel"/>
    <w:tmpl w:val="94A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521FDD"/>
    <w:multiLevelType w:val="multilevel"/>
    <w:tmpl w:val="50F2C7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0D256C"/>
    <w:multiLevelType w:val="multilevel"/>
    <w:tmpl w:val="8F761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DC4F57"/>
    <w:multiLevelType w:val="multilevel"/>
    <w:tmpl w:val="94F4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D17E12"/>
    <w:multiLevelType w:val="multilevel"/>
    <w:tmpl w:val="B64E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8"/>
  </w:num>
  <w:num w:numId="6">
    <w:abstractNumId w:val="0"/>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14C5"/>
    <w:rsid w:val="00141AEB"/>
    <w:rsid w:val="00162C70"/>
    <w:rsid w:val="00460B92"/>
    <w:rsid w:val="004C28CA"/>
    <w:rsid w:val="00696867"/>
    <w:rsid w:val="006A6FB6"/>
    <w:rsid w:val="008608F4"/>
    <w:rsid w:val="00A66D01"/>
    <w:rsid w:val="00A7369B"/>
    <w:rsid w:val="00B84908"/>
    <w:rsid w:val="00C97265"/>
    <w:rsid w:val="00D714C5"/>
    <w:rsid w:val="00E94927"/>
    <w:rsid w:val="00EA5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D01"/>
  </w:style>
  <w:style w:type="paragraph" w:styleId="1">
    <w:name w:val="heading 1"/>
    <w:basedOn w:val="a"/>
    <w:link w:val="10"/>
    <w:uiPriority w:val="9"/>
    <w:qFormat/>
    <w:rsid w:val="00D714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714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4C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D714C5"/>
    <w:rPr>
      <w:rFonts w:ascii="Times New Roman" w:eastAsia="Times New Roman" w:hAnsi="Times New Roman" w:cs="Times New Roman"/>
      <w:b/>
      <w:bCs/>
      <w:sz w:val="27"/>
      <w:szCs w:val="27"/>
    </w:rPr>
  </w:style>
  <w:style w:type="character" w:styleId="a3">
    <w:name w:val="Hyperlink"/>
    <w:basedOn w:val="a0"/>
    <w:uiPriority w:val="99"/>
    <w:semiHidden/>
    <w:unhideWhenUsed/>
    <w:rsid w:val="00D714C5"/>
    <w:rPr>
      <w:color w:val="0000FF"/>
      <w:u w:val="single"/>
    </w:rPr>
  </w:style>
  <w:style w:type="paragraph" w:styleId="a4">
    <w:name w:val="Normal (Web)"/>
    <w:basedOn w:val="a"/>
    <w:uiPriority w:val="99"/>
    <w:semiHidden/>
    <w:unhideWhenUsed/>
    <w:rsid w:val="00D714C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714C5"/>
    <w:rPr>
      <w:b/>
      <w:bCs/>
    </w:rPr>
  </w:style>
  <w:style w:type="paragraph" w:styleId="a6">
    <w:name w:val="Balloon Text"/>
    <w:basedOn w:val="a"/>
    <w:link w:val="a7"/>
    <w:uiPriority w:val="99"/>
    <w:semiHidden/>
    <w:unhideWhenUsed/>
    <w:rsid w:val="00D714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14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3537350">
      <w:bodyDiv w:val="1"/>
      <w:marLeft w:val="0"/>
      <w:marRight w:val="0"/>
      <w:marTop w:val="0"/>
      <w:marBottom w:val="0"/>
      <w:divBdr>
        <w:top w:val="none" w:sz="0" w:space="0" w:color="auto"/>
        <w:left w:val="none" w:sz="0" w:space="0" w:color="auto"/>
        <w:bottom w:val="none" w:sz="0" w:space="0" w:color="auto"/>
        <w:right w:val="none" w:sz="0" w:space="0" w:color="auto"/>
      </w:divBdr>
      <w:divsChild>
        <w:div w:id="336737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1208</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2020-06-02T12:55:00Z</dcterms:created>
  <dcterms:modified xsi:type="dcterms:W3CDTF">2020-06-02T14:38:00Z</dcterms:modified>
</cp:coreProperties>
</file>